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800735" cy="800735"/>
                <wp:effectExtent l="0" t="0" r="0" b="0"/>
                <wp:docPr id="1" name="image1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00280" cy="80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jpg" stroked="f" style="position:absolute;margin-left:0pt;margin-top:-63.05pt;width:62.95pt;height:62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MANIFIESTO DIA INTERNACIONAL DEL VOLUNTARIADO</w:t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DICIEMBRE DE 2019</w:t>
      </w:r>
    </w:p>
    <w:p>
      <w:pPr>
        <w:pStyle w:val="Normal1"/>
        <w:rPr/>
      </w:pPr>
      <w:r>
        <w:rPr/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Hoy día 5 de diciembre, celebramos el Día Internacional del Voluntariado, y El Consejo Local de Voluntariado del Excelentísimo Ayuntamiento de Jerez, recuerda a toda la sociedad, que la acción voluntaria es una oportunidad personal que está </w:t>
      </w:r>
      <w:r>
        <w:rPr>
          <w:b/>
          <w:sz w:val="24"/>
          <w:szCs w:val="24"/>
        </w:rPr>
        <w:t>cerca de ti</w:t>
      </w:r>
      <w:r>
        <w:rPr>
          <w:sz w:val="24"/>
          <w:szCs w:val="24"/>
        </w:rPr>
        <w:t>, cerca de la persona que quiere mirar algo más allá de su propia realidad.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Miles de personas voluntarias representan en la ciudad una fuerza extraordinaria y difícilmente medible que supone el alivio de los que hoy están en riesgo de exclusión social en nuestros barrios  4 de cada 10 Jerezanos. También numerosas causas necesitadas de atención y que van desde lo social, a lo medioambiental, de la cooperación al desarrollo y,  a las numerosas patologías que padecen tantas personas. El voluntariado es verdad y limpieza, trato directo que llega a las personas que confían en el esfuerzo y la contundencia de las acciones voluntarias…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Por eso HOY es día para recordar, para reconocer, para animar, para decir bien alto GRACIAS por todo eso que lleváis dentro y que no habéis querido guardar… gracias porque miles de personas han recogido ese generoso esfuerzo y lo han transformado en voluntad de vivir, de trabajar, de cuidar, de avanzar…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Para todo ello El Consejo Local de Voluntariado en la Ciudad, acerca y cuida a la persona voluntaria para que no baje las ganas de seguir apostando por esa ayuda, para formarla adecuadamente, para acompañarla oportunamente hacia la entidad adecuada, en cualquier barrio, y cualquier rincón de la ciudad. Todo ello en colaboración con las asociaciones de voluntariado que actuan en la ciudad de Jerez.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Para todo ello necesitamos un adecuado apoyo de las demás administraciones, instituciones, organizaciones y fundaciones, públicas y privadas, que deben seguir confiando y dando esperanzas a los distintos colectivos, reconociendo a las entidades de voluntariado como socias de un trabajo bien hecho, y no como beneficiarias sólo de ayudas… que son al fin y al cabo, obligadas tareas que deben realizar; unas como garantes públicos de los derechos sociales, otras por su responsabilidad social que deben asumir para el desarrollo de los pueblos y ciudades… No olvidemos que la solidaridad genera riqueza económica, y hace más amable la convivencia, incide en el progreso social de una manera directa porque hace que la sensación de satisfacción  general sea mayor…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Cerca de ti</w:t>
      </w:r>
      <w:r>
        <w:rPr>
          <w:sz w:val="24"/>
          <w:szCs w:val="24"/>
        </w:rPr>
        <w:t xml:space="preserve"> hay necesidad, </w:t>
      </w:r>
      <w:r>
        <w:rPr>
          <w:b/>
          <w:sz w:val="24"/>
          <w:szCs w:val="24"/>
        </w:rPr>
        <w:t>cerca de ti</w:t>
      </w:r>
      <w:r>
        <w:rPr>
          <w:sz w:val="24"/>
          <w:szCs w:val="24"/>
        </w:rPr>
        <w:t xml:space="preserve"> hay personas voluntarias que te pueden animar a ayudar, </w:t>
      </w:r>
      <w:r>
        <w:rPr>
          <w:b/>
          <w:sz w:val="24"/>
          <w:szCs w:val="24"/>
        </w:rPr>
        <w:t>cerca de ti</w:t>
      </w:r>
      <w:r>
        <w:rPr>
          <w:sz w:val="24"/>
          <w:szCs w:val="24"/>
        </w:rPr>
        <w:t xml:space="preserve"> hay entidades de voluntariado que son al final los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hogares donde “viven” todas esas inquietudes personales y que saben transmitir lo mucho y bueno que hay en ellas, y </w:t>
      </w:r>
      <w:r>
        <w:rPr>
          <w:b/>
          <w:sz w:val="24"/>
          <w:szCs w:val="24"/>
        </w:rPr>
        <w:t>cerca de ti</w:t>
      </w:r>
      <w:r>
        <w:rPr>
          <w:sz w:val="24"/>
          <w:szCs w:val="24"/>
        </w:rPr>
        <w:t xml:space="preserve"> está el Consejo Local de Voluntariado, que con la ayuda de todos hace de coordinador en la ciudad para hacer más eficaz, más eficiente y más certera la acción solidaria…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En este Día Internacional del Voluntariado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MANIFESTAMOS QUE… QUEREMOS ESTAR CERCA DE LOS QUE SUFREN, CERCA DE LO QUE PIDE A VOCES NUESTRA AYUDA, CERCA DE LOS QUE NOS ACOMPAÑAN EN LA TAREA, EN DEFINITIVA… CERCA DE TI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FELIZ DÍA DEL VOLUNTARIADO 2019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next w:val="Normal1"/>
    <w:link w:val="Heading1Char"/>
    <w:uiPriority w:val="99"/>
    <w:qFormat/>
    <w:rsid w:val="00353fc1"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es-ES" w:eastAsia="es-ES" w:bidi="ar-SA"/>
    </w:rPr>
  </w:style>
  <w:style w:type="paragraph" w:styleId="Ttulo2">
    <w:name w:val="Heading 2"/>
    <w:next w:val="Normal1"/>
    <w:link w:val="Heading2Char"/>
    <w:uiPriority w:val="99"/>
    <w:qFormat/>
    <w:rsid w:val="00353fc1"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es-ES" w:eastAsia="es-ES" w:bidi="ar-SA"/>
    </w:rPr>
  </w:style>
  <w:style w:type="paragraph" w:styleId="Ttulo3">
    <w:name w:val="Heading 3"/>
    <w:next w:val="Normal1"/>
    <w:link w:val="Heading3Char"/>
    <w:uiPriority w:val="99"/>
    <w:qFormat/>
    <w:rsid w:val="00353fc1"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s-ES" w:eastAsia="es-ES" w:bidi="ar-SA"/>
    </w:rPr>
  </w:style>
  <w:style w:type="paragraph" w:styleId="Ttulo4">
    <w:name w:val="Heading 4"/>
    <w:next w:val="Normal1"/>
    <w:link w:val="Heading4Char"/>
    <w:uiPriority w:val="99"/>
    <w:qFormat/>
    <w:rsid w:val="00353fc1"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s-ES" w:eastAsia="es-ES" w:bidi="ar-SA"/>
    </w:rPr>
  </w:style>
  <w:style w:type="paragraph" w:styleId="Ttulo5">
    <w:name w:val="Heading 5"/>
    <w:next w:val="Normal1"/>
    <w:link w:val="Heading5Char"/>
    <w:uiPriority w:val="99"/>
    <w:qFormat/>
    <w:rsid w:val="00353fc1"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s-ES" w:eastAsia="es-ES" w:bidi="ar-SA"/>
    </w:rPr>
  </w:style>
  <w:style w:type="paragraph" w:styleId="Ttulo6">
    <w:name w:val="Heading 6"/>
    <w:next w:val="Normal1"/>
    <w:link w:val="Heading6Char"/>
    <w:uiPriority w:val="99"/>
    <w:qFormat/>
    <w:rsid w:val="00353fc1"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8513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85137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85137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8513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85137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f85137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leChar" w:customStyle="1">
    <w:name w:val="Title Char"/>
    <w:basedOn w:val="DefaultParagraphFont"/>
    <w:link w:val="Title"/>
    <w:uiPriority w:val="10"/>
    <w:qFormat/>
    <w:rsid w:val="00f8513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f85137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uiPriority w:val="99"/>
    <w:qFormat/>
    <w:rsid w:val="00353fc1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s-ES" w:bidi="ar-SA"/>
    </w:rPr>
  </w:style>
  <w:style w:type="paragraph" w:styleId="Titular">
    <w:name w:val="Title"/>
    <w:basedOn w:val="Normal1"/>
    <w:next w:val="Normal1"/>
    <w:link w:val="TitleChar"/>
    <w:uiPriority w:val="99"/>
    <w:qFormat/>
    <w:rsid w:val="00353fc1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link w:val="SubtitleChar"/>
    <w:uiPriority w:val="99"/>
    <w:qFormat/>
    <w:rsid w:val="00353fc1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LibreOffice/6.2.7.1$Windows_X86_64 LibreOffice_project/23edc44b61b830b7d749943e020e96f5a7df63bf</Application>
  <Pages>2</Pages>
  <Words>513</Words>
  <Characters>2612</Characters>
  <CharactersWithSpaces>3118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2019-11-25T11:27:00Z</dcterms:created>
  <dc:creator>usuario</dc:creator>
  <dc:description/>
  <dc:language>es-ES</dc:language>
  <cp:lastModifiedBy>usuario</cp:lastModifiedBy>
  <dcterms:modified xsi:type="dcterms:W3CDTF">2019-11-25T11:27:00Z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