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jpeg" ContentType="image/jpeg"/>
  <Override PartName="/word/media/image2.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spacing w:before="0" w:after="140"/>
        <w:rPr/>
      </w:pPr>
      <w:r>
        <w:rPr>
          <w:rFonts w:cs="Arial" w:ascii="Arial" w:hAnsi="Arial"/>
          <w:b/>
          <w:bCs/>
          <w:color w:val="000000"/>
          <w:sz w:val="36"/>
          <w:szCs w:val="36"/>
          <w:lang w:eastAsia="es-ES_tradnl"/>
        </w:rPr>
        <w:t xml:space="preserve">El Ayuntamiento </w:t>
      </w:r>
      <w:r>
        <w:rPr>
          <w:rFonts w:cs="Arial" w:ascii="Arial" w:hAnsi="Arial"/>
          <w:b/>
          <w:bCs/>
          <w:color w:val="000000"/>
          <w:sz w:val="36"/>
          <w:szCs w:val="36"/>
          <w:lang w:eastAsia="es-ES_tradnl"/>
        </w:rPr>
        <w:t xml:space="preserve">de Jerez </w:t>
      </w:r>
      <w:r>
        <w:rPr>
          <w:rFonts w:cs="Arial" w:ascii="Arial" w:hAnsi="Arial"/>
          <w:b/>
          <w:bCs/>
          <w:color w:val="000000"/>
          <w:sz w:val="36"/>
          <w:szCs w:val="36"/>
          <w:lang w:eastAsia="es-ES_tradnl"/>
        </w:rPr>
        <w:t>solicitará información a la Junta sobre las previsiones de inicio de las obras de regeneración del Eje del Arroyo</w:t>
      </w:r>
    </w:p>
    <w:p>
      <w:pPr>
        <w:pStyle w:val="Normal"/>
        <w:spacing w:before="0" w:after="140"/>
        <w:rPr>
          <w:rFonts w:ascii="Arial" w:hAnsi="Arial" w:cs="Arial"/>
          <w:color w:val="000000"/>
          <w:sz w:val="12"/>
          <w:szCs w:val="12"/>
          <w:lang w:eastAsia="es-ES_tradnl"/>
        </w:rPr>
      </w:pPr>
      <w:r>
        <w:rPr>
          <w:rFonts w:cs="Arial" w:ascii="Arial" w:hAnsi="Arial"/>
          <w:color w:val="000000"/>
          <w:sz w:val="12"/>
          <w:szCs w:val="12"/>
          <w:lang w:eastAsia="es-ES_tradnl"/>
        </w:rPr>
      </w:r>
    </w:p>
    <w:p>
      <w:pPr>
        <w:pStyle w:val="Cuerpodetexto"/>
        <w:spacing w:lineRule="auto" w:line="240"/>
        <w:rPr/>
      </w:pPr>
      <w:r>
        <w:rPr>
          <w:rFonts w:cs="Arial" w:ascii="Arial" w:hAnsi="Arial"/>
          <w:sz w:val="32"/>
          <w:szCs w:val="32"/>
        </w:rPr>
        <w:t>Díaz: “Necesitamos conocer fechas y plazos previstos dadas las repercusiones que van a tener en el comercio y en el ciclo festivo de la ciudad”</w:t>
      </w:r>
    </w:p>
    <w:p>
      <w:pPr>
        <w:pStyle w:val="Cuerpodetexto"/>
        <w:spacing w:lineRule="auto" w:line="240"/>
        <w:rPr>
          <w:rFonts w:ascii="Arial" w:hAnsi="Arial" w:cs="Arial"/>
          <w:sz w:val="32"/>
          <w:szCs w:val="32"/>
        </w:rPr>
      </w:pPr>
      <w:r>
        <w:rPr>
          <w:rFonts w:cs="Arial" w:ascii="Arial" w:hAnsi="Arial"/>
          <w:sz w:val="32"/>
          <w:szCs w:val="32"/>
        </w:rPr>
        <w:t>“</w:t>
      </w:r>
      <w:r>
        <w:rPr>
          <w:rFonts w:cs="Arial" w:ascii="Arial" w:hAnsi="Arial"/>
          <w:sz w:val="32"/>
          <w:szCs w:val="32"/>
        </w:rPr>
        <w:t>Por nuestra parte hemos cumplido y la intervención de Aquajerez finalizará en un mes, por lo que  pedimos celeridad para iniciarlas cuanto antes”</w:t>
      </w:r>
    </w:p>
    <w:p>
      <w:pPr>
        <w:pStyle w:val="Cuerpodetexto"/>
        <w:spacing w:lineRule="auto" w:line="240"/>
        <w:rPr/>
      </w:pPr>
      <w:r>
        <w:rPr>
          <w:rFonts w:cs="Arial" w:ascii="Arial" w:hAnsi="Arial"/>
          <w:sz w:val="32"/>
          <w:szCs w:val="32"/>
        </w:rPr>
        <w:t>La alcaldesa de Jerez se pone a disposición de la Unión de Hermandades por si fuera necesario abordar posibles cambios de itinerario</w:t>
      </w:r>
    </w:p>
    <w:p>
      <w:pPr>
        <w:pStyle w:val="Normal"/>
        <w:rPr>
          <w:rFonts w:ascii="Arial" w:hAnsi="Arial" w:cs="Arial"/>
          <w:sz w:val="32"/>
          <w:szCs w:val="32"/>
        </w:rPr>
      </w:pPr>
      <w:r>
        <w:rPr>
          <w:rFonts w:cs="Arial" w:ascii="Arial" w:hAnsi="Arial"/>
          <w:sz w:val="32"/>
          <w:szCs w:val="32"/>
        </w:rPr>
      </w:r>
    </w:p>
    <w:p>
      <w:pPr>
        <w:pStyle w:val="Cuerpodetexto"/>
        <w:spacing w:lineRule="auto" w:line="240"/>
        <w:jc w:val="both"/>
        <w:rPr/>
      </w:pPr>
      <w:r>
        <w:rPr>
          <w:rFonts w:cs="Arial" w:ascii="Arial" w:hAnsi="Arial"/>
          <w:b/>
          <w:bCs/>
          <w:szCs w:val="24"/>
        </w:rPr>
        <w:t>8 de septiembre de 2021.</w:t>
      </w:r>
      <w:r>
        <w:rPr>
          <w:rFonts w:cs="Arial" w:ascii="Arial" w:hAnsi="Arial"/>
          <w:szCs w:val="24"/>
        </w:rPr>
        <w:t xml:space="preserve"> El Ayuntamiento </w:t>
      </w:r>
      <w:r>
        <w:rPr>
          <w:rFonts w:cs="Arial" w:ascii="Arial" w:hAnsi="Arial"/>
          <w:szCs w:val="24"/>
        </w:rPr>
        <w:t xml:space="preserve">de Jerez </w:t>
      </w:r>
      <w:r>
        <w:rPr>
          <w:rFonts w:cs="Arial" w:ascii="Arial" w:hAnsi="Arial"/>
          <w:szCs w:val="24"/>
        </w:rPr>
        <w:t>va a solicitar información a la Junta de Andalucía sobre el estado en que se encuentra el proceso de licitación de las obras del Arroyo y las previsiones de inicio de esta actuación, dadas las importantes repercusiones que su ejecución va a tener en la actividad comercial de la zona y en la celebración de eventos del ciclo festivo de la ciudad.</w:t>
      </w:r>
    </w:p>
    <w:p>
      <w:pPr>
        <w:pStyle w:val="Cuerpodetexto"/>
        <w:spacing w:lineRule="auto" w:line="240"/>
        <w:jc w:val="both"/>
        <w:rPr>
          <w:rFonts w:ascii="Arial" w:hAnsi="Arial" w:cs="Arial"/>
          <w:szCs w:val="24"/>
        </w:rPr>
      </w:pPr>
      <w:r>
        <w:rPr>
          <w:rFonts w:cs="Arial" w:ascii="Arial" w:hAnsi="Arial"/>
          <w:szCs w:val="24"/>
        </w:rPr>
        <w:t xml:space="preserve">Desde el Gobierno, se traslada así su “inquietud y preocupación  por la falta de información que tenemos sobre los plazos que baraja la Junta para estas importantes obras que se desarrollarán en uno de los principales accesos al centro histórico y que supondrá una sustancial modificación del entramado urbano de este entorno”. Cabe recordar que la Consejería de Fomento, Infraestructuras y Ordenación del Territorio anunció hace un mes la licitación de este proyecto por un importe de más de un millón de euros. </w:t>
      </w:r>
    </w:p>
    <w:p>
      <w:pPr>
        <w:pStyle w:val="Cuerpodetexto"/>
        <w:spacing w:lineRule="auto" w:line="240"/>
        <w:jc w:val="both"/>
        <w:rPr/>
      </w:pPr>
      <w:r>
        <w:rPr>
          <w:rFonts w:cs="Arial" w:ascii="Arial" w:hAnsi="Arial"/>
          <w:szCs w:val="24"/>
        </w:rPr>
        <w:t>Al conocerse este posible retraso en los trabajos responsabilidad de la Junta de Andalucía, la alcaldesa de Jerez, Mamen Sánchez se ha puesto a disposición de la Unión de Hermandades para analizar la situación y abordar posibles cambios  de itinerario en el recorrido de las hermandades, si el escenario permite la celebración de cultos y procesiones en el exterior el próximo año.</w:t>
      </w:r>
    </w:p>
    <w:p>
      <w:pPr>
        <w:pStyle w:val="Cuerpodetexto"/>
        <w:spacing w:lineRule="auto" w:line="240"/>
        <w:jc w:val="both"/>
        <w:rPr/>
      </w:pPr>
      <w:r>
        <w:rPr>
          <w:rFonts w:cs="Arial" w:ascii="Arial" w:hAnsi="Arial"/>
          <w:szCs w:val="24"/>
        </w:rPr>
        <w:t>La intervención que está desarrollando Aquajerez de renovación de redes de alcantarillado y saneamiento como complemento a la actuación de reurbanización “se encuentra muy avanzada y finalizará en el plazo previsto de un mes”, por lo que desde el Gobierno se pide a la Junta “agilizar al máximo todo el procedimiento en curso al objeto de que las obras comiencen lo antes posible y ambas actuaciones se desarrollen de forma sucesiva. Desde el Ayuntamiento hemos cumplido los plazos previstos y ahora pedimos a la Junta que actúen con la misma responsabilidad y diligencia”, según el teniente de alcaldesa de Urbanismo, José  Antonio Díaz.</w:t>
      </w:r>
    </w:p>
    <w:p>
      <w:pPr>
        <w:pStyle w:val="Cuerpodetexto"/>
        <w:spacing w:lineRule="auto" w:line="240"/>
        <w:jc w:val="both"/>
        <w:rPr/>
      </w:pPr>
      <w:r>
        <w:rPr>
          <w:rFonts w:cs="Arial" w:ascii="Arial" w:hAnsi="Arial"/>
          <w:szCs w:val="24"/>
        </w:rPr>
        <w:t xml:space="preserve">En este sentido, Díaz ha incidido en la necesidad de contar con toda la información necesaria sobre la planificación de estas obras, tales como fechas de inicio prevista,  faseado de las mismas o los plazos que se manejan desde el punto de vista administrativo al objeto de poder planificar de manera adecuada la organización de los distintos eventos del ciclo cultural y festivo de la ciudad. </w:t>
      </w:r>
    </w:p>
    <w:p>
      <w:pPr>
        <w:pStyle w:val="Cuerpodetexto"/>
        <w:spacing w:lineRule="auto" w:line="240"/>
        <w:jc w:val="both"/>
        <w:rPr/>
      </w:pPr>
      <w:r>
        <w:rPr>
          <w:rFonts w:cs="Arial" w:ascii="Arial" w:hAnsi="Arial"/>
          <w:szCs w:val="24"/>
        </w:rPr>
        <w:t>“</w:t>
      </w:r>
      <w:r>
        <w:rPr>
          <w:rFonts w:cs="Arial" w:ascii="Arial" w:hAnsi="Arial"/>
          <w:szCs w:val="24"/>
        </w:rPr>
        <w:t>E</w:t>
      </w:r>
      <w:r>
        <w:rPr>
          <w:rFonts w:cs="Arial" w:ascii="Arial" w:hAnsi="Arial"/>
          <w:szCs w:val="24"/>
        </w:rPr>
        <w:t xml:space="preserve">s conveniente conocer los planes de la Junta sobre esta intervención para prevenir con tiempo el grado de incidencia que pueda tener en eventos próximos como la Zambomba, la Navidad y la Semana Santa, y también en el comercio de la zona, que también nos traslada su incertidumbre por la falta de información sobre su desarrollo”. </w:t>
      </w:r>
    </w:p>
    <w:p>
      <w:pPr>
        <w:pStyle w:val="Normal"/>
        <w:rPr>
          <w:rFonts w:ascii="Arial" w:hAnsi="Arial" w:cs="Arial"/>
          <w:szCs w:val="24"/>
        </w:rPr>
      </w:pPr>
      <w:r>
        <w:rPr>
          <w:rFonts w:cs="Arial" w:ascii="Arial" w:hAnsi="Arial"/>
          <w:szCs w:val="24"/>
        </w:rPr>
      </w:r>
    </w:p>
    <w:p>
      <w:pPr>
        <w:pStyle w:val="Normal"/>
        <w:spacing w:before="0" w:after="140"/>
        <w:jc w:val="both"/>
        <w:rPr>
          <w:rFonts w:ascii="Arial" w:hAnsi="Arial" w:cs="Arial"/>
          <w:szCs w:val="24"/>
        </w:rPr>
      </w:pPr>
      <w:r>
        <w:rPr>
          <w:rFonts w:cs="Arial" w:ascii="Arial" w:hAnsi="Arial"/>
          <w:szCs w:val="24"/>
        </w:rPr>
      </w:r>
    </w:p>
    <w:p>
      <w:pPr>
        <w:pStyle w:val="Cuerpodetexto"/>
        <w:spacing w:lineRule="auto" w:line="240" w:before="0" w:after="140"/>
        <w:jc w:val="both"/>
        <w:rPr/>
      </w:pPr>
      <w:r>
        <w:rPr/>
      </w:r>
    </w:p>
    <w:sectPr>
      <w:headerReference w:type="default" r:id="rId2"/>
      <w:footerReference w:type="default" r:id="rId3"/>
      <w:type w:val="nextPage"/>
      <w:pgSz w:w="11906" w:h="16838"/>
      <w:pgMar w:left="2835" w:right="1418" w:header="709" w:top="1418" w:footer="680" w:bottom="1985"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Cambria">
    <w:charset w:val="00"/>
    <w:family w:val="roman"/>
    <w:pitch w:val="variable"/>
  </w:font>
  <w:font w:name="Liberation Serif">
    <w:altName w:val="Times New Roman"/>
    <w:charset w:val="00"/>
    <w:family w:val="swiss"/>
    <w:pitch w:val="variable"/>
  </w:font>
  <w:font w:name="Calibri">
    <w:charset w:val="00"/>
    <w:family w:val="roman"/>
    <w:pitch w:val="variable"/>
  </w:font>
  <w:font w:name="Symbol">
    <w:charset w:val="00"/>
    <w:family w:val="roman"/>
    <w:pitch w:val="variable"/>
  </w:font>
  <w:font w:name="OpenSymbol">
    <w:altName w:val="Arial Unicode MS"/>
    <w:charset w:val="00"/>
    <w:family w:val="roman"/>
    <w:pitch w:val="variable"/>
  </w:font>
  <w:font w:name="Courier New">
    <w:charset w:val="00"/>
    <w:family w:val="roman"/>
    <w:pitch w:val="variable"/>
  </w:font>
  <w:font w:name="Wingdings">
    <w:charset w:val="00"/>
    <w:family w:val="roman"/>
    <w:pitch w:val="variable"/>
  </w:font>
  <w:font w:name="Arial">
    <w:charset w:val="00"/>
    <w:family w:val="roman"/>
    <w:pitch w:val="variable"/>
  </w:font>
  <w:font w:name="Arial Unicode MS">
    <w:charset w:val="00"/>
    <w:family w:val="roman"/>
    <w:pitch w:val="variable"/>
  </w:font>
  <w:font w:name="ICZUQV+GTWalsheimProBold">
    <w:charset w:val="00"/>
    <w:family w:val="roman"/>
    <w:pitch w:val="variable"/>
  </w:font>
  <w:font w:name="Gill Sans MT">
    <w:charset w:val="00"/>
    <w:family w:val="roman"/>
    <w:pitch w:val="variable"/>
  </w:font>
  <w:font w:name="Segoe UI">
    <w:charset w:val="00"/>
    <w:family w:val="roman"/>
    <w:pitch w:val="variable"/>
  </w:font>
  <w:font w:name="Century Gothic">
    <w:charset w:val="00"/>
    <w:family w:val="roman"/>
    <w:pitch w:val="variable"/>
  </w:font>
  <w:font w:name="ArialMT">
    <w:charset w:val="00"/>
    <w:family w:val="roman"/>
    <w:pitch w:val="variable"/>
  </w:font>
  <w:font w:name="Liberation Sans">
    <w:altName w:val="Arial"/>
    <w:charset w:val="00"/>
    <w:family w:val="swiss"/>
    <w:pitch w:val="variable"/>
  </w:font>
  <w:font w:name="Liberation Sans">
    <w:altName w:val="Arial"/>
    <w:charset w:val="00"/>
    <w:family w:val="roman"/>
    <w:pitch w:val="variable"/>
  </w:font>
  <w:font w:name="Helvetica">
    <w:altName w:val="Arial"/>
    <w:charset w:val="00"/>
    <w:family w:val="roman"/>
    <w:pitch w:val="variable"/>
  </w:font>
  <w:font w:name="Liberation Mono">
    <w:altName w:val="Courier New"/>
    <w:charset w:val="00"/>
    <w:family w:val="roman"/>
    <w:pitch w:val="variable"/>
  </w:font>
  <w:font w:name="Consolas">
    <w:charset w:val="00"/>
    <w:family w:val="roman"/>
    <w:pitch w:val="variable"/>
  </w:font>
  <w:font w:name="Helvetica Neue">
    <w:charset w:val="00"/>
    <w:family w:val="roman"/>
    <w:pitch w:val="variable"/>
  </w:font>
  <w:font w:name="Garamond">
    <w:charset w:val="00"/>
    <w:family w:val="roman"/>
    <w:pitch w:val="variable"/>
  </w:font>
  <w:font w:name="Arial Narrow">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rPr>
        <w:lang w:val="es-ES" w:eastAsia="es-ES"/>
      </w:rPr>
    </w:pPr>
    <w:r>
      <w:rPr>
        <w:lang w:val="es-ES" w:eastAsia="es-ES"/>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cera"/>
      <w:rPr>
        <w:lang w:val="es-ES" w:eastAsia="es-ES"/>
      </w:rPr>
    </w:pPr>
    <w:r>
      <w:rPr>
        <w:lang w:val="es-ES" w:eastAsia="es-ES"/>
      </w:rPr>
      <w:drawing>
        <wp:anchor behindDoc="1" distT="0" distB="0" distL="0" distR="0" simplePos="0" locked="0" layoutInCell="1" allowOverlap="1" relativeHeight="3">
          <wp:simplePos x="0" y="0"/>
          <wp:positionH relativeFrom="column">
            <wp:posOffset>-1442085</wp:posOffset>
          </wp:positionH>
          <wp:positionV relativeFrom="paragraph">
            <wp:posOffset>588645</wp:posOffset>
          </wp:positionV>
          <wp:extent cx="1026795" cy="9199245"/>
          <wp:effectExtent l="0" t="0" r="0" b="0"/>
          <wp:wrapNone/>
          <wp:docPr id="1"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
                  <pic:cNvPicPr>
                    <a:picLocks noChangeAspect="1" noChangeArrowheads="1"/>
                  </pic:cNvPicPr>
                </pic:nvPicPr>
                <pic:blipFill>
                  <a:blip r:embed="rId1"/>
                  <a:srcRect l="-7996" t="-1005" r="-7996" b="-1005"/>
                  <a:stretch>
                    <a:fillRect/>
                  </a:stretch>
                </pic:blipFill>
                <pic:spPr bwMode="auto">
                  <a:xfrm>
                    <a:off x="0" y="0"/>
                    <a:ext cx="1026795" cy="9199245"/>
                  </a:xfrm>
                  <a:prstGeom prst="rect">
                    <a:avLst/>
                  </a:prstGeom>
                </pic:spPr>
              </pic:pic>
            </a:graphicData>
          </a:graphic>
        </wp:anchor>
      </w:drawing>
      <w:drawing>
        <wp:anchor behindDoc="1" distT="0" distB="0" distL="114935" distR="114935" simplePos="0" locked="0" layoutInCell="1" allowOverlap="1" relativeHeight="5">
          <wp:simplePos x="0" y="0"/>
          <wp:positionH relativeFrom="column">
            <wp:posOffset>-1388110</wp:posOffset>
          </wp:positionH>
          <wp:positionV relativeFrom="paragraph">
            <wp:posOffset>7922895</wp:posOffset>
          </wp:positionV>
          <wp:extent cx="651510" cy="922020"/>
          <wp:effectExtent l="0" t="0" r="0" b="0"/>
          <wp:wrapSquare wrapText="bothSides"/>
          <wp:docPr id="2" name="Imagen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
                  <pic:cNvPicPr>
                    <a:picLocks noChangeAspect="1" noChangeArrowheads="1"/>
                  </pic:cNvPicPr>
                </pic:nvPicPr>
                <pic:blipFill>
                  <a:blip r:embed="rId2"/>
                  <a:srcRect l="-9121" t="-4289" r="-9121" b="-4289"/>
                  <a:stretch>
                    <a:fillRect/>
                  </a:stretch>
                </pic:blipFill>
                <pic:spPr bwMode="auto">
                  <a:xfrm>
                    <a:off x="0" y="0"/>
                    <a:ext cx="651510" cy="922020"/>
                  </a:xfrm>
                  <a:prstGeom prst="rect">
                    <a:avLst/>
                  </a:prstGeom>
                </pic:spPr>
              </pic:pic>
            </a:graphicData>
          </a:graphic>
        </wp:anchor>
      </w:drawing>
    </w:r>
  </w:p>
</w:hdr>
</file>

<file path=word/settings.xml><?xml version="1.0" encoding="utf-8"?>
<w:settings xmlns:w="http://schemas.openxmlformats.org/wordprocessingml/2006/main">
  <w:zoom w:percent="100"/>
  <w:displayBackgroundShape/>
  <w:embedSystemFonts/>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s-ES" w:eastAsia="es-E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ahoma" w:hAnsi="Tahoma" w:cs="Tahoma" w:eastAsia="Times New Roman"/>
      <w:color w:val="auto"/>
      <w:kern w:val="2"/>
      <w:sz w:val="24"/>
      <w:szCs w:val="20"/>
      <w:lang w:eastAsia="zh-CN" w:val="es-ES" w:bidi="ar-SA"/>
    </w:rPr>
  </w:style>
  <w:style w:type="paragraph" w:styleId="Ttulo1">
    <w:name w:val="Heading 1"/>
    <w:basedOn w:val="Normal"/>
    <w:next w:val="Normal"/>
    <w:qFormat/>
    <w:pPr>
      <w:keepNext w:val="true"/>
      <w:keepLines/>
      <w:spacing w:before="480" w:after="0"/>
      <w:outlineLvl w:val="0"/>
    </w:pPr>
    <w:rPr>
      <w:rFonts w:ascii="Cambria" w:hAnsi="Cambria" w:eastAsia="SimSun" w:cs="Mangal"/>
      <w:b/>
      <w:bCs/>
      <w:color w:val="365F91"/>
      <w:sz w:val="28"/>
      <w:szCs w:val="28"/>
    </w:rPr>
  </w:style>
  <w:style w:type="paragraph" w:styleId="Ttulo2">
    <w:name w:val="Heading 2"/>
    <w:basedOn w:val="Encabezado1"/>
    <w:next w:val="Cuerpodetexto"/>
    <w:qFormat/>
    <w:pPr>
      <w:spacing w:before="200" w:after="120"/>
      <w:outlineLvl w:val="1"/>
    </w:pPr>
    <w:rPr>
      <w:rFonts w:ascii="Liberation Serif" w:hAnsi="Liberation Serif" w:eastAsia="Segoe UI" w:cs="Tahoma"/>
      <w:b/>
      <w:bCs/>
      <w:sz w:val="36"/>
      <w:szCs w:val="36"/>
    </w:rPr>
  </w:style>
  <w:style w:type="paragraph" w:styleId="Ttulo3">
    <w:name w:val="Heading 3"/>
    <w:basedOn w:val="Normal"/>
    <w:next w:val="Cuerpodetexto"/>
    <w:qFormat/>
    <w:pPr>
      <w:suppressAutoHyphens w:val="false"/>
      <w:spacing w:before="280" w:after="280"/>
      <w:outlineLvl w:val="2"/>
    </w:pPr>
    <w:rPr>
      <w:rFonts w:ascii="Times New Roman" w:hAnsi="Times New Roman" w:cs="Times New Roman"/>
      <w:b/>
      <w:bCs/>
      <w:sz w:val="27"/>
      <w:szCs w:val="27"/>
    </w:rPr>
  </w:style>
  <w:style w:type="paragraph" w:styleId="Ttulo4">
    <w:name w:val="Heading 4"/>
    <w:basedOn w:val="Normal"/>
    <w:next w:val="Normal"/>
    <w:qFormat/>
    <w:pPr>
      <w:keepNext w:val="true"/>
      <w:spacing w:before="240" w:after="60"/>
      <w:outlineLvl w:val="3"/>
    </w:pPr>
    <w:rPr>
      <w:rFonts w:ascii="Calibri" w:hAnsi="Calibri" w:cs="Times New Roman"/>
      <w:b/>
      <w:bCs/>
      <w:sz w:val="28"/>
      <w:szCs w:val="28"/>
    </w:rPr>
  </w:style>
  <w:style w:type="paragraph" w:styleId="Ttulo5">
    <w:name w:val="Heading 5"/>
    <w:basedOn w:val="Ttulo11"/>
    <w:next w:val="Cuerpodetexto"/>
    <w:qFormat/>
    <w:pPr>
      <w:spacing w:before="120" w:after="60"/>
      <w:outlineLvl w:val="4"/>
    </w:pPr>
    <w:rPr>
      <w:rFonts w:ascii="Liberation Serif" w:hAnsi="Liberation Serif" w:eastAsia="SimSun"/>
      <w:b/>
      <w:bCs/>
      <w:sz w:val="20"/>
      <w:szCs w:val="20"/>
    </w:rPr>
  </w:style>
  <w:style w:type="character" w:styleId="DefaultParagraphFont" w:customStyle="1">
    <w:name w:val="Default Paragraph Font"/>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rFonts w:ascii="Symbol" w:hAnsi="Symbol" w:eastAsia="Times New Roman" w:cs="OpenSymbol"/>
      <w:color w:val="666666"/>
      <w:sz w:val="28"/>
      <w:szCs w:val="28"/>
      <w:lang w:val="es-ES" w:eastAsia="es-ES" w:bidi="ar-SA"/>
    </w:rPr>
  </w:style>
  <w:style w:type="character" w:styleId="WW8Num2z1" w:customStyle="1">
    <w:name w:val="WW8Num2z1"/>
    <w:qFormat/>
    <w:rPr>
      <w:rFonts w:ascii="OpenSymbol" w:hAnsi="OpenSymbol" w:cs="Courier New"/>
      <w:sz w:val="20"/>
    </w:rPr>
  </w:style>
  <w:style w:type="character" w:styleId="WW8Num2z3" w:customStyle="1">
    <w:name w:val="WW8Num2z3"/>
    <w:qFormat/>
    <w:rPr>
      <w:rFonts w:ascii="Symbol" w:hAnsi="Symbol" w:cs="Symbol"/>
    </w:rPr>
  </w:style>
  <w:style w:type="character" w:styleId="WW8Num2z7" w:customStyle="1">
    <w:name w:val="WW8Num2z7"/>
    <w:qFormat/>
    <w:rPr>
      <w:rFonts w:ascii="Courier New" w:hAnsi="Courier New" w:cs="Times New Roman"/>
      <w:sz w:val="21"/>
    </w:rPr>
  </w:style>
  <w:style w:type="character" w:styleId="WW8Num3z0" w:customStyle="1">
    <w:name w:val="WW8Num3z0"/>
    <w:qFormat/>
    <w:rPr>
      <w:rFonts w:ascii="Courier New" w:hAnsi="Courier New" w:eastAsia="Calibri" w:cs="Times New Roman"/>
      <w:color w:val="auto"/>
      <w:sz w:val="24"/>
      <w:szCs w:val="24"/>
    </w:rPr>
  </w:style>
  <w:style w:type="character" w:styleId="WW8Num3z2" w:customStyle="1">
    <w:name w:val="WW8Num3z2"/>
    <w:qFormat/>
    <w:rPr>
      <w:rFonts w:ascii="Wingdings" w:hAnsi="Wingdings" w:cs="Wingdings"/>
    </w:rPr>
  </w:style>
  <w:style w:type="character" w:styleId="WW8Num3z3" w:customStyle="1">
    <w:name w:val="WW8Num3z3"/>
    <w:qFormat/>
    <w:rPr>
      <w:rFonts w:ascii="Symbol" w:hAnsi="Symbol" w:cs="Symbol"/>
    </w:rPr>
  </w:style>
  <w:style w:type="character" w:styleId="WW8Num4z0" w:customStyle="1">
    <w:name w:val="WW8Num4z0"/>
    <w:qFormat/>
    <w:rPr>
      <w:rFonts w:ascii="Symbol" w:hAnsi="Symbol" w:cs="Symbol"/>
    </w:rPr>
  </w:style>
  <w:style w:type="character" w:styleId="WW8Num4z1" w:customStyle="1">
    <w:name w:val="WW8Num4z1"/>
    <w:qFormat/>
    <w:rPr>
      <w:rFonts w:ascii="Courier New" w:hAnsi="Courier New" w:cs="Times New Roman"/>
    </w:rPr>
  </w:style>
  <w:style w:type="character" w:styleId="WW8Num4z2" w:customStyle="1">
    <w:name w:val="WW8Num4z2"/>
    <w:qFormat/>
    <w:rPr>
      <w:rFonts w:ascii="Wingdings" w:hAnsi="Wingdings" w:cs="Wingdings"/>
    </w:rPr>
  </w:style>
  <w:style w:type="character" w:styleId="WW8Num2z2" w:customStyle="1">
    <w:name w:val="WW8Num2z2"/>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8" w:customStyle="1">
    <w:name w:val="WW8Num2z8"/>
    <w:qFormat/>
    <w:rPr/>
  </w:style>
  <w:style w:type="character" w:styleId="Fuentedeprrafopredeter18" w:customStyle="1">
    <w:name w:val="Fuente de párrafo predeter.18"/>
    <w:qFormat/>
    <w:rPr/>
  </w:style>
  <w:style w:type="character" w:styleId="WW8Num3z1" w:customStyle="1">
    <w:name w:val="WW8Num3z1"/>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5z0" w:customStyle="1">
    <w:name w:val="WW8Num5z0"/>
    <w:qFormat/>
    <w:rPr>
      <w:b w:val="false"/>
    </w:rPr>
  </w:style>
  <w:style w:type="character" w:styleId="WW8Num5z1" w:customStyle="1">
    <w:name w:val="WW8Num5z1"/>
    <w:qFormat/>
    <w:rPr/>
  </w:style>
  <w:style w:type="character" w:styleId="WW8Num5z2" w:customStyle="1">
    <w:name w:val="WW8Num5z2"/>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6z0" w:customStyle="1">
    <w:name w:val="WW8Num6z0"/>
    <w:qFormat/>
    <w:rPr>
      <w:b w:val="false"/>
    </w:rPr>
  </w:style>
  <w:style w:type="character" w:styleId="WW8Num6z1" w:customStyle="1">
    <w:name w:val="WW8Num6z1"/>
    <w:qFormat/>
    <w:rPr/>
  </w:style>
  <w:style w:type="character" w:styleId="WW8Num6z2" w:customStyle="1">
    <w:name w:val="WW8Num6z2"/>
    <w:qFormat/>
    <w:rPr/>
  </w:style>
  <w:style w:type="character" w:styleId="WW8Num6z3" w:customStyle="1">
    <w:name w:val="WW8Num6z3"/>
    <w:qFormat/>
    <w:rPr/>
  </w:style>
  <w:style w:type="character" w:styleId="WW8Num6z4" w:customStyle="1">
    <w:name w:val="WW8Num6z4"/>
    <w:qFormat/>
    <w:rPr/>
  </w:style>
  <w:style w:type="character" w:styleId="WW8Num6z5" w:customStyle="1">
    <w:name w:val="WW8Num6z5"/>
    <w:qFormat/>
    <w:rPr/>
  </w:style>
  <w:style w:type="character" w:styleId="WW8Num6z6" w:customStyle="1">
    <w:name w:val="WW8Num6z6"/>
    <w:qFormat/>
    <w:rPr/>
  </w:style>
  <w:style w:type="character" w:styleId="WW8Num6z7" w:customStyle="1">
    <w:name w:val="WW8Num6z7"/>
    <w:qFormat/>
    <w:rPr/>
  </w:style>
  <w:style w:type="character" w:styleId="WW8Num6z8" w:customStyle="1">
    <w:name w:val="WW8Num6z8"/>
    <w:qFormat/>
    <w:rPr/>
  </w:style>
  <w:style w:type="character" w:styleId="WW8Num7z0" w:customStyle="1">
    <w:name w:val="WW8Num7z0"/>
    <w:qFormat/>
    <w:rPr>
      <w:rFonts w:ascii="Symbol" w:hAnsi="Symbol" w:cs="Symbol"/>
      <w:sz w:val="20"/>
    </w:rPr>
  </w:style>
  <w:style w:type="character" w:styleId="WW8Num7z1" w:customStyle="1">
    <w:name w:val="WW8Num7z1"/>
    <w:qFormat/>
    <w:rPr>
      <w:rFonts w:ascii="Courier New" w:hAnsi="Courier New" w:cs="Courier New"/>
      <w:sz w:val="20"/>
    </w:rPr>
  </w:style>
  <w:style w:type="character" w:styleId="WW8Num7z2" w:customStyle="1">
    <w:name w:val="WW8Num7z2"/>
    <w:qFormat/>
    <w:rPr>
      <w:rFonts w:ascii="Wingdings" w:hAnsi="Wingdings" w:cs="Wingdings"/>
      <w:sz w:val="20"/>
    </w:rPr>
  </w:style>
  <w:style w:type="character" w:styleId="WW8Num8z0" w:customStyle="1">
    <w:name w:val="WW8Num8z0"/>
    <w:qFormat/>
    <w:rPr>
      <w:rFonts w:ascii="Symbol" w:hAnsi="Symbol" w:cs="Symbol"/>
      <w:sz w:val="20"/>
    </w:rPr>
  </w:style>
  <w:style w:type="character" w:styleId="WW8Num8z1" w:customStyle="1">
    <w:name w:val="WW8Num8z1"/>
    <w:qFormat/>
    <w:rPr>
      <w:rFonts w:ascii="Courier New" w:hAnsi="Courier New" w:cs="Courier New"/>
      <w:sz w:val="20"/>
    </w:rPr>
  </w:style>
  <w:style w:type="character" w:styleId="WW8Num8z2" w:customStyle="1">
    <w:name w:val="WW8Num8z2"/>
    <w:qFormat/>
    <w:rPr>
      <w:rFonts w:ascii="Wingdings" w:hAnsi="Wingdings" w:cs="Wingdings"/>
      <w:sz w:val="20"/>
    </w:rPr>
  </w:style>
  <w:style w:type="character" w:styleId="WW8Num9z0" w:customStyle="1">
    <w:name w:val="WW8Num9z0"/>
    <w:qFormat/>
    <w:rPr>
      <w:rFonts w:ascii="Symbol" w:hAnsi="Symbol" w:cs="Symbol"/>
      <w:sz w:val="20"/>
    </w:rPr>
  </w:style>
  <w:style w:type="character" w:styleId="WW8Num9z1" w:customStyle="1">
    <w:name w:val="WW8Num9z1"/>
    <w:qFormat/>
    <w:rPr>
      <w:rFonts w:ascii="Courier New" w:hAnsi="Courier New" w:cs="Courier New"/>
      <w:sz w:val="20"/>
    </w:rPr>
  </w:style>
  <w:style w:type="character" w:styleId="WW8Num9z2" w:customStyle="1">
    <w:name w:val="WW8Num9z2"/>
    <w:qFormat/>
    <w:rPr>
      <w:rFonts w:ascii="Wingdings" w:hAnsi="Wingdings" w:cs="Wingdings"/>
      <w:sz w:val="20"/>
    </w:rPr>
  </w:style>
  <w:style w:type="character" w:styleId="WW8Num10z0" w:customStyle="1">
    <w:name w:val="WW8Num10z0"/>
    <w:qFormat/>
    <w:rPr>
      <w:rFonts w:ascii="Symbol" w:hAnsi="Symbol" w:cs="OpenSymbol"/>
    </w:rPr>
  </w:style>
  <w:style w:type="character" w:styleId="WW8Num10z1" w:customStyle="1">
    <w:name w:val="WW8Num10z1"/>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character" w:styleId="WW8Num11z0" w:customStyle="1">
    <w:name w:val="WW8Num11z0"/>
    <w:qFormat/>
    <w:rPr>
      <w:rFonts w:ascii="Symbol" w:hAnsi="Symbol" w:cs="OpenSymbol"/>
    </w:rPr>
  </w:style>
  <w:style w:type="character" w:styleId="WW8Num11z1" w:customStyle="1">
    <w:name w:val="WW8Num11z1"/>
    <w:qFormat/>
    <w:rPr>
      <w:rFonts w:ascii="OpenSymbol" w:hAnsi="OpenSymbol" w:cs="OpenSymbol"/>
    </w:rPr>
  </w:style>
  <w:style w:type="character" w:styleId="WW8Num12z0" w:customStyle="1">
    <w:name w:val="WW8Num12z0"/>
    <w:qFormat/>
    <w:rPr/>
  </w:style>
  <w:style w:type="character" w:styleId="WW8Num12z1" w:customStyle="1">
    <w:name w:val="WW8Num12z1"/>
    <w:qFormat/>
    <w:rPr/>
  </w:style>
  <w:style w:type="character" w:styleId="WW8Num12z2" w:customStyle="1">
    <w:name w:val="WW8Num12z2"/>
    <w:qFormat/>
    <w:rPr/>
  </w:style>
  <w:style w:type="character" w:styleId="WW8Num12z3" w:customStyle="1">
    <w:name w:val="WW8Num12z3"/>
    <w:qFormat/>
    <w:rPr/>
  </w:style>
  <w:style w:type="character" w:styleId="WW8Num12z4" w:customStyle="1">
    <w:name w:val="WW8Num12z4"/>
    <w:qFormat/>
    <w:rPr/>
  </w:style>
  <w:style w:type="character" w:styleId="WW8Num12z5" w:customStyle="1">
    <w:name w:val="WW8Num12z5"/>
    <w:qFormat/>
    <w:rPr/>
  </w:style>
  <w:style w:type="character" w:styleId="WW8Num12z6" w:customStyle="1">
    <w:name w:val="WW8Num12z6"/>
    <w:qFormat/>
    <w:rPr/>
  </w:style>
  <w:style w:type="character" w:styleId="WW8Num12z7" w:customStyle="1">
    <w:name w:val="WW8Num12z7"/>
    <w:qFormat/>
    <w:rPr/>
  </w:style>
  <w:style w:type="character" w:styleId="WW8Num12z8" w:customStyle="1">
    <w:name w:val="WW8Num12z8"/>
    <w:qFormat/>
    <w:rPr/>
  </w:style>
  <w:style w:type="character" w:styleId="WW8Num13z0" w:customStyle="1">
    <w:name w:val="WW8Num13z0"/>
    <w:qFormat/>
    <w:rPr>
      <w:rFonts w:ascii="Calibri" w:hAnsi="Calibri" w:eastAsia="Calibri" w:cs="Calibri"/>
    </w:rPr>
  </w:style>
  <w:style w:type="character" w:styleId="WW8Num13z1" w:customStyle="1">
    <w:name w:val="WW8Num13z1"/>
    <w:qFormat/>
    <w:rPr>
      <w:rFonts w:ascii="Courier New" w:hAnsi="Courier New" w:cs="Courier New"/>
    </w:rPr>
  </w:style>
  <w:style w:type="character" w:styleId="WW8Num13z2" w:customStyle="1">
    <w:name w:val="WW8Num13z2"/>
    <w:qFormat/>
    <w:rPr>
      <w:rFonts w:ascii="Wingdings" w:hAnsi="Wingdings" w:cs="Wingdings"/>
    </w:rPr>
  </w:style>
  <w:style w:type="character" w:styleId="WW8Num13z3" w:customStyle="1">
    <w:name w:val="WW8Num13z3"/>
    <w:qFormat/>
    <w:rPr>
      <w:rFonts w:ascii="Symbol" w:hAnsi="Symbol" w:cs="Symbol"/>
    </w:rPr>
  </w:style>
  <w:style w:type="character" w:styleId="WW8Num14z0" w:customStyle="1">
    <w:name w:val="WW8Num14z0"/>
    <w:qFormat/>
    <w:rPr/>
  </w:style>
  <w:style w:type="character" w:styleId="WW8Num14z1" w:customStyle="1">
    <w:name w:val="WW8Num14z1"/>
    <w:qFormat/>
    <w:rPr/>
  </w:style>
  <w:style w:type="character" w:styleId="WW8Num14z2" w:customStyle="1">
    <w:name w:val="WW8Num14z2"/>
    <w:qFormat/>
    <w:rPr/>
  </w:style>
  <w:style w:type="character" w:styleId="WW8Num14z3" w:customStyle="1">
    <w:name w:val="WW8Num14z3"/>
    <w:qFormat/>
    <w:rPr/>
  </w:style>
  <w:style w:type="character" w:styleId="WW8Num14z4" w:customStyle="1">
    <w:name w:val="WW8Num14z4"/>
    <w:qFormat/>
    <w:rPr/>
  </w:style>
  <w:style w:type="character" w:styleId="WW8Num14z5" w:customStyle="1">
    <w:name w:val="WW8Num14z5"/>
    <w:qFormat/>
    <w:rPr/>
  </w:style>
  <w:style w:type="character" w:styleId="WW8Num14z6" w:customStyle="1">
    <w:name w:val="WW8Num14z6"/>
    <w:qFormat/>
    <w:rPr/>
  </w:style>
  <w:style w:type="character" w:styleId="WW8Num14z7" w:customStyle="1">
    <w:name w:val="WW8Num14z7"/>
    <w:qFormat/>
    <w:rPr/>
  </w:style>
  <w:style w:type="character" w:styleId="WW8Num14z8" w:customStyle="1">
    <w:name w:val="WW8Num14z8"/>
    <w:qFormat/>
    <w:rPr/>
  </w:style>
  <w:style w:type="character" w:styleId="WW8Num15z0" w:customStyle="1">
    <w:name w:val="WW8Num15z0"/>
    <w:qFormat/>
    <w:rPr/>
  </w:style>
  <w:style w:type="character" w:styleId="WW8Num15z1" w:customStyle="1">
    <w:name w:val="WW8Num15z1"/>
    <w:qFormat/>
    <w:rPr/>
  </w:style>
  <w:style w:type="character" w:styleId="WW8Num15z2" w:customStyle="1">
    <w:name w:val="WW8Num15z2"/>
    <w:qFormat/>
    <w:rPr/>
  </w:style>
  <w:style w:type="character" w:styleId="WW8Num15z3" w:customStyle="1">
    <w:name w:val="WW8Num15z3"/>
    <w:qFormat/>
    <w:rPr/>
  </w:style>
  <w:style w:type="character" w:styleId="WW8Num15z4" w:customStyle="1">
    <w:name w:val="WW8Num15z4"/>
    <w:qFormat/>
    <w:rPr/>
  </w:style>
  <w:style w:type="character" w:styleId="WW8Num15z5" w:customStyle="1">
    <w:name w:val="WW8Num15z5"/>
    <w:qFormat/>
    <w:rPr/>
  </w:style>
  <w:style w:type="character" w:styleId="WW8Num15z6" w:customStyle="1">
    <w:name w:val="WW8Num15z6"/>
    <w:qFormat/>
    <w:rPr/>
  </w:style>
  <w:style w:type="character" w:styleId="WW8Num15z7" w:customStyle="1">
    <w:name w:val="WW8Num15z7"/>
    <w:qFormat/>
    <w:rPr/>
  </w:style>
  <w:style w:type="character" w:styleId="WW8Num15z8" w:customStyle="1">
    <w:name w:val="WW8Num15z8"/>
    <w:qFormat/>
    <w:rPr/>
  </w:style>
  <w:style w:type="character" w:styleId="Fuentedeprrafopredeter6" w:customStyle="1">
    <w:name w:val="Fuente de párrafo predeter.6"/>
    <w:qFormat/>
    <w:rPr/>
  </w:style>
  <w:style w:type="character" w:styleId="Fuentedeprrafopredeter4" w:customStyle="1">
    <w:name w:val="Fuente de párrafo predeter.4"/>
    <w:qFormat/>
    <w:rPr/>
  </w:style>
  <w:style w:type="character" w:styleId="Fuentedeprrafopredeter3" w:customStyle="1">
    <w:name w:val="Fuente de párrafo predeter.3"/>
    <w:qFormat/>
    <w:rPr/>
  </w:style>
  <w:style w:type="character" w:styleId="Fuentedeprrafopredeter2" w:customStyle="1">
    <w:name w:val="Fuente de párrafo predeter.2"/>
    <w:qFormat/>
    <w:rPr/>
  </w:style>
  <w:style w:type="character" w:styleId="Fuentedeprrafopredeter1" w:customStyle="1">
    <w:name w:val="Fuente de párrafo predeter.1"/>
    <w:qFormat/>
    <w:rPr/>
  </w:style>
  <w:style w:type="character" w:styleId="EncabezadoCar" w:customStyle="1">
    <w:name w:val="Encabezado Car"/>
    <w:qFormat/>
    <w:rPr>
      <w:rFonts w:ascii="Tahoma" w:hAnsi="Tahoma" w:eastAsia="Times New Roman" w:cs="Times New Roman"/>
      <w:sz w:val="24"/>
      <w:szCs w:val="20"/>
    </w:rPr>
  </w:style>
  <w:style w:type="character" w:styleId="PiedepginaCar" w:customStyle="1">
    <w:name w:val="Pie de página Car"/>
    <w:qFormat/>
    <w:rPr>
      <w:rFonts w:ascii="Tahoma" w:hAnsi="Tahoma" w:eastAsia="Times New Roman" w:cs="Times New Roman"/>
      <w:sz w:val="24"/>
      <w:szCs w:val="20"/>
    </w:rPr>
  </w:style>
  <w:style w:type="character" w:styleId="SangradetextonormalCar" w:customStyle="1">
    <w:name w:val="Sangría de texto normal Car"/>
    <w:qFormat/>
    <w:rPr>
      <w:rFonts w:ascii="Arial" w:hAnsi="Arial" w:eastAsia="Times New Roman" w:cs="Arial"/>
      <w:b/>
      <w:bCs/>
      <w:sz w:val="40"/>
      <w:szCs w:val="20"/>
      <w:lang w:val="es-ES_tradnl"/>
    </w:rPr>
  </w:style>
  <w:style w:type="character" w:styleId="Rojo" w:customStyle="1">
    <w:name w:val="rojo"/>
    <w:basedOn w:val="Fuentedeprrafopredeter1"/>
    <w:qFormat/>
    <w:rPr/>
  </w:style>
  <w:style w:type="character" w:styleId="EnlacedeInternet">
    <w:name w:val="Enlace de Internet"/>
    <w:rPr>
      <w:color w:val="000080"/>
      <w:u w:val="single"/>
    </w:rPr>
  </w:style>
  <w:style w:type="character" w:styleId="Strong" w:customStyle="1">
    <w:name w:val="Strong"/>
    <w:qFormat/>
    <w:rPr>
      <w:b/>
    </w:rPr>
  </w:style>
  <w:style w:type="character" w:styleId="EnlacedeInternetvisitado">
    <w:name w:val="Enlace de Internet visitado"/>
    <w:rPr>
      <w:color w:val="954F72"/>
      <w:u w:val="single"/>
    </w:rPr>
  </w:style>
  <w:style w:type="character" w:styleId="Ttulo3Car" w:customStyle="1">
    <w:name w:val="Título 3 Car"/>
    <w:qFormat/>
    <w:rPr>
      <w:b/>
      <w:bCs/>
      <w:sz w:val="27"/>
      <w:szCs w:val="27"/>
    </w:rPr>
  </w:style>
  <w:style w:type="character" w:styleId="Qu" w:customStyle="1">
    <w:name w:val="qu"/>
    <w:qFormat/>
    <w:rPr/>
  </w:style>
  <w:style w:type="character" w:styleId="Gd" w:customStyle="1">
    <w:name w:val="gd"/>
    <w:qFormat/>
    <w:rPr/>
  </w:style>
  <w:style w:type="character" w:styleId="G3" w:customStyle="1">
    <w:name w:val="g3"/>
    <w:qFormat/>
    <w:rPr/>
  </w:style>
  <w:style w:type="character" w:styleId="Hb" w:customStyle="1">
    <w:name w:val="hb"/>
    <w:qFormat/>
    <w:rPr/>
  </w:style>
  <w:style w:type="character" w:styleId="G2" w:customStyle="1">
    <w:name w:val="g2"/>
    <w:qFormat/>
    <w:rPr/>
  </w:style>
  <w:style w:type="character" w:styleId="Ttulo4Car" w:customStyle="1">
    <w:name w:val="Título 4 Car"/>
    <w:qFormat/>
    <w:rPr>
      <w:rFonts w:ascii="Calibri" w:hAnsi="Calibri" w:eastAsia="Times New Roman" w:cs="Times New Roman"/>
      <w:b/>
      <w:bCs/>
      <w:sz w:val="28"/>
      <w:szCs w:val="28"/>
      <w:lang w:eastAsia="zh-CN"/>
    </w:rPr>
  </w:style>
  <w:style w:type="character" w:styleId="UnresolvedMention" w:customStyle="1">
    <w:name w:val="Unresolved Mention"/>
    <w:qFormat/>
    <w:rPr>
      <w:color w:val="605E5C"/>
      <w:shd w:fill="E1DFDD" w:val="clear"/>
    </w:rPr>
  </w:style>
  <w:style w:type="character" w:styleId="S7" w:customStyle="1">
    <w:name w:val="s7"/>
    <w:qFormat/>
    <w:rPr/>
  </w:style>
  <w:style w:type="character" w:styleId="Muydestacado" w:customStyle="1">
    <w:name w:val="Muy destacado"/>
    <w:qFormat/>
    <w:rPr>
      <w:b/>
      <w:bCs/>
    </w:rPr>
  </w:style>
  <w:style w:type="character" w:styleId="Smbolosdenumeracin" w:customStyle="1">
    <w:name w:val="Símbolos de numeración"/>
    <w:qFormat/>
    <w:rPr/>
  </w:style>
  <w:style w:type="character" w:styleId="Ins" w:customStyle="1">
    <w:name w:val="ins"/>
    <w:qFormat/>
    <w:rPr/>
  </w:style>
  <w:style w:type="character" w:styleId="WW8Num20z8" w:customStyle="1">
    <w:name w:val="WW8Num20z8"/>
    <w:qFormat/>
    <w:rPr/>
  </w:style>
  <w:style w:type="character" w:styleId="WW8Num20z7" w:customStyle="1">
    <w:name w:val="WW8Num20z7"/>
    <w:qFormat/>
    <w:rPr/>
  </w:style>
  <w:style w:type="character" w:styleId="WW8Num20z6" w:customStyle="1">
    <w:name w:val="WW8Num20z6"/>
    <w:qFormat/>
    <w:rPr/>
  </w:style>
  <w:style w:type="character" w:styleId="WW8Num20z5" w:customStyle="1">
    <w:name w:val="WW8Num20z5"/>
    <w:qFormat/>
    <w:rPr/>
  </w:style>
  <w:style w:type="character" w:styleId="WW8Num20z4" w:customStyle="1">
    <w:name w:val="WW8Num20z4"/>
    <w:qFormat/>
    <w:rPr/>
  </w:style>
  <w:style w:type="character" w:styleId="WW8Num20z3" w:customStyle="1">
    <w:name w:val="WW8Num20z3"/>
    <w:qFormat/>
    <w:rPr/>
  </w:style>
  <w:style w:type="character" w:styleId="WW8Num20z2" w:customStyle="1">
    <w:name w:val="WW8Num20z2"/>
    <w:qFormat/>
    <w:rPr/>
  </w:style>
  <w:style w:type="character" w:styleId="WW8Num20z1" w:customStyle="1">
    <w:name w:val="WW8Num20z1"/>
    <w:qFormat/>
    <w:rPr/>
  </w:style>
  <w:style w:type="character" w:styleId="WW8Num20z0" w:customStyle="1">
    <w:name w:val="WW8Num20z0"/>
    <w:qFormat/>
    <w:rPr>
      <w:rFonts w:eastAsia="Calibri" w:cs="Century Gothic"/>
      <w:bCs/>
      <w:spacing w:val="-3"/>
    </w:rPr>
  </w:style>
  <w:style w:type="character" w:styleId="HTMLTypewriter">
    <w:name w:val="HTML Typewriter"/>
    <w:qFormat/>
    <w:rPr>
      <w:rFonts w:ascii="Arial Unicode MS" w:hAnsi="Arial Unicode MS" w:eastAsia="Arial Unicode MS" w:cs="Arial Unicode MS"/>
      <w:sz w:val="20"/>
      <w:szCs w:val="20"/>
    </w:rPr>
  </w:style>
  <w:style w:type="character" w:styleId="WWDestaquemayor" w:customStyle="1">
    <w:name w:val="WW-Destaque mayor"/>
    <w:qFormat/>
    <w:rPr>
      <w:b/>
      <w:bCs/>
    </w:rPr>
  </w:style>
  <w:style w:type="character" w:styleId="A3" w:customStyle="1">
    <w:name w:val="A3"/>
    <w:qFormat/>
    <w:rPr>
      <w:rFonts w:ascii="ICZUQV+GTWalsheimProBold" w:hAnsi="ICZUQV+GTWalsheimProBold" w:cs="ICZUQV+GTWalsheimProBold"/>
      <w:b/>
      <w:color w:val="000000"/>
      <w:sz w:val="22"/>
      <w:u w:val="single"/>
    </w:rPr>
  </w:style>
  <w:style w:type="character" w:styleId="WW8Num17z8" w:customStyle="1">
    <w:name w:val="WW8Num17z8"/>
    <w:qFormat/>
    <w:rPr/>
  </w:style>
  <w:style w:type="character" w:styleId="WW8Num17z7" w:customStyle="1">
    <w:name w:val="WW8Num17z7"/>
    <w:qFormat/>
    <w:rPr/>
  </w:style>
  <w:style w:type="character" w:styleId="WW8Num17z6" w:customStyle="1">
    <w:name w:val="WW8Num17z6"/>
    <w:qFormat/>
    <w:rPr/>
  </w:style>
  <w:style w:type="character" w:styleId="WW8Num17z5" w:customStyle="1">
    <w:name w:val="WW8Num17z5"/>
    <w:qFormat/>
    <w:rPr/>
  </w:style>
  <w:style w:type="character" w:styleId="WW8Num17z4" w:customStyle="1">
    <w:name w:val="WW8Num17z4"/>
    <w:qFormat/>
    <w:rPr/>
  </w:style>
  <w:style w:type="character" w:styleId="WW8Num17z3" w:customStyle="1">
    <w:name w:val="WW8Num17z3"/>
    <w:qFormat/>
    <w:rPr/>
  </w:style>
  <w:style w:type="character" w:styleId="WW8Num17z2" w:customStyle="1">
    <w:name w:val="WW8Num17z2"/>
    <w:qFormat/>
    <w:rPr/>
  </w:style>
  <w:style w:type="character" w:styleId="WW8Num17z1" w:customStyle="1">
    <w:name w:val="WW8Num17z1"/>
    <w:qFormat/>
    <w:rPr/>
  </w:style>
  <w:style w:type="character" w:styleId="WW8Num17z0" w:customStyle="1">
    <w:name w:val="WW8Num17z0"/>
    <w:qFormat/>
    <w:rPr>
      <w:rFonts w:ascii="Gill Sans MT" w:hAnsi="Gill Sans MT" w:cs="Gill Sans MT"/>
      <w:kern w:val="2"/>
      <w:sz w:val="22"/>
      <w:szCs w:val="22"/>
    </w:rPr>
  </w:style>
  <w:style w:type="character" w:styleId="Vietas" w:customStyle="1">
    <w:name w:val="Viñetas"/>
    <w:qFormat/>
    <w:rPr>
      <w:rFonts w:ascii="OpenSymbol" w:hAnsi="OpenSymbol" w:eastAsia="OpenSymbol" w:cs="OpenSymbol"/>
    </w:rPr>
  </w:style>
  <w:style w:type="character" w:styleId="Destacado">
    <w:name w:val="Destacado"/>
    <w:qFormat/>
    <w:rPr>
      <w:i/>
      <w:iCs/>
    </w:rPr>
  </w:style>
  <w:style w:type="character" w:styleId="WW8Num8z8" w:customStyle="1">
    <w:name w:val="WW8Num8z8"/>
    <w:qFormat/>
    <w:rPr/>
  </w:style>
  <w:style w:type="character" w:styleId="WW8Num8z7" w:customStyle="1">
    <w:name w:val="WW8Num8z7"/>
    <w:qFormat/>
    <w:rPr/>
  </w:style>
  <w:style w:type="character" w:styleId="WW8Num8z6" w:customStyle="1">
    <w:name w:val="WW8Num8z6"/>
    <w:qFormat/>
    <w:rPr/>
  </w:style>
  <w:style w:type="character" w:styleId="WW8Num8z5" w:customStyle="1">
    <w:name w:val="WW8Num8z5"/>
    <w:qFormat/>
    <w:rPr/>
  </w:style>
  <w:style w:type="character" w:styleId="WW8Num8z4" w:customStyle="1">
    <w:name w:val="WW8Num8z4"/>
    <w:qFormat/>
    <w:rPr/>
  </w:style>
  <w:style w:type="character" w:styleId="WW8Num8z3" w:customStyle="1">
    <w:name w:val="WW8Num8z3"/>
    <w:qFormat/>
    <w:rPr>
      <w:rFonts w:ascii="Wingdings" w:hAnsi="Wingdings" w:cs="Wingdings"/>
    </w:rPr>
  </w:style>
  <w:style w:type="character" w:styleId="WW8Num9z3" w:customStyle="1">
    <w:name w:val="WW8Num9z3"/>
    <w:qFormat/>
    <w:rPr>
      <w:rFonts w:ascii="Symbol" w:hAnsi="Symbol" w:cs="Symbol"/>
    </w:rPr>
  </w:style>
  <w:style w:type="character" w:styleId="WW8Num11z2" w:customStyle="1">
    <w:name w:val="WW8Num11z2"/>
    <w:qFormat/>
    <w:rPr>
      <w:rFonts w:ascii="Wingdings" w:hAnsi="Wingdings" w:cs="Wingdings"/>
    </w:rPr>
  </w:style>
  <w:style w:type="character" w:styleId="WW8Num7z8" w:customStyle="1">
    <w:name w:val="WW8Num7z8"/>
    <w:qFormat/>
    <w:rPr/>
  </w:style>
  <w:style w:type="character" w:styleId="WW8Num7z7" w:customStyle="1">
    <w:name w:val="WW8Num7z7"/>
    <w:qFormat/>
    <w:rPr/>
  </w:style>
  <w:style w:type="character" w:styleId="WW8Num7z6" w:customStyle="1">
    <w:name w:val="WW8Num7z6"/>
    <w:qFormat/>
    <w:rPr/>
  </w:style>
  <w:style w:type="character" w:styleId="WW8Num7z5" w:customStyle="1">
    <w:name w:val="WW8Num7z5"/>
    <w:qFormat/>
    <w:rPr/>
  </w:style>
  <w:style w:type="character" w:styleId="WW8Num7z4" w:customStyle="1">
    <w:name w:val="WW8Num7z4"/>
    <w:qFormat/>
    <w:rPr/>
  </w:style>
  <w:style w:type="character" w:styleId="WW8Num7z3" w:customStyle="1">
    <w:name w:val="WW8Num7z3"/>
    <w:qFormat/>
    <w:rPr/>
  </w:style>
  <w:style w:type="character" w:styleId="Gmailuficommentbody" w:customStyle="1">
    <w:name w:val="gmail-uficommentbody"/>
    <w:basedOn w:val="Fuentedeprrafopredeter2"/>
    <w:qFormat/>
    <w:rPr/>
  </w:style>
  <w:style w:type="character" w:styleId="WW8Num27z0" w:customStyle="1">
    <w:name w:val="WW8Num27z0"/>
    <w:qFormat/>
    <w:rPr>
      <w:rFonts w:ascii="Gill Sans MT" w:hAnsi="Gill Sans MT" w:cs="Gill Sans MT"/>
    </w:rPr>
  </w:style>
  <w:style w:type="character" w:styleId="WW8Num27z1" w:customStyle="1">
    <w:name w:val="WW8Num27z1"/>
    <w:qFormat/>
    <w:rPr/>
  </w:style>
  <w:style w:type="character" w:styleId="WW8Num27z2" w:customStyle="1">
    <w:name w:val="WW8Num27z2"/>
    <w:qFormat/>
    <w:rPr/>
  </w:style>
  <w:style w:type="character" w:styleId="WW8Num27z3" w:customStyle="1">
    <w:name w:val="WW8Num27z3"/>
    <w:qFormat/>
    <w:rPr/>
  </w:style>
  <w:style w:type="character" w:styleId="WW8Num27z4" w:customStyle="1">
    <w:name w:val="WW8Num27z4"/>
    <w:qFormat/>
    <w:rPr/>
  </w:style>
  <w:style w:type="character" w:styleId="WW8Num27z5" w:customStyle="1">
    <w:name w:val="WW8Num27z5"/>
    <w:qFormat/>
    <w:rPr/>
  </w:style>
  <w:style w:type="character" w:styleId="WW8Num27z6" w:customStyle="1">
    <w:name w:val="WW8Num27z6"/>
    <w:qFormat/>
    <w:rPr/>
  </w:style>
  <w:style w:type="character" w:styleId="WW8Num27z7" w:customStyle="1">
    <w:name w:val="WW8Num27z7"/>
    <w:qFormat/>
    <w:rPr/>
  </w:style>
  <w:style w:type="character" w:styleId="WW8Num27z8" w:customStyle="1">
    <w:name w:val="WW8Num27z8"/>
    <w:qFormat/>
    <w:rPr/>
  </w:style>
  <w:style w:type="character" w:styleId="TextodegloboCar" w:customStyle="1">
    <w:name w:val="Texto de globo Car"/>
    <w:qFormat/>
    <w:rPr>
      <w:rFonts w:ascii="Segoe UI" w:hAnsi="Segoe UI" w:cs="Segoe UI"/>
      <w:sz w:val="18"/>
      <w:szCs w:val="18"/>
    </w:rPr>
  </w:style>
  <w:style w:type="character" w:styleId="TextocomentarioCar" w:customStyle="1">
    <w:name w:val="Texto comentario Car"/>
    <w:qFormat/>
    <w:rPr>
      <w:sz w:val="20"/>
      <w:szCs w:val="20"/>
    </w:rPr>
  </w:style>
  <w:style w:type="character" w:styleId="AsuntodelcomentarioCar" w:customStyle="1">
    <w:name w:val="Asunto del comentario Car"/>
    <w:qFormat/>
    <w:rPr>
      <w:b/>
      <w:bCs/>
      <w:sz w:val="20"/>
      <w:szCs w:val="20"/>
    </w:rPr>
  </w:style>
  <w:style w:type="character" w:styleId="Annotationreference" w:customStyle="1">
    <w:name w:val="annotation reference"/>
    <w:qFormat/>
    <w:rPr>
      <w:sz w:val="16"/>
      <w:szCs w:val="16"/>
    </w:rPr>
  </w:style>
  <w:style w:type="character" w:styleId="Fuentedeprrafopredeter5" w:customStyle="1">
    <w:name w:val="Fuente de párrafo predeter.5"/>
    <w:qFormat/>
    <w:rPr/>
  </w:style>
  <w:style w:type="character" w:styleId="WW8Num96z1" w:customStyle="1">
    <w:name w:val="WW8Num96z1"/>
    <w:qFormat/>
    <w:rPr>
      <w:rFonts w:ascii="OpenSymbol" w:hAnsi="OpenSymbol" w:eastAsia="OpenSymbol" w:cs="OpenSymbol"/>
      <w:w w:val="100"/>
      <w:sz w:val="24"/>
      <w:em w:val="none"/>
    </w:rPr>
  </w:style>
  <w:style w:type="character" w:styleId="WW8Num87z1" w:customStyle="1">
    <w:name w:val="WW8Num87z1"/>
    <w:qFormat/>
    <w:rPr>
      <w:rFonts w:ascii="OpenSymbol" w:hAnsi="OpenSymbol" w:eastAsia="OpenSymbol" w:cs="OpenSymbol"/>
      <w:w w:val="100"/>
      <w:sz w:val="24"/>
      <w:em w:val="none"/>
    </w:rPr>
  </w:style>
  <w:style w:type="character" w:styleId="WW8Num88z1" w:customStyle="1">
    <w:name w:val="WW8Num88z1"/>
    <w:qFormat/>
    <w:rPr>
      <w:rFonts w:ascii="OpenSymbol" w:hAnsi="OpenSymbol" w:eastAsia="OpenSymbol" w:cs="OpenSymbol"/>
      <w:w w:val="100"/>
      <w:sz w:val="24"/>
      <w:em w:val="none"/>
    </w:rPr>
  </w:style>
  <w:style w:type="character" w:styleId="WW8Num88z3" w:customStyle="1">
    <w:name w:val="WW8Num88z3"/>
    <w:qFormat/>
    <w:rPr>
      <w:rFonts w:ascii="Wingdings" w:hAnsi="Wingdings" w:eastAsia="OpenSymbol" w:cs="Wingdings"/>
      <w:w w:val="100"/>
      <w:sz w:val="24"/>
      <w:em w:val="none"/>
    </w:rPr>
  </w:style>
  <w:style w:type="character" w:styleId="TextoindependienteCar1" w:customStyle="1">
    <w:name w:val="Texto independiente Car1"/>
    <w:qFormat/>
    <w:rPr>
      <w:rFonts w:ascii="Tahoma" w:hAnsi="Tahoma" w:eastAsia="Tahoma" w:cs="Tahoma"/>
      <w:szCs w:val="20"/>
      <w:lang w:eastAsia="zh-CN"/>
    </w:rPr>
  </w:style>
  <w:style w:type="character" w:styleId="Separadorfecha" w:customStyle="1">
    <w:name w:val="separadorfecha"/>
    <w:qFormat/>
    <w:rPr/>
  </w:style>
  <w:style w:type="character" w:styleId="Fechadetalleprensa" w:customStyle="1">
    <w:name w:val="fechadetalleprensa"/>
    <w:qFormat/>
    <w:rPr/>
  </w:style>
  <w:style w:type="character" w:styleId="Cuerpotexto" w:customStyle="1">
    <w:name w:val="cuerpo-texto"/>
    <w:qFormat/>
    <w:rPr/>
  </w:style>
  <w:style w:type="character" w:styleId="Ttulo2Car" w:customStyle="1">
    <w:name w:val="Título 2 Car"/>
    <w:qFormat/>
    <w:rPr>
      <w:rFonts w:ascii="Century Gothic" w:hAnsi="Century Gothic" w:eastAsia="Century Gothic" w:cs="Century Gothic"/>
      <w:b/>
      <w:sz w:val="26"/>
      <w:szCs w:val="26"/>
    </w:rPr>
  </w:style>
  <w:style w:type="character" w:styleId="PiedepginaCar1" w:customStyle="1">
    <w:name w:val="Pie de página Car1"/>
    <w:qFormat/>
    <w:rPr>
      <w:color w:val="00000A"/>
    </w:rPr>
  </w:style>
  <w:style w:type="character" w:styleId="EncabezadoCar1" w:customStyle="1">
    <w:name w:val="Encabezado Car1"/>
    <w:qFormat/>
    <w:rPr>
      <w:color w:val="00000A"/>
    </w:rPr>
  </w:style>
  <w:style w:type="character" w:styleId="TextodegloboCar3" w:customStyle="1">
    <w:name w:val="Texto de globo Car3"/>
    <w:qFormat/>
    <w:rPr>
      <w:rFonts w:ascii="Tahoma" w:hAnsi="Tahoma" w:eastAsia="Tahoma" w:cs="Tahoma"/>
      <w:sz w:val="16"/>
      <w:szCs w:val="14"/>
    </w:rPr>
  </w:style>
  <w:style w:type="character" w:styleId="AsuntodelcomentarioCar1" w:customStyle="1">
    <w:name w:val="Asunto del comentario Car1"/>
    <w:qFormat/>
    <w:rPr>
      <w:rFonts w:ascii="Century Gothic" w:hAnsi="Century Gothic" w:eastAsia="Century Gothic" w:cs="Century Gothic"/>
      <w:b/>
      <w:bCs/>
      <w:color w:val="00000A"/>
      <w:sz w:val="20"/>
      <w:szCs w:val="20"/>
    </w:rPr>
  </w:style>
  <w:style w:type="character" w:styleId="TextocomentarioCar1" w:customStyle="1">
    <w:name w:val="Texto comentario Car1"/>
    <w:qFormat/>
    <w:rPr>
      <w:rFonts w:ascii="Century Gothic" w:hAnsi="Century Gothic" w:eastAsia="Century Gothic" w:cs="Century Gothic"/>
      <w:color w:val="00000A"/>
      <w:sz w:val="20"/>
      <w:szCs w:val="20"/>
    </w:rPr>
  </w:style>
  <w:style w:type="character" w:styleId="Estilo1Car" w:customStyle="1">
    <w:name w:val="Estilo1 Car"/>
    <w:qFormat/>
    <w:rPr>
      <w:rFonts w:ascii="Century Gothic" w:hAnsi="Century Gothic" w:eastAsia="Century Gothic" w:cs="Century Gothic"/>
      <w:b/>
      <w:caps w:val="false"/>
      <w:smallCaps w:val="false"/>
      <w:color w:val="365F91"/>
      <w:sz w:val="32"/>
      <w:szCs w:val="32"/>
      <w:u w:val="single"/>
    </w:rPr>
  </w:style>
  <w:style w:type="character" w:styleId="TextodegloboCar2" w:customStyle="1">
    <w:name w:val="Texto de globo Car2"/>
    <w:qFormat/>
    <w:rPr>
      <w:rFonts w:ascii="Tahoma" w:hAnsi="Tahoma" w:eastAsia="Tahoma" w:cs="Tahoma"/>
      <w:kern w:val="2"/>
      <w:sz w:val="16"/>
      <w:szCs w:val="14"/>
    </w:rPr>
  </w:style>
  <w:style w:type="character" w:styleId="TextodegloboCar1" w:customStyle="1">
    <w:name w:val="Texto de globo Car1"/>
    <w:qFormat/>
    <w:rPr>
      <w:rFonts w:ascii="Tahoma" w:hAnsi="Tahoma" w:eastAsia="Tahoma" w:cs="Tahoma"/>
      <w:kern w:val="2"/>
      <w:sz w:val="16"/>
      <w:szCs w:val="14"/>
    </w:rPr>
  </w:style>
  <w:style w:type="character" w:styleId="Refdecomentario1" w:customStyle="1">
    <w:name w:val="Ref. de comentario1"/>
    <w:qFormat/>
    <w:rPr>
      <w:sz w:val="16"/>
    </w:rPr>
  </w:style>
  <w:style w:type="character" w:styleId="WWDefaultParagraphFont" w:customStyle="1">
    <w:name w:val="WW-Default Paragraph Font"/>
    <w:qFormat/>
    <w:rPr/>
  </w:style>
  <w:style w:type="character" w:styleId="Textexposedshow" w:customStyle="1">
    <w:name w:val="text_exposed_show"/>
    <w:qFormat/>
    <w:rPr/>
  </w:style>
  <w:style w:type="character" w:styleId="Appleconvertedspace" w:customStyle="1">
    <w:name w:val="apple-converted-space"/>
    <w:qFormat/>
    <w:rPr/>
  </w:style>
  <w:style w:type="character" w:styleId="TextoindependienteCar" w:customStyle="1">
    <w:name w:val="Texto independiente Car"/>
    <w:qFormat/>
    <w:rPr>
      <w:sz w:val="24"/>
      <w:lang w:val="es-ES_tradnl"/>
    </w:rPr>
  </w:style>
  <w:style w:type="character" w:styleId="WW8Num11z8" w:customStyle="1">
    <w:name w:val="WW8Num11z8"/>
    <w:qFormat/>
    <w:rPr/>
  </w:style>
  <w:style w:type="character" w:styleId="WW8Num11z7" w:customStyle="1">
    <w:name w:val="WW8Num11z7"/>
    <w:qFormat/>
    <w:rPr/>
  </w:style>
  <w:style w:type="character" w:styleId="WW8Num11z6" w:customStyle="1">
    <w:name w:val="WW8Num11z6"/>
    <w:qFormat/>
    <w:rPr/>
  </w:style>
  <w:style w:type="character" w:styleId="WW8Num11z5" w:customStyle="1">
    <w:name w:val="WW8Num11z5"/>
    <w:qFormat/>
    <w:rPr/>
  </w:style>
  <w:style w:type="character" w:styleId="WW8Num11z4" w:customStyle="1">
    <w:name w:val="WW8Num11z4"/>
    <w:qFormat/>
    <w:rPr/>
  </w:style>
  <w:style w:type="character" w:styleId="WW8Num13z8" w:customStyle="1">
    <w:name w:val="WW8Num13z8"/>
    <w:qFormat/>
    <w:rPr/>
  </w:style>
  <w:style w:type="character" w:styleId="WW8Num13z7" w:customStyle="1">
    <w:name w:val="WW8Num13z7"/>
    <w:qFormat/>
    <w:rPr/>
  </w:style>
  <w:style w:type="character" w:styleId="WW8Num13z6" w:customStyle="1">
    <w:name w:val="WW8Num13z6"/>
    <w:qFormat/>
    <w:rPr/>
  </w:style>
  <w:style w:type="character" w:styleId="WW8Num13z5" w:customStyle="1">
    <w:name w:val="WW8Num13z5"/>
    <w:qFormat/>
    <w:rPr/>
  </w:style>
  <w:style w:type="character" w:styleId="WW8Num13z4" w:customStyle="1">
    <w:name w:val="WW8Num13z4"/>
    <w:qFormat/>
    <w:rPr/>
  </w:style>
  <w:style w:type="character" w:styleId="CITE" w:customStyle="1">
    <w:name w:val="CITE"/>
    <w:qFormat/>
    <w:rPr>
      <w:i/>
    </w:rPr>
  </w:style>
  <w:style w:type="character" w:styleId="CODE" w:customStyle="1">
    <w:name w:val="CODE"/>
    <w:qFormat/>
    <w:rPr>
      <w:rFonts w:ascii="Courier New" w:hAnsi="Courier New" w:eastAsia="Courier New" w:cs="Courier New"/>
      <w:sz w:val="20"/>
    </w:rPr>
  </w:style>
  <w:style w:type="character" w:styleId="Keyboard" w:customStyle="1">
    <w:name w:val="Keyboard"/>
    <w:qFormat/>
    <w:rPr>
      <w:rFonts w:ascii="Courier New" w:hAnsi="Courier New" w:eastAsia="Courier New" w:cs="Courier New"/>
      <w:b/>
      <w:sz w:val="20"/>
    </w:rPr>
  </w:style>
  <w:style w:type="character" w:styleId="Sample" w:customStyle="1">
    <w:name w:val="Sample"/>
    <w:qFormat/>
    <w:rPr>
      <w:rFonts w:ascii="Courier New" w:hAnsi="Courier New" w:eastAsia="Courier New" w:cs="Courier New"/>
    </w:rPr>
  </w:style>
  <w:style w:type="character" w:styleId="Typewriter" w:customStyle="1">
    <w:name w:val="Typewriter"/>
    <w:qFormat/>
    <w:rPr>
      <w:rFonts w:ascii="Courier New" w:hAnsi="Courier New" w:eastAsia="Courier New" w:cs="Courier New"/>
      <w:sz w:val="20"/>
    </w:rPr>
  </w:style>
  <w:style w:type="character" w:styleId="HTMLMarkup" w:customStyle="1">
    <w:name w:val="HTML Markup"/>
    <w:qFormat/>
    <w:rPr>
      <w:vanish/>
      <w:color w:val="FF0000"/>
    </w:rPr>
  </w:style>
  <w:style w:type="character" w:styleId="Comment" w:customStyle="1">
    <w:name w:val="Comment"/>
    <w:qFormat/>
    <w:rPr>
      <w:vanish/>
    </w:rPr>
  </w:style>
  <w:style w:type="character" w:styleId="Fontstyle01" w:customStyle="1">
    <w:name w:val="fontstyle01"/>
    <w:qFormat/>
    <w:rPr>
      <w:rFonts w:ascii="ArialMT" w:hAnsi="ArialMT" w:eastAsia="ArialMT" w:cs="ArialMT"/>
      <w:b w:val="false"/>
      <w:bCs w:val="false"/>
      <w:i w:val="false"/>
      <w:iCs w:val="false"/>
      <w:color w:val="000000"/>
      <w:sz w:val="22"/>
      <w:szCs w:val="22"/>
    </w:rPr>
  </w:style>
  <w:style w:type="character" w:styleId="WWEnlacedeInternet" w:customStyle="1">
    <w:name w:val="WW-Enlace de Internet"/>
    <w:qFormat/>
    <w:rPr>
      <w:color w:val="000080"/>
      <w:u w:val="single"/>
    </w:rPr>
  </w:style>
  <w:style w:type="character" w:styleId="Source" w:customStyle="1">
    <w:name w:val="source"/>
    <w:qFormat/>
    <w:rPr/>
  </w:style>
  <w:style w:type="character" w:styleId="Ttulo1Car" w:customStyle="1">
    <w:name w:val="Título 1 Car"/>
    <w:qFormat/>
    <w:rPr>
      <w:b/>
      <w:i/>
      <w:sz w:val="22"/>
    </w:rPr>
  </w:style>
  <w:style w:type="character" w:styleId="Text1" w:customStyle="1">
    <w:name w:val="text1"/>
    <w:qFormat/>
    <w:rPr/>
  </w:style>
  <w:style w:type="character" w:styleId="Innertext" w:customStyle="1">
    <w:name w:val="inner-text"/>
    <w:qFormat/>
    <w:rPr/>
  </w:style>
  <w:style w:type="character" w:styleId="Fa" w:customStyle="1">
    <w:name w:val="fa"/>
    <w:qFormat/>
    <w:rPr/>
  </w:style>
  <w:style w:type="character" w:styleId="Objimg" w:customStyle="1">
    <w:name w:val="obj-img"/>
    <w:qFormat/>
    <w:rPr/>
  </w:style>
  <w:style w:type="character" w:styleId="Pgbknkicker" w:customStyle="1">
    <w:name w:val="pg-bkn-kicker"/>
    <w:qFormat/>
    <w:rPr/>
  </w:style>
  <w:style w:type="character" w:styleId="WW8Num9z8" w:customStyle="1">
    <w:name w:val="WW8Num9z8"/>
    <w:qFormat/>
    <w:rPr/>
  </w:style>
  <w:style w:type="character" w:styleId="WW8Num9z7" w:customStyle="1">
    <w:name w:val="WW8Num9z7"/>
    <w:qFormat/>
    <w:rPr/>
  </w:style>
  <w:style w:type="character" w:styleId="WW8Num9z6" w:customStyle="1">
    <w:name w:val="WW8Num9z6"/>
    <w:qFormat/>
    <w:rPr/>
  </w:style>
  <w:style w:type="character" w:styleId="WW8Num9z5" w:customStyle="1">
    <w:name w:val="WW8Num9z5"/>
    <w:qFormat/>
    <w:rPr/>
  </w:style>
  <w:style w:type="character" w:styleId="WW8Num9z4" w:customStyle="1">
    <w:name w:val="WW8Num9z4"/>
    <w:qFormat/>
    <w:rPr/>
  </w:style>
  <w:style w:type="character" w:styleId="Fuentedeprrafopredeter7" w:customStyle="1">
    <w:name w:val="Fuente de párrafo predeter.7"/>
    <w:qFormat/>
    <w:rPr/>
  </w:style>
  <w:style w:type="character" w:styleId="Fuentedeprrafopredeter8" w:customStyle="1">
    <w:name w:val="Fuente de párrafo predeter.8"/>
    <w:qFormat/>
    <w:rPr/>
  </w:style>
  <w:style w:type="character" w:styleId="Fuentedeprrafopredeter9" w:customStyle="1">
    <w:name w:val="Fuente de párrafo predeter.9"/>
    <w:qFormat/>
    <w:rPr/>
  </w:style>
  <w:style w:type="character" w:styleId="WW8Num39z2" w:customStyle="1">
    <w:name w:val="WW8Num39z2"/>
    <w:qFormat/>
    <w:rPr>
      <w:rFonts w:ascii="Wingdings" w:hAnsi="Wingdings" w:eastAsia="Wingdings" w:cs="Wingdings"/>
    </w:rPr>
  </w:style>
  <w:style w:type="character" w:styleId="WW8Num39z1" w:customStyle="1">
    <w:name w:val="WW8Num39z1"/>
    <w:qFormat/>
    <w:rPr>
      <w:rFonts w:ascii="Courier New" w:hAnsi="Courier New" w:eastAsia="Courier New" w:cs="Courier New"/>
    </w:rPr>
  </w:style>
  <w:style w:type="character" w:styleId="WW8Num31z8" w:customStyle="1">
    <w:name w:val="WW8Num31z8"/>
    <w:qFormat/>
    <w:rPr/>
  </w:style>
  <w:style w:type="character" w:styleId="WW8Num31z7" w:customStyle="1">
    <w:name w:val="WW8Num31z7"/>
    <w:qFormat/>
    <w:rPr/>
  </w:style>
  <w:style w:type="character" w:styleId="WW8Num31z6" w:customStyle="1">
    <w:name w:val="WW8Num31z6"/>
    <w:qFormat/>
    <w:rPr/>
  </w:style>
  <w:style w:type="character" w:styleId="WW8Num31z5" w:customStyle="1">
    <w:name w:val="WW8Num31z5"/>
    <w:qFormat/>
    <w:rPr/>
  </w:style>
  <w:style w:type="character" w:styleId="WW8Num31z4" w:customStyle="1">
    <w:name w:val="WW8Num31z4"/>
    <w:qFormat/>
    <w:rPr/>
  </w:style>
  <w:style w:type="character" w:styleId="WW8Num31z3" w:customStyle="1">
    <w:name w:val="WW8Num31z3"/>
    <w:qFormat/>
    <w:rPr/>
  </w:style>
  <w:style w:type="character" w:styleId="WW8Num30z8" w:customStyle="1">
    <w:name w:val="WW8Num30z8"/>
    <w:qFormat/>
    <w:rPr/>
  </w:style>
  <w:style w:type="character" w:styleId="WW8Num30z7" w:customStyle="1">
    <w:name w:val="WW8Num30z7"/>
    <w:qFormat/>
    <w:rPr/>
  </w:style>
  <w:style w:type="character" w:styleId="WW8Num30z6" w:customStyle="1">
    <w:name w:val="WW8Num30z6"/>
    <w:qFormat/>
    <w:rPr/>
  </w:style>
  <w:style w:type="character" w:styleId="WW8Num30z5" w:customStyle="1">
    <w:name w:val="WW8Num30z5"/>
    <w:qFormat/>
    <w:rPr/>
  </w:style>
  <w:style w:type="character" w:styleId="WW8Num30z4" w:customStyle="1">
    <w:name w:val="WW8Num30z4"/>
    <w:qFormat/>
    <w:rPr/>
  </w:style>
  <w:style w:type="character" w:styleId="WW8Num30z3" w:customStyle="1">
    <w:name w:val="WW8Num30z3"/>
    <w:qFormat/>
    <w:rPr/>
  </w:style>
  <w:style w:type="character" w:styleId="Fuentedeprrafopredeter10" w:customStyle="1">
    <w:name w:val="Fuente de párrafo predeter.10"/>
    <w:qFormat/>
    <w:rPr/>
  </w:style>
  <w:style w:type="character" w:styleId="Fuentedeprrafopredeter11" w:customStyle="1">
    <w:name w:val="Fuente de párrafo predeter.11"/>
    <w:qFormat/>
    <w:rPr/>
  </w:style>
  <w:style w:type="character" w:styleId="Fuentedeprrafopredeter12" w:customStyle="1">
    <w:name w:val="Fuente de párrafo predeter.12"/>
    <w:qFormat/>
    <w:rPr/>
  </w:style>
  <w:style w:type="character" w:styleId="Fuentedeprrafopredeter13" w:customStyle="1">
    <w:name w:val="Fuente de párrafo predeter.13"/>
    <w:qFormat/>
    <w:rPr/>
  </w:style>
  <w:style w:type="character" w:styleId="WW8Num38z2" w:customStyle="1">
    <w:name w:val="WW8Num38z2"/>
    <w:qFormat/>
    <w:rPr>
      <w:rFonts w:ascii="Wingdings" w:hAnsi="Wingdings" w:eastAsia="Wingdings" w:cs="Wingdings"/>
      <w:sz w:val="20"/>
    </w:rPr>
  </w:style>
  <w:style w:type="character" w:styleId="WW8Num38z1" w:customStyle="1">
    <w:name w:val="WW8Num38z1"/>
    <w:qFormat/>
    <w:rPr>
      <w:rFonts w:ascii="Courier New" w:hAnsi="Courier New" w:eastAsia="Courier New" w:cs="Courier New"/>
      <w:sz w:val="20"/>
    </w:rPr>
  </w:style>
  <w:style w:type="character" w:styleId="WW8Num37z2" w:customStyle="1">
    <w:name w:val="WW8Num37z2"/>
    <w:qFormat/>
    <w:rPr>
      <w:rFonts w:ascii="Wingdings" w:hAnsi="Wingdings" w:eastAsia="Wingdings" w:cs="Wingdings"/>
      <w:sz w:val="20"/>
    </w:rPr>
  </w:style>
  <w:style w:type="character" w:styleId="WW8Num37z1" w:customStyle="1">
    <w:name w:val="WW8Num37z1"/>
    <w:qFormat/>
    <w:rPr>
      <w:rFonts w:ascii="Courier New" w:hAnsi="Courier New" w:eastAsia="Courier New" w:cs="Courier New"/>
      <w:sz w:val="20"/>
    </w:rPr>
  </w:style>
  <w:style w:type="character" w:styleId="WW8Num36z2" w:customStyle="1">
    <w:name w:val="WW8Num36z2"/>
    <w:qFormat/>
    <w:rPr>
      <w:rFonts w:ascii="Wingdings" w:hAnsi="Wingdings" w:eastAsia="Wingdings" w:cs="Wingdings"/>
      <w:sz w:val="20"/>
    </w:rPr>
  </w:style>
  <w:style w:type="character" w:styleId="WW8Num36z1" w:customStyle="1">
    <w:name w:val="WW8Num36z1"/>
    <w:qFormat/>
    <w:rPr>
      <w:rFonts w:ascii="Courier New" w:hAnsi="Courier New" w:eastAsia="Courier New" w:cs="Courier New"/>
      <w:sz w:val="20"/>
    </w:rPr>
  </w:style>
  <w:style w:type="character" w:styleId="WW8Num35z2" w:customStyle="1">
    <w:name w:val="WW8Num35z2"/>
    <w:qFormat/>
    <w:rPr>
      <w:rFonts w:ascii="Wingdings" w:hAnsi="Wingdings" w:eastAsia="Wingdings" w:cs="Wingdings"/>
      <w:sz w:val="20"/>
    </w:rPr>
  </w:style>
  <w:style w:type="character" w:styleId="WW8Num35z1" w:customStyle="1">
    <w:name w:val="WW8Num35z1"/>
    <w:qFormat/>
    <w:rPr>
      <w:rFonts w:ascii="Courier New" w:hAnsi="Courier New" w:eastAsia="Courier New" w:cs="Courier New"/>
      <w:sz w:val="20"/>
    </w:rPr>
  </w:style>
  <w:style w:type="character" w:styleId="WW8Num34z2" w:customStyle="1">
    <w:name w:val="WW8Num34z2"/>
    <w:qFormat/>
    <w:rPr>
      <w:rFonts w:ascii="Wingdings" w:hAnsi="Wingdings" w:eastAsia="Wingdings" w:cs="Wingdings"/>
      <w:sz w:val="20"/>
    </w:rPr>
  </w:style>
  <w:style w:type="character" w:styleId="WW8Num34z1" w:customStyle="1">
    <w:name w:val="WW8Num34z1"/>
    <w:qFormat/>
    <w:rPr>
      <w:rFonts w:ascii="Courier New" w:hAnsi="Courier New" w:eastAsia="Courier New" w:cs="Courier New"/>
      <w:sz w:val="20"/>
    </w:rPr>
  </w:style>
  <w:style w:type="character" w:styleId="WW8Num33z2" w:customStyle="1">
    <w:name w:val="WW8Num33z2"/>
    <w:qFormat/>
    <w:rPr>
      <w:rFonts w:ascii="Wingdings" w:hAnsi="Wingdings" w:eastAsia="Wingdings" w:cs="Wingdings"/>
    </w:rPr>
  </w:style>
  <w:style w:type="character" w:styleId="WW8Num33z1" w:customStyle="1">
    <w:name w:val="WW8Num33z1"/>
    <w:qFormat/>
    <w:rPr>
      <w:rFonts w:ascii="Courier New" w:hAnsi="Courier New" w:eastAsia="Courier New" w:cs="Courier New"/>
    </w:rPr>
  </w:style>
  <w:style w:type="character" w:styleId="WW8Num32z2" w:customStyle="1">
    <w:name w:val="WW8Num32z2"/>
    <w:qFormat/>
    <w:rPr>
      <w:rFonts w:ascii="Wingdings" w:hAnsi="Wingdings" w:eastAsia="Wingdings" w:cs="Wingdings"/>
    </w:rPr>
  </w:style>
  <w:style w:type="character" w:styleId="WW8Num32z1" w:customStyle="1">
    <w:name w:val="WW8Num32z1"/>
    <w:qFormat/>
    <w:rPr>
      <w:rFonts w:ascii="Courier New" w:hAnsi="Courier New" w:eastAsia="Courier New" w:cs="Courier New"/>
    </w:rPr>
  </w:style>
  <w:style w:type="character" w:styleId="WW8Num31z2" w:customStyle="1">
    <w:name w:val="WW8Num31z2"/>
    <w:qFormat/>
    <w:rPr>
      <w:rFonts w:ascii="Wingdings" w:hAnsi="Wingdings" w:eastAsia="Wingdings" w:cs="Wingdings"/>
      <w:sz w:val="20"/>
    </w:rPr>
  </w:style>
  <w:style w:type="character" w:styleId="WW8Num31z1" w:customStyle="1">
    <w:name w:val="WW8Num31z1"/>
    <w:qFormat/>
    <w:rPr>
      <w:rFonts w:ascii="Courier New" w:hAnsi="Courier New" w:eastAsia="Courier New" w:cs="Courier New"/>
      <w:sz w:val="20"/>
    </w:rPr>
  </w:style>
  <w:style w:type="character" w:styleId="WW8Num30z2" w:customStyle="1">
    <w:name w:val="WW8Num30z2"/>
    <w:qFormat/>
    <w:rPr>
      <w:rFonts w:ascii="Wingdings" w:hAnsi="Wingdings" w:eastAsia="Wingdings" w:cs="Wingdings"/>
      <w:sz w:val="20"/>
    </w:rPr>
  </w:style>
  <w:style w:type="character" w:styleId="WW8Num30z1" w:customStyle="1">
    <w:name w:val="WW8Num30z1"/>
    <w:qFormat/>
    <w:rPr>
      <w:rFonts w:ascii="Courier New" w:hAnsi="Courier New" w:eastAsia="Courier New" w:cs="Courier New"/>
      <w:sz w:val="20"/>
    </w:rPr>
  </w:style>
  <w:style w:type="character" w:styleId="WW8Num29z2" w:customStyle="1">
    <w:name w:val="WW8Num29z2"/>
    <w:qFormat/>
    <w:rPr>
      <w:rFonts w:ascii="Wingdings" w:hAnsi="Wingdings" w:eastAsia="Wingdings" w:cs="Wingdings"/>
      <w:sz w:val="20"/>
    </w:rPr>
  </w:style>
  <w:style w:type="character" w:styleId="WW8Num29z1" w:customStyle="1">
    <w:name w:val="WW8Num29z1"/>
    <w:qFormat/>
    <w:rPr>
      <w:rFonts w:ascii="Courier New" w:hAnsi="Courier New" w:eastAsia="Courier New" w:cs="Courier New"/>
      <w:sz w:val="20"/>
    </w:rPr>
  </w:style>
  <w:style w:type="character" w:styleId="WW8Num28z2" w:customStyle="1">
    <w:name w:val="WW8Num28z2"/>
    <w:qFormat/>
    <w:rPr>
      <w:rFonts w:ascii="Wingdings" w:hAnsi="Wingdings" w:eastAsia="Wingdings" w:cs="Wingdings"/>
      <w:sz w:val="20"/>
    </w:rPr>
  </w:style>
  <w:style w:type="character" w:styleId="WW8Num28z1" w:customStyle="1">
    <w:name w:val="WW8Num28z1"/>
    <w:qFormat/>
    <w:rPr>
      <w:rFonts w:ascii="Courier New" w:hAnsi="Courier New" w:eastAsia="Courier New" w:cs="Courier New"/>
      <w:sz w:val="20"/>
    </w:rPr>
  </w:style>
  <w:style w:type="character" w:styleId="WW8Num26z2" w:customStyle="1">
    <w:name w:val="WW8Num26z2"/>
    <w:qFormat/>
    <w:rPr>
      <w:rFonts w:ascii="Wingdings" w:hAnsi="Wingdings" w:eastAsia="Wingdings" w:cs="Wingdings"/>
    </w:rPr>
  </w:style>
  <w:style w:type="character" w:styleId="WW8Num26z1" w:customStyle="1">
    <w:name w:val="WW8Num26z1"/>
    <w:qFormat/>
    <w:rPr>
      <w:rFonts w:ascii="Courier New" w:hAnsi="Courier New" w:eastAsia="Courier New" w:cs="Courier New"/>
    </w:rPr>
  </w:style>
  <w:style w:type="character" w:styleId="WW8Num25z2" w:customStyle="1">
    <w:name w:val="WW8Num25z2"/>
    <w:qFormat/>
    <w:rPr>
      <w:rFonts w:ascii="Wingdings" w:hAnsi="Wingdings" w:eastAsia="Wingdings" w:cs="Wingdings"/>
      <w:sz w:val="20"/>
    </w:rPr>
  </w:style>
  <w:style w:type="character" w:styleId="WW8Num25z1" w:customStyle="1">
    <w:name w:val="WW8Num25z1"/>
    <w:qFormat/>
    <w:rPr>
      <w:rFonts w:ascii="Courier New" w:hAnsi="Courier New" w:eastAsia="Courier New" w:cs="Courier New"/>
      <w:sz w:val="20"/>
    </w:rPr>
  </w:style>
  <w:style w:type="character" w:styleId="WW8Num24z2" w:customStyle="1">
    <w:name w:val="WW8Num24z2"/>
    <w:qFormat/>
    <w:rPr>
      <w:rFonts w:ascii="Wingdings" w:hAnsi="Wingdings" w:eastAsia="Wingdings" w:cs="Wingdings"/>
      <w:sz w:val="20"/>
    </w:rPr>
  </w:style>
  <w:style w:type="character" w:styleId="WW8Num24z1" w:customStyle="1">
    <w:name w:val="WW8Num24z1"/>
    <w:qFormat/>
    <w:rPr>
      <w:rFonts w:ascii="Courier New" w:hAnsi="Courier New" w:eastAsia="Courier New" w:cs="Courier New"/>
      <w:sz w:val="20"/>
    </w:rPr>
  </w:style>
  <w:style w:type="character" w:styleId="WW8Num23z2" w:customStyle="1">
    <w:name w:val="WW8Num23z2"/>
    <w:qFormat/>
    <w:rPr>
      <w:rFonts w:ascii="Wingdings" w:hAnsi="Wingdings" w:eastAsia="Wingdings" w:cs="Wingdings"/>
      <w:sz w:val="20"/>
    </w:rPr>
  </w:style>
  <w:style w:type="character" w:styleId="WW8Num23z1" w:customStyle="1">
    <w:name w:val="WW8Num23z1"/>
    <w:qFormat/>
    <w:rPr>
      <w:rFonts w:ascii="Courier New" w:hAnsi="Courier New" w:eastAsia="Courier New" w:cs="Courier New"/>
      <w:sz w:val="20"/>
    </w:rPr>
  </w:style>
  <w:style w:type="character" w:styleId="WW8Num22z2" w:customStyle="1">
    <w:name w:val="WW8Num22z2"/>
    <w:qFormat/>
    <w:rPr>
      <w:rFonts w:ascii="Wingdings" w:hAnsi="Wingdings" w:eastAsia="Wingdings" w:cs="Wingdings"/>
      <w:sz w:val="20"/>
    </w:rPr>
  </w:style>
  <w:style w:type="character" w:styleId="WW8Num22z1" w:customStyle="1">
    <w:name w:val="WW8Num22z1"/>
    <w:qFormat/>
    <w:rPr>
      <w:rFonts w:ascii="Courier New" w:hAnsi="Courier New" w:eastAsia="Courier New" w:cs="Courier New"/>
      <w:sz w:val="20"/>
    </w:rPr>
  </w:style>
  <w:style w:type="character" w:styleId="WW8Num21z2" w:customStyle="1">
    <w:name w:val="WW8Num21z2"/>
    <w:qFormat/>
    <w:rPr>
      <w:rFonts w:ascii="Wingdings" w:hAnsi="Wingdings" w:eastAsia="Wingdings" w:cs="Wingdings"/>
      <w:sz w:val="20"/>
    </w:rPr>
  </w:style>
  <w:style w:type="character" w:styleId="WW8Num21z1" w:customStyle="1">
    <w:name w:val="WW8Num21z1"/>
    <w:qFormat/>
    <w:rPr>
      <w:rFonts w:ascii="Courier New" w:hAnsi="Courier New" w:eastAsia="Courier New" w:cs="Courier New"/>
      <w:sz w:val="20"/>
    </w:rPr>
  </w:style>
  <w:style w:type="character" w:styleId="WW8Num19z2" w:customStyle="1">
    <w:name w:val="WW8Num19z2"/>
    <w:qFormat/>
    <w:rPr>
      <w:rFonts w:ascii="Wingdings" w:hAnsi="Wingdings" w:eastAsia="Wingdings" w:cs="Wingdings"/>
    </w:rPr>
  </w:style>
  <w:style w:type="character" w:styleId="WW8Num19z1" w:customStyle="1">
    <w:name w:val="WW8Num19z1"/>
    <w:qFormat/>
    <w:rPr>
      <w:rFonts w:ascii="Courier New" w:hAnsi="Courier New" w:eastAsia="Courier New" w:cs="Courier New"/>
    </w:rPr>
  </w:style>
  <w:style w:type="character" w:styleId="WW8Num18z2" w:customStyle="1">
    <w:name w:val="WW8Num18z2"/>
    <w:qFormat/>
    <w:rPr>
      <w:rFonts w:ascii="Wingdings" w:hAnsi="Wingdings" w:eastAsia="Wingdings" w:cs="Wingdings"/>
    </w:rPr>
  </w:style>
  <w:style w:type="character" w:styleId="WW8Num18z1" w:customStyle="1">
    <w:name w:val="WW8Num18z1"/>
    <w:qFormat/>
    <w:rPr>
      <w:rFonts w:ascii="Courier New" w:hAnsi="Courier New" w:eastAsia="Courier New" w:cs="Courier New"/>
    </w:rPr>
  </w:style>
  <w:style w:type="character" w:styleId="WW8Num16z2" w:customStyle="1">
    <w:name w:val="WW8Num16z2"/>
    <w:qFormat/>
    <w:rPr>
      <w:rFonts w:ascii="Wingdings" w:hAnsi="Wingdings" w:eastAsia="Wingdings" w:cs="Wingdings"/>
      <w:sz w:val="20"/>
    </w:rPr>
  </w:style>
  <w:style w:type="character" w:styleId="WW8Num16z1" w:customStyle="1">
    <w:name w:val="WW8Num16z1"/>
    <w:qFormat/>
    <w:rPr>
      <w:rFonts w:ascii="Courier New" w:hAnsi="Courier New" w:eastAsia="Courier New" w:cs="Courier New"/>
      <w:sz w:val="20"/>
    </w:rPr>
  </w:style>
  <w:style w:type="character" w:styleId="Fuentedeprrafopredeter14" w:customStyle="1">
    <w:name w:val="Fuente de párrafo predeter.14"/>
    <w:qFormat/>
    <w:rPr/>
  </w:style>
  <w:style w:type="character" w:styleId="Fuentedeprrafopredeter15" w:customStyle="1">
    <w:name w:val="Fuente de párrafo predeter.15"/>
    <w:qFormat/>
    <w:rPr/>
  </w:style>
  <w:style w:type="character" w:styleId="Fuentedeprrafopredeter16" w:customStyle="1">
    <w:name w:val="Fuente de párrafo predeter.16"/>
    <w:qFormat/>
    <w:rPr/>
  </w:style>
  <w:style w:type="character" w:styleId="Fuentedeprrafopredeter17" w:customStyle="1">
    <w:name w:val="Fuente de párrafo predeter.17"/>
    <w:qFormat/>
    <w:rPr/>
  </w:style>
  <w:style w:type="character" w:styleId="WW8Num29z0" w:customStyle="1">
    <w:name w:val="WW8Num29z0"/>
    <w:qFormat/>
    <w:rPr>
      <w:rFonts w:ascii="Symbol" w:hAnsi="Symbol" w:cs="OpenSymbol"/>
      <w:color w:val="666666"/>
      <w:sz w:val="28"/>
      <w:szCs w:val="28"/>
      <w:lang w:val="es-ES" w:eastAsia="es-ES" w:bidi="ar-SA"/>
    </w:rPr>
  </w:style>
  <w:style w:type="paragraph" w:styleId="Ttulo">
    <w:name w:val="Título"/>
    <w:basedOn w:val="Normal"/>
    <w:next w:val="Cuerpodetexto"/>
    <w:qFormat/>
    <w:pPr>
      <w:keepNext w:val="true"/>
      <w:spacing w:before="240" w:after="120"/>
    </w:pPr>
    <w:rPr>
      <w:rFonts w:ascii="Liberation Sans" w:hAnsi="Liberation Sans" w:eastAsia="Microsoft YaHei" w:cs="Arial"/>
      <w:sz w:val="28"/>
      <w:szCs w:val="28"/>
    </w:rPr>
  </w:style>
  <w:style w:type="paragraph" w:styleId="Cuerpodetexto">
    <w:name w:val="Body Text"/>
    <w:basedOn w:val="Normal"/>
    <w:pPr>
      <w:spacing w:lineRule="auto" w:line="288" w:before="0" w:after="140"/>
    </w:pPr>
    <w:rPr/>
  </w:style>
  <w:style w:type="paragraph" w:styleId="Lista">
    <w:name w:val="List"/>
    <w:basedOn w:val="Cuerpodetexto"/>
    <w:pPr/>
    <w:rPr>
      <w:rFonts w:cs="Mangal"/>
    </w:rPr>
  </w:style>
  <w:style w:type="paragraph" w:styleId="Leyenda">
    <w:name w:val="Caption"/>
    <w:basedOn w:val="Normal"/>
    <w:qFormat/>
    <w:pPr>
      <w:suppressLineNumbers/>
      <w:spacing w:before="120" w:after="120"/>
    </w:pPr>
    <w:rPr>
      <w:rFonts w:cs="Arial"/>
      <w:i/>
      <w:iCs/>
      <w:sz w:val="24"/>
      <w:szCs w:val="24"/>
    </w:rPr>
  </w:style>
  <w:style w:type="paragraph" w:styleId="Ndice" w:customStyle="1">
    <w:name w:val="Índice"/>
    <w:basedOn w:val="Normal"/>
    <w:qFormat/>
    <w:pPr>
      <w:suppressLineNumbers/>
    </w:pPr>
    <w:rPr>
      <w:rFonts w:cs="Mangal"/>
    </w:rPr>
  </w:style>
  <w:style w:type="paragraph" w:styleId="Ttulo18" w:customStyle="1">
    <w:name w:val="Título18"/>
    <w:basedOn w:val="Normal"/>
    <w:next w:val="Cuerpodetexto"/>
    <w:qFormat/>
    <w:pPr>
      <w:keepNext w:val="true"/>
      <w:spacing w:before="240" w:after="120"/>
    </w:pPr>
    <w:rPr>
      <w:rFonts w:ascii="Liberation Sans" w:hAnsi="Liberation Sans" w:eastAsia="Microsoft YaHei" w:cs="Arial"/>
      <w:sz w:val="28"/>
      <w:szCs w:val="28"/>
    </w:rPr>
  </w:style>
  <w:style w:type="paragraph" w:styleId="Caption" w:customStyle="1">
    <w:name w:val="caption"/>
    <w:basedOn w:val="Normal"/>
    <w:qFormat/>
    <w:pPr>
      <w:spacing w:before="120" w:after="120"/>
    </w:pPr>
    <w:rPr>
      <w:i/>
    </w:rPr>
  </w:style>
  <w:style w:type="paragraph" w:styleId="Encabezado1" w:customStyle="1">
    <w:name w:val="Encabezado1"/>
    <w:basedOn w:val="Normal"/>
    <w:next w:val="Cuerpodetexto"/>
    <w:qFormat/>
    <w:pPr>
      <w:keepNext w:val="true"/>
      <w:spacing w:before="240" w:after="120"/>
    </w:pPr>
    <w:rPr>
      <w:rFonts w:ascii="Liberation Sans" w:hAnsi="Liberation Sans" w:eastAsia="Microsoft YaHei" w:cs="Mangal"/>
      <w:sz w:val="28"/>
      <w:szCs w:val="28"/>
    </w:rPr>
  </w:style>
  <w:style w:type="paragraph" w:styleId="Ttulo11" w:customStyle="1">
    <w:name w:val="Título1"/>
    <w:basedOn w:val="Normal"/>
    <w:next w:val="Cuerpodetexto"/>
    <w:qFormat/>
    <w:pPr>
      <w:keepNext w:val="true"/>
      <w:spacing w:before="240" w:after="120"/>
    </w:pPr>
    <w:rPr>
      <w:rFonts w:ascii="Liberation Sans" w:hAnsi="Liberation Sans" w:eastAsia="Arial Unicode MS" w:cs="Mangal"/>
      <w:sz w:val="28"/>
      <w:szCs w:val="28"/>
    </w:rPr>
  </w:style>
  <w:style w:type="paragraph" w:styleId="Ttulo6" w:customStyle="1">
    <w:name w:val="Título6"/>
    <w:basedOn w:val="Normal"/>
    <w:next w:val="Cuerpodetexto"/>
    <w:qFormat/>
    <w:pPr>
      <w:keepNext w:val="true"/>
      <w:spacing w:before="240" w:after="120"/>
    </w:pPr>
    <w:rPr>
      <w:rFonts w:ascii="Liberation Sans" w:hAnsi="Liberation Sans" w:eastAsia="Microsoft YaHei" w:cs="Arial"/>
      <w:sz w:val="28"/>
      <w:szCs w:val="28"/>
    </w:rPr>
  </w:style>
  <w:style w:type="paragraph" w:styleId="Descripcin17" w:customStyle="1">
    <w:name w:val="Descripción17"/>
    <w:basedOn w:val="Normal"/>
    <w:qFormat/>
    <w:pPr>
      <w:suppressLineNumbers/>
      <w:spacing w:before="120" w:after="120"/>
    </w:pPr>
    <w:rPr>
      <w:rFonts w:cs="Arial"/>
      <w:i/>
      <w:iCs/>
      <w:szCs w:val="24"/>
    </w:rPr>
  </w:style>
  <w:style w:type="paragraph" w:styleId="Ttulo41" w:customStyle="1">
    <w:name w:val="Título4"/>
    <w:basedOn w:val="Normal"/>
    <w:next w:val="Cuerpodetexto"/>
    <w:qFormat/>
    <w:pPr>
      <w:keepNext w:val="true"/>
      <w:spacing w:before="240" w:after="120"/>
    </w:pPr>
    <w:rPr>
      <w:rFonts w:ascii="Liberation Sans" w:hAnsi="Liberation Sans" w:eastAsia="Microsoft YaHei" w:cs="Arial"/>
      <w:sz w:val="28"/>
      <w:szCs w:val="28"/>
    </w:rPr>
  </w:style>
  <w:style w:type="paragraph" w:styleId="Descripcin4" w:customStyle="1">
    <w:name w:val="Descripción4"/>
    <w:basedOn w:val="Normal"/>
    <w:qFormat/>
    <w:pPr>
      <w:suppressLineNumbers/>
      <w:spacing w:before="120" w:after="120"/>
    </w:pPr>
    <w:rPr>
      <w:rFonts w:cs="Arial"/>
      <w:i/>
      <w:iCs/>
      <w:szCs w:val="24"/>
    </w:rPr>
  </w:style>
  <w:style w:type="paragraph" w:styleId="Ttulo31" w:customStyle="1">
    <w:name w:val="Título3"/>
    <w:basedOn w:val="Normal"/>
    <w:next w:val="Cuerpodetexto"/>
    <w:qFormat/>
    <w:pPr>
      <w:keepNext w:val="true"/>
      <w:spacing w:before="240" w:after="120"/>
    </w:pPr>
    <w:rPr>
      <w:rFonts w:ascii="Liberation Sans" w:hAnsi="Liberation Sans" w:eastAsia="Microsoft YaHei" w:cs="Arial"/>
      <w:sz w:val="28"/>
      <w:szCs w:val="28"/>
    </w:rPr>
  </w:style>
  <w:style w:type="paragraph" w:styleId="Descripcin2" w:customStyle="1">
    <w:name w:val="Descripción2"/>
    <w:basedOn w:val="Normal"/>
    <w:qFormat/>
    <w:pPr>
      <w:suppressLineNumbers/>
      <w:spacing w:before="120" w:after="120"/>
    </w:pPr>
    <w:rPr>
      <w:rFonts w:cs="Arial"/>
      <w:i/>
      <w:iCs/>
      <w:szCs w:val="24"/>
    </w:rPr>
  </w:style>
  <w:style w:type="paragraph" w:styleId="Ttulo21" w:customStyle="1">
    <w:name w:val="Título2"/>
    <w:basedOn w:val="Normal"/>
    <w:next w:val="Cuerpodetexto"/>
    <w:qFormat/>
    <w:pPr>
      <w:keepNext w:val="true"/>
      <w:spacing w:before="240" w:after="120"/>
    </w:pPr>
    <w:rPr>
      <w:rFonts w:ascii="Liberation Sans" w:hAnsi="Liberation Sans" w:eastAsia="Microsoft YaHei" w:cs="Arial"/>
      <w:sz w:val="28"/>
      <w:szCs w:val="28"/>
    </w:rPr>
  </w:style>
  <w:style w:type="paragraph" w:styleId="Epgrafe" w:customStyle="1">
    <w:name w:val="Epígrafe"/>
    <w:basedOn w:val="Normal"/>
    <w:qFormat/>
    <w:pPr>
      <w:suppressLineNumbers/>
      <w:spacing w:before="120" w:after="120"/>
    </w:pPr>
    <w:rPr>
      <w:rFonts w:cs="Arial"/>
      <w:i/>
      <w:iCs/>
      <w:szCs w:val="24"/>
    </w:rPr>
  </w:style>
  <w:style w:type="paragraph" w:styleId="Descripcin1" w:customStyle="1">
    <w:name w:val="Descripción1"/>
    <w:basedOn w:val="Normal"/>
    <w:qFormat/>
    <w:pPr>
      <w:suppressLineNumbers/>
      <w:spacing w:before="120" w:after="120"/>
    </w:pPr>
    <w:rPr>
      <w:rFonts w:cs="Mangal"/>
      <w:i/>
      <w:iCs/>
      <w:szCs w:val="24"/>
    </w:rPr>
  </w:style>
  <w:style w:type="paragraph" w:styleId="Cabeceraypie" w:customStyle="1">
    <w:name w:val="Cabecera y pie"/>
    <w:basedOn w:val="Normal"/>
    <w:qFormat/>
    <w:pPr>
      <w:suppressLineNumbers/>
      <w:tabs>
        <w:tab w:val="clear" w:pos="720"/>
        <w:tab w:val="center" w:pos="4819" w:leader="none"/>
        <w:tab w:val="right" w:pos="9638" w:leader="none"/>
      </w:tabs>
    </w:pPr>
    <w:rPr/>
  </w:style>
  <w:style w:type="paragraph" w:styleId="Cabecera">
    <w:name w:val="Header"/>
    <w:basedOn w:val="Normal"/>
    <w:pPr>
      <w:tabs>
        <w:tab w:val="clear" w:pos="720"/>
        <w:tab w:val="center" w:pos="4252" w:leader="none"/>
        <w:tab w:val="right" w:pos="8504" w:leader="none"/>
      </w:tabs>
    </w:pPr>
    <w:rPr/>
  </w:style>
  <w:style w:type="paragraph" w:styleId="Piedepgina">
    <w:name w:val="Footer"/>
    <w:basedOn w:val="Normal"/>
    <w:pPr>
      <w:tabs>
        <w:tab w:val="clear" w:pos="720"/>
        <w:tab w:val="center" w:pos="4252" w:leader="none"/>
        <w:tab w:val="right" w:pos="8504" w:leader="none"/>
      </w:tabs>
    </w:pPr>
    <w:rPr/>
  </w:style>
  <w:style w:type="paragraph" w:styleId="Cuerpodetextoconsangra">
    <w:name w:val="Body Text Indent"/>
    <w:basedOn w:val="Normal"/>
    <w:pPr>
      <w:ind w:left="540" w:hanging="0"/>
    </w:pPr>
    <w:rPr>
      <w:rFonts w:ascii="Arial" w:hAnsi="Arial" w:cs="Arial"/>
      <w:b/>
      <w:bCs/>
      <w:sz w:val="40"/>
      <w:lang w:val="es-ES_tradnl"/>
    </w:rPr>
  </w:style>
  <w:style w:type="paragraph" w:styleId="NormalWeb">
    <w:name w:val="Normal (Web)"/>
    <w:basedOn w:val="Normal"/>
    <w:qFormat/>
    <w:pPr/>
    <w:rPr>
      <w:rFonts w:ascii="Times New Roman" w:hAnsi="Times New Roman" w:eastAsia="Calibri" w:cs="Times New Roman"/>
      <w:szCs w:val="24"/>
    </w:rPr>
  </w:style>
  <w:style w:type="paragraph" w:styleId="ListParagraph" w:customStyle="1">
    <w:name w:val="List Paragraph"/>
    <w:basedOn w:val="Normal"/>
    <w:qFormat/>
    <w:pPr>
      <w:spacing w:before="0" w:after="200"/>
      <w:ind w:left="720" w:hanging="0"/>
      <w:contextualSpacing/>
    </w:pPr>
    <w:rPr>
      <w:rFonts w:ascii="Calibri" w:hAnsi="Calibri" w:eastAsia="Calibri"/>
    </w:rPr>
  </w:style>
  <w:style w:type="paragraph" w:styleId="Western" w:customStyle="1">
    <w:name w:val="western"/>
    <w:basedOn w:val="Normal"/>
    <w:qFormat/>
    <w:pPr/>
    <w:rPr>
      <w:rFonts w:ascii="Times New Roman" w:hAnsi="Times New Roman" w:eastAsia="Calibri" w:cs="Times New Roman"/>
      <w:szCs w:val="24"/>
    </w:rPr>
  </w:style>
  <w:style w:type="paragraph" w:styleId="Cuerpo" w:customStyle="1">
    <w:name w:val="Cuerpo"/>
    <w:qFormat/>
    <w:pPr>
      <w:widowControl/>
      <w:pBdr/>
      <w:suppressAutoHyphens w:val="true"/>
      <w:bidi w:val="0"/>
      <w:spacing w:before="0" w:after="0"/>
      <w:jc w:val="left"/>
    </w:pPr>
    <w:rPr>
      <w:rFonts w:ascii="Helvetica" w:hAnsi="Helvetica" w:eastAsia="Arial Unicode MS" w:cs="Arial Unicode MS"/>
      <w:color w:val="000000"/>
      <w:kern w:val="2"/>
      <w:sz w:val="22"/>
      <w:szCs w:val="22"/>
      <w:lang w:val="es-ES_tradnl" w:eastAsia="zh-CN" w:bidi="ar-SA"/>
    </w:rPr>
  </w:style>
  <w:style w:type="paragraph" w:styleId="Textopreformateado" w:customStyle="1">
    <w:name w:val="Texto preformateado"/>
    <w:basedOn w:val="Normal"/>
    <w:qFormat/>
    <w:pPr/>
    <w:rPr>
      <w:rFonts w:ascii="Liberation Mono" w:hAnsi="Liberation Mono" w:eastAsia="NSimSun" w:cs="Liberation Mono"/>
      <w:sz w:val="20"/>
    </w:rPr>
  </w:style>
  <w:style w:type="paragraph" w:styleId="Textosinformato3" w:customStyle="1">
    <w:name w:val="Texto sin formato3"/>
    <w:basedOn w:val="Normal"/>
    <w:qFormat/>
    <w:pPr/>
    <w:rPr>
      <w:rFonts w:ascii="Consolas" w:hAnsi="Consolas" w:eastAsia="Calibri" w:cs="Times New Roman"/>
      <w:sz w:val="21"/>
      <w:szCs w:val="21"/>
    </w:rPr>
  </w:style>
  <w:style w:type="paragraph" w:styleId="Standard" w:customStyle="1">
    <w:name w:val="Standard"/>
    <w:qFormat/>
    <w:pPr>
      <w:widowControl/>
      <w:suppressAutoHyphens w:val="true"/>
      <w:bidi w:val="0"/>
      <w:spacing w:lineRule="auto" w:line="252" w:before="0" w:after="160"/>
      <w:jc w:val="left"/>
      <w:textAlignment w:val="baseline"/>
    </w:pPr>
    <w:rPr>
      <w:rFonts w:ascii="Calibri" w:hAnsi="Calibri" w:eastAsia="Calibri" w:cs="F"/>
      <w:color w:val="00000A"/>
      <w:kern w:val="2"/>
      <w:sz w:val="22"/>
      <w:szCs w:val="22"/>
      <w:lang w:eastAsia="zh-CN" w:val="es-ES" w:bidi="ar-SA"/>
    </w:rPr>
  </w:style>
  <w:style w:type="paragraph" w:styleId="Default" w:customStyle="1">
    <w:name w:val="Default"/>
    <w:qFormat/>
    <w:pPr>
      <w:widowControl/>
      <w:suppressAutoHyphens w:val="true"/>
      <w:bidi w:val="0"/>
      <w:spacing w:before="0" w:after="0"/>
      <w:jc w:val="left"/>
    </w:pPr>
    <w:rPr>
      <w:rFonts w:ascii="Arial" w:hAnsi="Arial" w:cs="Arial" w:eastAsia="Times New Roman"/>
      <w:color w:val="000000"/>
      <w:kern w:val="2"/>
      <w:sz w:val="24"/>
      <w:szCs w:val="24"/>
      <w:lang w:eastAsia="zh-CN" w:val="es-ES" w:bidi="ar-SA"/>
    </w:rPr>
  </w:style>
  <w:style w:type="paragraph" w:styleId="Mce" w:customStyle="1">
    <w:name w:val="mce"/>
    <w:basedOn w:val="Normal"/>
    <w:qFormat/>
    <w:pPr>
      <w:suppressAutoHyphens w:val="false"/>
      <w:spacing w:before="280" w:after="280"/>
    </w:pPr>
    <w:rPr>
      <w:rFonts w:ascii="Times New Roman" w:hAnsi="Times New Roman" w:cs="Times New Roman"/>
      <w:szCs w:val="24"/>
    </w:rPr>
  </w:style>
  <w:style w:type="paragraph" w:styleId="Textosinformato1" w:customStyle="1">
    <w:name w:val="Texto sin formato1"/>
    <w:basedOn w:val="Normal"/>
    <w:qFormat/>
    <w:pPr/>
    <w:rPr>
      <w:rFonts w:ascii="Consolas" w:hAnsi="Consolas" w:eastAsia="Calibri" w:cs="Times New Roman"/>
      <w:sz w:val="21"/>
      <w:szCs w:val="21"/>
      <w:lang w:bidi="hi-IN"/>
    </w:rPr>
  </w:style>
  <w:style w:type="paragraph" w:styleId="Contenidodelatabla" w:customStyle="1">
    <w:name w:val="Contenido de la tabla"/>
    <w:basedOn w:val="Normal"/>
    <w:qFormat/>
    <w:pPr>
      <w:suppressLineNumbers/>
    </w:pPr>
    <w:rPr/>
  </w:style>
  <w:style w:type="paragraph" w:styleId="Encabezado11" w:customStyle="1">
    <w:name w:val="Encabezado 1"/>
    <w:basedOn w:val="Normal"/>
    <w:next w:val="Normal"/>
    <w:qFormat/>
    <w:pPr>
      <w:keepNext w:val="true"/>
      <w:jc w:val="center"/>
    </w:pPr>
    <w:rPr>
      <w:rFonts w:ascii="Arial" w:hAnsi="Arial" w:cs="Arial"/>
      <w:b/>
      <w:bCs/>
      <w:sz w:val="22"/>
    </w:rPr>
  </w:style>
  <w:style w:type="paragraph" w:styleId="Encabezamiento" w:customStyle="1">
    <w:name w:val="Encabezamiento"/>
    <w:basedOn w:val="Normal"/>
    <w:qFormat/>
    <w:pPr>
      <w:tabs>
        <w:tab w:val="clear" w:pos="720"/>
        <w:tab w:val="center" w:pos="4252" w:leader="none"/>
        <w:tab w:val="right" w:pos="8504" w:leader="none"/>
      </w:tabs>
    </w:pPr>
    <w:rPr/>
  </w:style>
  <w:style w:type="paragraph" w:styleId="Encabezamientoizquierdo" w:customStyle="1">
    <w:name w:val="Encabezamiento izquierdo"/>
    <w:basedOn w:val="Normal"/>
    <w:qFormat/>
    <w:pPr/>
    <w:rPr/>
  </w:style>
  <w:style w:type="paragraph" w:styleId="LONormal" w:customStyle="1">
    <w:name w:val="LO-Normal"/>
    <w:qFormat/>
    <w:pPr>
      <w:widowControl w:val="false"/>
      <w:suppressAutoHyphens w:val="true"/>
      <w:bidi w:val="0"/>
      <w:spacing w:before="0" w:after="0"/>
      <w:jc w:val="both"/>
    </w:pPr>
    <w:rPr>
      <w:rFonts w:ascii="Calibri" w:hAnsi="Calibri" w:eastAsia="Calibri" w:cs="Calibri"/>
      <w:color w:val="auto"/>
      <w:kern w:val="2"/>
      <w:sz w:val="24"/>
      <w:szCs w:val="24"/>
      <w:lang w:eastAsia="zh-CN" w:bidi="hi-IN" w:val="es-ES"/>
    </w:rPr>
  </w:style>
  <w:style w:type="paragraph" w:styleId="CuerpoA" w:customStyle="1">
    <w:name w:val="Cuerpo A"/>
    <w:qFormat/>
    <w:pPr>
      <w:widowControl/>
      <w:suppressAutoHyphens w:val="true"/>
      <w:bidi w:val="0"/>
      <w:spacing w:before="0" w:after="0"/>
      <w:jc w:val="left"/>
    </w:pPr>
    <w:rPr>
      <w:rFonts w:ascii="Helvetica Neue" w:hAnsi="Helvetica Neue" w:eastAsia="Arial Unicode MS" w:cs="Arial Unicode MS"/>
      <w:color w:val="000000"/>
      <w:kern w:val="2"/>
      <w:sz w:val="22"/>
      <w:szCs w:val="22"/>
      <w:lang w:eastAsia="zh-CN" w:bidi="hi-IN" w:val="es-ES"/>
    </w:rPr>
  </w:style>
  <w:style w:type="paragraph" w:styleId="NoSpacing" w:customStyle="1">
    <w:name w:val="No Spacing"/>
    <w:qFormat/>
    <w:pPr>
      <w:widowControl/>
      <w:suppressAutoHyphens w:val="true"/>
      <w:bidi w:val="0"/>
      <w:spacing w:before="0" w:after="0"/>
      <w:jc w:val="left"/>
    </w:pPr>
    <w:rPr>
      <w:rFonts w:ascii="Courier New" w:hAnsi="Courier New" w:eastAsia="Liberation Serif" w:cs="Liberation Serif"/>
      <w:color w:val="00000A"/>
      <w:kern w:val="2"/>
      <w:sz w:val="24"/>
      <w:szCs w:val="24"/>
      <w:lang w:eastAsia="hi-IN" w:bidi="hi-IN" w:val="es-ES"/>
    </w:rPr>
  </w:style>
  <w:style w:type="paragraph" w:styleId="P1" w:customStyle="1">
    <w:name w:val="p1"/>
    <w:basedOn w:val="Normal"/>
    <w:qFormat/>
    <w:pPr>
      <w:spacing w:lineRule="atLeast" w:line="182"/>
    </w:pPr>
    <w:rPr>
      <w:rFonts w:ascii="Arial" w:hAnsi="Arial" w:cs="Arial"/>
      <w:sz w:val="27"/>
      <w:szCs w:val="27"/>
    </w:rPr>
  </w:style>
  <w:style w:type="paragraph" w:styleId="Quote">
    <w:name w:val="Quote"/>
    <w:basedOn w:val="Normal"/>
    <w:qFormat/>
    <w:pPr>
      <w:spacing w:before="0" w:after="283"/>
      <w:ind w:left="567" w:right="567" w:hanging="0"/>
    </w:pPr>
    <w:rPr/>
  </w:style>
  <w:style w:type="paragraph" w:styleId="Textoindependiente21" w:customStyle="1">
    <w:name w:val="Texto independiente 21"/>
    <w:basedOn w:val="Normal"/>
    <w:qFormat/>
    <w:pPr>
      <w:jc w:val="both"/>
    </w:pPr>
    <w:rPr/>
  </w:style>
  <w:style w:type="paragraph" w:styleId="Nombredireccininterior" w:customStyle="1">
    <w:name w:val="Nombre dirección interior"/>
    <w:basedOn w:val="Normal"/>
    <w:next w:val="Normal"/>
    <w:qFormat/>
    <w:pPr>
      <w:spacing w:lineRule="atLeast" w:line="240" w:before="220" w:after="0"/>
    </w:pPr>
    <w:rPr>
      <w:rFonts w:ascii="Garamond" w:hAnsi="Garamond" w:cs="Garamond"/>
      <w:sz w:val="20"/>
    </w:rPr>
  </w:style>
  <w:style w:type="paragraph" w:styleId="Sangra2detindependiente1" w:customStyle="1">
    <w:name w:val="Sangría 2 de t. independiente1"/>
    <w:basedOn w:val="Normal"/>
    <w:qFormat/>
    <w:pPr>
      <w:ind w:left="360" w:hanging="0"/>
      <w:jc w:val="both"/>
    </w:pPr>
    <w:rPr>
      <w:bCs/>
      <w:sz w:val="28"/>
    </w:rPr>
  </w:style>
  <w:style w:type="paragraph" w:styleId="Ttulodelatabla" w:customStyle="1">
    <w:name w:val="Título de la tabla"/>
    <w:basedOn w:val="Contenidodelatabla"/>
    <w:qFormat/>
    <w:pPr>
      <w:jc w:val="center"/>
    </w:pPr>
    <w:rPr>
      <w:b/>
      <w:bCs/>
    </w:rPr>
  </w:style>
  <w:style w:type="paragraph" w:styleId="Textosinformato2" w:customStyle="1">
    <w:name w:val="Texto sin formato2"/>
    <w:basedOn w:val="Normal"/>
    <w:qFormat/>
    <w:pPr/>
    <w:rPr>
      <w:rFonts w:ascii="Consolas" w:hAnsi="Consolas" w:eastAsia="Calibri" w:cs="Times New Roman"/>
      <w:sz w:val="21"/>
      <w:szCs w:val="21"/>
    </w:rPr>
  </w:style>
  <w:style w:type="paragraph" w:styleId="Xmsolistparagraph" w:customStyle="1">
    <w:name w:val="x_msolistparagraph"/>
    <w:basedOn w:val="Normal"/>
    <w:qFormat/>
    <w:pPr>
      <w:suppressAutoHyphens w:val="false"/>
      <w:spacing w:before="280" w:after="280"/>
    </w:pPr>
    <w:rPr>
      <w:rFonts w:ascii="Times New Roman" w:hAnsi="Times New Roman" w:cs="Times New Roman"/>
      <w:sz w:val="20"/>
    </w:rPr>
  </w:style>
  <w:style w:type="paragraph" w:styleId="Textodebloque1" w:customStyle="1">
    <w:name w:val="Texto de bloque1"/>
    <w:basedOn w:val="Normal"/>
    <w:qFormat/>
    <w:pPr>
      <w:ind w:left="567" w:right="-285" w:hanging="0"/>
    </w:pPr>
    <w:rPr>
      <w:rFonts w:ascii="Helvetica" w:hAnsi="Helvetica" w:cs="Helvetica"/>
      <w:color w:val="181512"/>
      <w:sz w:val="36"/>
    </w:rPr>
  </w:style>
  <w:style w:type="paragraph" w:styleId="Textosinformato4" w:customStyle="1">
    <w:name w:val="Texto sin formato4"/>
    <w:basedOn w:val="Normal"/>
    <w:qFormat/>
    <w:pPr/>
    <w:rPr>
      <w:rFonts w:ascii="Consolas" w:hAnsi="Consolas" w:eastAsia="Calibri" w:cs="Times New Roman"/>
      <w:sz w:val="21"/>
      <w:szCs w:val="21"/>
    </w:rPr>
  </w:style>
  <w:style w:type="paragraph" w:styleId="Encabezado2" w:customStyle="1">
    <w:name w:val="Encabezado2"/>
    <w:basedOn w:val="Normal"/>
    <w:next w:val="Cuerpodetexto"/>
    <w:qFormat/>
    <w:pPr>
      <w:keepNext w:val="true"/>
      <w:spacing w:before="240" w:after="120"/>
    </w:pPr>
    <w:rPr>
      <w:rFonts w:ascii="Liberation Sans" w:hAnsi="Liberation Sans" w:eastAsia="Arial Unicode MS" w:cs="Mangal"/>
      <w:sz w:val="28"/>
      <w:szCs w:val="28"/>
    </w:rPr>
  </w:style>
  <w:style w:type="paragraph" w:styleId="BalloonText" w:customStyle="1">
    <w:name w:val="Balloon Text"/>
    <w:basedOn w:val="Normal"/>
    <w:qFormat/>
    <w:pPr/>
    <w:rPr>
      <w:rFonts w:ascii="Segoe UI" w:hAnsi="Segoe UI" w:cs="Segoe UI"/>
      <w:sz w:val="18"/>
      <w:szCs w:val="18"/>
    </w:rPr>
  </w:style>
  <w:style w:type="paragraph" w:styleId="Annotationtext" w:customStyle="1">
    <w:name w:val="annotation text"/>
    <w:basedOn w:val="Normal"/>
    <w:qFormat/>
    <w:pPr/>
    <w:rPr>
      <w:sz w:val="20"/>
    </w:rPr>
  </w:style>
  <w:style w:type="paragraph" w:styleId="Annotationsubject" w:customStyle="1">
    <w:name w:val="annotation subject"/>
    <w:basedOn w:val="Annotationtext"/>
    <w:next w:val="Annotationtext"/>
    <w:qFormat/>
    <w:pPr/>
    <w:rPr>
      <w:b/>
      <w:bCs/>
    </w:rPr>
  </w:style>
  <w:style w:type="paragraph" w:styleId="Descripcin3" w:customStyle="1">
    <w:name w:val="Descripción3"/>
    <w:basedOn w:val="Normal"/>
    <w:qFormat/>
    <w:pPr>
      <w:suppressLineNumbers/>
      <w:spacing w:before="120" w:after="120"/>
    </w:pPr>
    <w:rPr>
      <w:rFonts w:cs="Arial"/>
      <w:i/>
      <w:iCs/>
      <w:szCs w:val="24"/>
    </w:rPr>
  </w:style>
  <w:style w:type="paragraph" w:styleId="Ttulo51" w:customStyle="1">
    <w:name w:val="Título5"/>
    <w:basedOn w:val="Normal"/>
    <w:next w:val="Cuerpodetexto"/>
    <w:qFormat/>
    <w:pPr>
      <w:keepNext w:val="true"/>
      <w:spacing w:before="240" w:after="120"/>
    </w:pPr>
    <w:rPr>
      <w:rFonts w:ascii="Liberation Sans" w:hAnsi="Liberation Sans" w:eastAsia="Microsoft YaHei" w:cs="Arial"/>
      <w:sz w:val="28"/>
      <w:szCs w:val="28"/>
    </w:rPr>
  </w:style>
  <w:style w:type="paragraph" w:styleId="Encabezado3" w:customStyle="1">
    <w:name w:val="Encabezado3"/>
    <w:basedOn w:val="Normal"/>
    <w:qFormat/>
    <w:pPr>
      <w:keepNext w:val="true"/>
      <w:spacing w:before="240" w:after="120"/>
    </w:pPr>
    <w:rPr>
      <w:rFonts w:ascii="Liberation Sans" w:hAnsi="Liberation Sans" w:eastAsia="Mangal" w:cs="Liberation Sans"/>
      <w:sz w:val="28"/>
      <w:szCs w:val="28"/>
      <w:lang w:eastAsia="ar-SA"/>
    </w:rPr>
  </w:style>
  <w:style w:type="paragraph" w:styleId="Epgrafe2" w:customStyle="1">
    <w:name w:val="Epígrafe2"/>
    <w:basedOn w:val="Normal"/>
    <w:qFormat/>
    <w:pPr>
      <w:spacing w:before="120" w:after="120"/>
    </w:pPr>
    <w:rPr>
      <w:rFonts w:eastAsia="Mangal"/>
      <w:i/>
      <w:iCs/>
      <w:lang w:eastAsia="ar-SA"/>
    </w:rPr>
  </w:style>
  <w:style w:type="paragraph" w:styleId="Epgrafe1" w:customStyle="1">
    <w:name w:val="Epígrafe1"/>
    <w:basedOn w:val="Normal"/>
    <w:qFormat/>
    <w:pPr>
      <w:spacing w:before="120" w:after="120"/>
    </w:pPr>
    <w:rPr>
      <w:rFonts w:eastAsia="Mangal"/>
      <w:i/>
      <w:iCs/>
      <w:lang w:eastAsia="ar-SA"/>
    </w:rPr>
  </w:style>
  <w:style w:type="paragraph" w:styleId="Encabezado4" w:customStyle="1">
    <w:name w:val="Encabezado4"/>
    <w:basedOn w:val="Normal"/>
    <w:qFormat/>
    <w:pPr>
      <w:keepNext w:val="true"/>
      <w:spacing w:before="240" w:after="120"/>
    </w:pPr>
    <w:rPr>
      <w:rFonts w:ascii="Liberation Sans" w:hAnsi="Liberation Sans" w:eastAsia="Mangal" w:cs="Liberation Sans"/>
      <w:sz w:val="28"/>
      <w:szCs w:val="28"/>
      <w:lang w:eastAsia="ar-SA"/>
    </w:rPr>
  </w:style>
  <w:style w:type="paragraph" w:styleId="Destacadorojo" w:customStyle="1">
    <w:name w:val="destacadorojo"/>
    <w:basedOn w:val="Normal"/>
    <w:qFormat/>
    <w:pPr>
      <w:spacing w:before="100" w:after="100"/>
    </w:pPr>
    <w:rPr>
      <w:rFonts w:ascii="Times New Roman" w:hAnsi="Times New Roman" w:cs="Times New Roman"/>
      <w:kern w:val="0"/>
      <w:lang w:eastAsia="ar-SA"/>
    </w:rPr>
  </w:style>
  <w:style w:type="paragraph" w:styleId="PrrafonormaldeSanz" w:customStyle="1">
    <w:name w:val="Párrafo normal de Sanz"/>
    <w:qFormat/>
    <w:pPr>
      <w:widowControl w:val="false"/>
      <w:suppressAutoHyphens w:val="true"/>
      <w:bidi w:val="0"/>
      <w:spacing w:lineRule="auto" w:line="252" w:before="227" w:after="0"/>
      <w:jc w:val="both"/>
    </w:pPr>
    <w:rPr>
      <w:rFonts w:ascii="Arial" w:hAnsi="Arial" w:eastAsia="SimSun" w:cs="Mangal"/>
      <w:color w:val="000000"/>
      <w:kern w:val="0"/>
      <w:sz w:val="22"/>
      <w:szCs w:val="24"/>
      <w:lang w:eastAsia="zh-CN" w:bidi="hi-IN" w:val="es-ES"/>
    </w:rPr>
  </w:style>
  <w:style w:type="paragraph" w:styleId="Textbody" w:customStyle="1">
    <w:name w:val="Text body"/>
    <w:basedOn w:val="Standard"/>
    <w:qFormat/>
    <w:pPr>
      <w:spacing w:lineRule="auto" w:line="288" w:before="0" w:after="140"/>
    </w:pPr>
    <w:rPr/>
  </w:style>
  <w:style w:type="paragraph" w:styleId="Textosinformato6" w:customStyle="1">
    <w:name w:val="Texto sin formato6"/>
    <w:basedOn w:val="Normal"/>
    <w:qFormat/>
    <w:pPr/>
    <w:rPr>
      <w:rFonts w:ascii="Consolas" w:hAnsi="Consolas" w:eastAsia="Consolas" w:cs="Consolas"/>
      <w:sz w:val="21"/>
      <w:szCs w:val="21"/>
      <w:lang w:eastAsia="hi-IN"/>
    </w:rPr>
  </w:style>
  <w:style w:type="paragraph" w:styleId="Izquierda" w:customStyle="1">
    <w:name w:val="izquierda"/>
    <w:basedOn w:val="Normal"/>
    <w:qFormat/>
    <w:pPr>
      <w:spacing w:before="280" w:after="280"/>
    </w:pPr>
    <w:rPr>
      <w:rFonts w:ascii="Arial Unicode MS" w:hAnsi="Arial Unicode MS" w:eastAsia="Arial Unicode MS" w:cs="Arial Unicode MS"/>
      <w:kern w:val="0"/>
      <w:lang w:eastAsia="ar-SA"/>
    </w:rPr>
  </w:style>
  <w:style w:type="paragraph" w:styleId="Textosinformato5" w:customStyle="1">
    <w:name w:val="Texto sin formato5"/>
    <w:basedOn w:val="Normal"/>
    <w:qFormat/>
    <w:pPr/>
    <w:rPr>
      <w:rFonts w:ascii="Consolas" w:hAnsi="Consolas" w:cs="Consolas"/>
      <w:sz w:val="21"/>
      <w:szCs w:val="21"/>
      <w:lang w:eastAsia="hi-IN"/>
    </w:rPr>
  </w:style>
  <w:style w:type="paragraph" w:styleId="Cos" w:customStyle="1">
    <w:name w:val="Cos"/>
    <w:qFormat/>
    <w:pPr>
      <w:widowControl/>
      <w:suppressAutoHyphens w:val="true"/>
      <w:bidi w:val="0"/>
      <w:spacing w:lineRule="atLeast" w:line="100" w:before="0" w:after="0"/>
      <w:jc w:val="left"/>
    </w:pPr>
    <w:rPr>
      <w:rFonts w:eastAsia="Liberation Serif" w:cs="Liberation Serif" w:ascii="Times New Roman" w:hAnsi="Times New Roman"/>
      <w:color w:val="000000"/>
      <w:kern w:val="2"/>
      <w:sz w:val="24"/>
      <w:szCs w:val="24"/>
      <w:lang w:eastAsia="hi-IN" w:bidi="hi-IN" w:val="es-ES"/>
    </w:rPr>
  </w:style>
  <w:style w:type="paragraph" w:styleId="Poromisin" w:customStyle="1">
    <w:name w:val="Por omisión"/>
    <w:qFormat/>
    <w:pPr>
      <w:widowControl/>
      <w:suppressAutoHyphens w:val="true"/>
      <w:bidi w:val="0"/>
      <w:spacing w:before="160" w:after="0"/>
      <w:jc w:val="left"/>
    </w:pPr>
    <w:rPr>
      <w:rFonts w:ascii="Helvetica Neue" w:hAnsi="Helvetica Neue" w:eastAsia="Liberation Serif" w:cs="Liberation Serif"/>
      <w:color w:val="000000"/>
      <w:kern w:val="2"/>
      <w:sz w:val="24"/>
      <w:szCs w:val="24"/>
      <w:lang w:val="es-ES_tradnl" w:eastAsia="hi-IN" w:bidi="hi-IN"/>
    </w:rPr>
  </w:style>
  <w:style w:type="paragraph" w:styleId="Estilo1" w:customStyle="1">
    <w:name w:val="Estilo1"/>
    <w:basedOn w:val="Ttulo1"/>
    <w:qFormat/>
    <w:pPr>
      <w:spacing w:before="240" w:after="0"/>
    </w:pPr>
    <w:rPr>
      <w:rFonts w:eastAsia="Cambria" w:cs="Cambria"/>
      <w:sz w:val="32"/>
      <w:szCs w:val="32"/>
      <w:lang w:eastAsia="hi-IN"/>
    </w:rPr>
  </w:style>
  <w:style w:type="paragraph" w:styleId="Revisin1" w:customStyle="1">
    <w:name w:val="Revisión1"/>
    <w:qFormat/>
    <w:pPr>
      <w:widowControl/>
      <w:suppressAutoHyphens w:val="true"/>
      <w:bidi w:val="0"/>
      <w:spacing w:lineRule="auto" w:line="252" w:before="0" w:after="160"/>
      <w:jc w:val="left"/>
    </w:pPr>
    <w:rPr>
      <w:rFonts w:ascii="Liberation Serif" w:hAnsi="Liberation Serif" w:eastAsia="Liberation Serif" w:cs="Liberation Serif"/>
      <w:color w:val="auto"/>
      <w:kern w:val="2"/>
      <w:sz w:val="24"/>
      <w:szCs w:val="21"/>
      <w:lang w:eastAsia="hi-IN" w:bidi="hi-IN" w:val="es-ES"/>
    </w:rPr>
  </w:style>
  <w:style w:type="paragraph" w:styleId="Asuntodelcomentario1" w:customStyle="1">
    <w:name w:val="Asunto del comentario1"/>
    <w:qFormat/>
    <w:pPr>
      <w:widowControl w:val="false"/>
      <w:suppressAutoHyphens w:val="true"/>
      <w:bidi w:val="0"/>
      <w:spacing w:before="0" w:after="0"/>
      <w:jc w:val="left"/>
    </w:pPr>
    <w:rPr>
      <w:rFonts w:ascii="Liberation Serif" w:hAnsi="Liberation Serif" w:eastAsia="Liberation Serif" w:cs="Liberation Serif"/>
      <w:b/>
      <w:color w:val="auto"/>
      <w:kern w:val="2"/>
      <w:sz w:val="18"/>
      <w:szCs w:val="24"/>
      <w:lang w:eastAsia="hi-IN" w:bidi="hi-IN" w:val="es-ES"/>
    </w:rPr>
  </w:style>
  <w:style w:type="paragraph" w:styleId="Textocomentario1" w:customStyle="1">
    <w:name w:val="Texto comentario1"/>
    <w:basedOn w:val="Normal"/>
    <w:qFormat/>
    <w:pPr/>
    <w:rPr>
      <w:sz w:val="18"/>
    </w:rPr>
  </w:style>
  <w:style w:type="paragraph" w:styleId="Textodeglobo1" w:customStyle="1">
    <w:name w:val="Texto de globo1"/>
    <w:basedOn w:val="Normal"/>
    <w:qFormat/>
    <w:pPr/>
    <w:rPr>
      <w:rFonts w:eastAsia="Tahoma"/>
      <w:sz w:val="16"/>
      <w:szCs w:val="14"/>
      <w:lang w:eastAsia="hi-IN"/>
    </w:rPr>
  </w:style>
  <w:style w:type="paragraph" w:styleId="S8" w:customStyle="1">
    <w:name w:val="s8"/>
    <w:basedOn w:val="Normal"/>
    <w:qFormat/>
    <w:pPr>
      <w:suppressAutoHyphens w:val="false"/>
      <w:spacing w:before="100" w:after="100"/>
    </w:pPr>
    <w:rPr>
      <w:rFonts w:ascii="Times New Roman" w:hAnsi="Times New Roman" w:cs="Times New Roman"/>
      <w:sz w:val="20"/>
      <w:lang w:val="es-ES_tradnl" w:eastAsia="hi-IN"/>
    </w:rPr>
  </w:style>
  <w:style w:type="paragraph" w:styleId="Textoindependiente22" w:customStyle="1">
    <w:name w:val="Texto independiente 22"/>
    <w:basedOn w:val="Normal"/>
    <w:qFormat/>
    <w:pPr>
      <w:spacing w:lineRule="auto" w:line="480" w:before="0" w:after="120"/>
    </w:pPr>
    <w:rPr/>
  </w:style>
  <w:style w:type="paragraph" w:styleId="WWTextoindependiente3" w:customStyle="1">
    <w:name w:val="WW-Texto independiente 3"/>
    <w:basedOn w:val="Normal"/>
    <w:qFormat/>
    <w:pPr>
      <w:jc w:val="center"/>
    </w:pPr>
    <w:rPr>
      <w:rFonts w:ascii="Arial Narrow" w:hAnsi="Arial Narrow" w:eastAsia="Arial Narrow" w:cs="Arial Narrow"/>
      <w:sz w:val="20"/>
      <w:szCs w:val="16"/>
      <w:lang w:eastAsia="hi-IN"/>
    </w:rPr>
  </w:style>
  <w:style w:type="paragraph" w:styleId="Etiqueta" w:customStyle="1">
    <w:name w:val="Etiqueta"/>
    <w:basedOn w:val="Normal"/>
    <w:qFormat/>
    <w:pPr>
      <w:spacing w:before="120" w:after="120"/>
    </w:pPr>
    <w:rPr>
      <w:rFonts w:eastAsia="Tahoma"/>
      <w:i/>
      <w:iCs/>
      <w:lang w:eastAsia="hi-IN"/>
    </w:rPr>
  </w:style>
  <w:style w:type="paragraph" w:styleId="Encabezadodelatabla" w:customStyle="1">
    <w:name w:val="Encabezado de la tabla"/>
    <w:qFormat/>
    <w:pPr>
      <w:widowControl w:val="false"/>
      <w:suppressAutoHyphens w:val="true"/>
      <w:bidi w:val="0"/>
      <w:spacing w:before="0" w:after="0"/>
      <w:jc w:val="center"/>
    </w:pPr>
    <w:rPr>
      <w:rFonts w:ascii="Liberation Serif" w:hAnsi="Liberation Serif" w:eastAsia="Liberation Serif" w:cs="Liberation Serif"/>
      <w:b/>
      <w:color w:val="auto"/>
      <w:kern w:val="2"/>
      <w:sz w:val="24"/>
      <w:szCs w:val="24"/>
      <w:lang w:eastAsia="hi-IN" w:bidi="hi-IN" w:val="es-ES"/>
    </w:rPr>
  </w:style>
  <w:style w:type="paragraph" w:styleId="Alfapxapfapea1jji" w:customStyle="1">
    <w:name w:val="alf-apx-apf-ape-a1j-ji"/>
    <w:basedOn w:val="Normal"/>
    <w:qFormat/>
    <w:pPr>
      <w:suppressAutoHyphens w:val="false"/>
      <w:spacing w:before="280" w:after="280"/>
    </w:pPr>
    <w:rPr>
      <w:rFonts w:ascii="Times New Roman" w:hAnsi="Times New Roman" w:cs="Times New Roman"/>
      <w:lang w:eastAsia="hi-IN"/>
    </w:rPr>
  </w:style>
  <w:style w:type="paragraph" w:styleId="DefinitionTerm" w:customStyle="1">
    <w:name w:val="Definition Term"/>
    <w:basedOn w:val="Normal"/>
    <w:qFormat/>
    <w:pPr/>
    <w:rPr/>
  </w:style>
  <w:style w:type="paragraph" w:styleId="DefinitionList" w:customStyle="1">
    <w:name w:val="Definition List"/>
    <w:basedOn w:val="Normal"/>
    <w:qFormat/>
    <w:pPr>
      <w:ind w:left="360" w:hanging="0"/>
    </w:pPr>
    <w:rPr/>
  </w:style>
  <w:style w:type="paragraph" w:styleId="H1" w:customStyle="1">
    <w:name w:val="H1"/>
    <w:basedOn w:val="Normal"/>
    <w:qFormat/>
    <w:pPr>
      <w:keepNext w:val="true"/>
      <w:spacing w:before="100" w:after="100"/>
    </w:pPr>
    <w:rPr>
      <w:b/>
      <w:sz w:val="48"/>
    </w:rPr>
  </w:style>
  <w:style w:type="paragraph" w:styleId="H2" w:customStyle="1">
    <w:name w:val="H2"/>
    <w:basedOn w:val="Normal"/>
    <w:qFormat/>
    <w:pPr>
      <w:keepNext w:val="true"/>
      <w:spacing w:before="100" w:after="100"/>
    </w:pPr>
    <w:rPr>
      <w:b/>
      <w:sz w:val="36"/>
    </w:rPr>
  </w:style>
  <w:style w:type="paragraph" w:styleId="H3" w:customStyle="1">
    <w:name w:val="H3"/>
    <w:basedOn w:val="Normal"/>
    <w:qFormat/>
    <w:pPr>
      <w:keepNext w:val="true"/>
      <w:spacing w:before="100" w:after="100"/>
    </w:pPr>
    <w:rPr>
      <w:b/>
      <w:sz w:val="28"/>
    </w:rPr>
  </w:style>
  <w:style w:type="paragraph" w:styleId="H4" w:customStyle="1">
    <w:name w:val="H4"/>
    <w:basedOn w:val="Normal"/>
    <w:qFormat/>
    <w:pPr>
      <w:keepNext w:val="true"/>
      <w:spacing w:before="100" w:after="100"/>
    </w:pPr>
    <w:rPr>
      <w:b/>
    </w:rPr>
  </w:style>
  <w:style w:type="paragraph" w:styleId="H5" w:customStyle="1">
    <w:name w:val="H5"/>
    <w:basedOn w:val="Normal"/>
    <w:qFormat/>
    <w:pPr>
      <w:keepNext w:val="true"/>
      <w:spacing w:before="100" w:after="100"/>
    </w:pPr>
    <w:rPr>
      <w:b/>
      <w:sz w:val="20"/>
    </w:rPr>
  </w:style>
  <w:style w:type="paragraph" w:styleId="H6" w:customStyle="1">
    <w:name w:val="H6"/>
    <w:basedOn w:val="Normal"/>
    <w:qFormat/>
    <w:pPr>
      <w:keepNext w:val="true"/>
      <w:spacing w:before="100" w:after="100"/>
    </w:pPr>
    <w:rPr>
      <w:b/>
      <w:sz w:val="16"/>
    </w:rPr>
  </w:style>
  <w:style w:type="paragraph" w:styleId="Address" w:customStyle="1">
    <w:name w:val="Address"/>
    <w:basedOn w:val="Normal"/>
    <w:qFormat/>
    <w:pPr/>
    <w:rPr>
      <w:i/>
    </w:rPr>
  </w:style>
  <w:style w:type="paragraph" w:styleId="Blockquote" w:customStyle="1">
    <w:name w:val="Blockquote"/>
    <w:basedOn w:val="Normal"/>
    <w:qFormat/>
    <w:pPr>
      <w:spacing w:before="100" w:after="100"/>
      <w:ind w:left="360" w:right="360" w:hanging="0"/>
    </w:pPr>
    <w:rPr/>
  </w:style>
  <w:style w:type="paragraph" w:styleId="Preformatted" w:customStyle="1">
    <w:name w:val="Preformatted"/>
    <w:basedOn w:val="Normal"/>
    <w:qFormat/>
    <w:pPr>
      <w:tabs>
        <w:tab w:val="clear" w:pos="720"/>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Courier New" w:cs="Courier New"/>
      <w:sz w:val="20"/>
      <w:lang w:eastAsia="hi-IN"/>
    </w:rPr>
  </w:style>
  <w:style w:type="paragraph" w:styleId="ZBottomofForm" w:customStyle="1">
    <w:name w:val="z-Bottom of Form"/>
    <w:qFormat/>
    <w:pPr>
      <w:widowControl w:val="false"/>
      <w:pBdr>
        <w:top w:val="double" w:sz="2" w:space="0" w:color="000000"/>
      </w:pBdr>
      <w:suppressAutoHyphens w:val="true"/>
      <w:bidi w:val="0"/>
      <w:spacing w:before="0" w:after="0"/>
      <w:jc w:val="center"/>
    </w:pPr>
    <w:rPr>
      <w:rFonts w:ascii="Arial" w:hAnsi="Arial" w:eastAsia="Liberation Serif" w:cs="Liberation Serif"/>
      <w:vanish/>
      <w:color w:val="auto"/>
      <w:kern w:val="2"/>
      <w:sz w:val="16"/>
      <w:szCs w:val="24"/>
      <w:lang w:eastAsia="hi-IN" w:bidi="hi-IN" w:val="es-ES"/>
    </w:rPr>
  </w:style>
  <w:style w:type="paragraph" w:styleId="ZTopofForm" w:customStyle="1">
    <w:name w:val="z-Top of Form"/>
    <w:qFormat/>
    <w:pPr>
      <w:widowControl w:val="false"/>
      <w:pBdr>
        <w:bottom w:val="double" w:sz="2" w:space="0" w:color="000000"/>
      </w:pBdr>
      <w:suppressAutoHyphens w:val="true"/>
      <w:bidi w:val="0"/>
      <w:spacing w:before="0" w:after="0"/>
      <w:jc w:val="center"/>
    </w:pPr>
    <w:rPr>
      <w:rFonts w:ascii="Arial" w:hAnsi="Arial" w:eastAsia="Liberation Serif" w:cs="Liberation Serif"/>
      <w:vanish/>
      <w:color w:val="auto"/>
      <w:kern w:val="2"/>
      <w:sz w:val="16"/>
      <w:szCs w:val="24"/>
      <w:lang w:eastAsia="hi-IN" w:bidi="hi-IN" w:val="es-ES"/>
    </w:rPr>
  </w:style>
  <w:style w:type="paragraph" w:styleId="LOnormal1" w:customStyle="1">
    <w:name w:val="LO-normal1"/>
    <w:qFormat/>
    <w:pPr>
      <w:widowControl/>
      <w:suppressAutoHyphens w:val="true"/>
      <w:bidi w:val="0"/>
      <w:spacing w:before="0" w:after="0"/>
      <w:jc w:val="left"/>
    </w:pPr>
    <w:rPr>
      <w:rFonts w:ascii="Liberation Serif" w:hAnsi="Liberation Serif" w:eastAsia="Arial" w:cs="Liberation Serif"/>
      <w:color w:val="auto"/>
      <w:kern w:val="2"/>
      <w:sz w:val="24"/>
      <w:szCs w:val="24"/>
      <w:lang w:eastAsia="hi-IN" w:bidi="hi-IN" w:val="es-ES"/>
    </w:rPr>
  </w:style>
  <w:style w:type="paragraph" w:styleId="Cnewsblockentry" w:customStyle="1">
    <w:name w:val="c-news-block__entry"/>
    <w:basedOn w:val="Normal"/>
    <w:qFormat/>
    <w:pPr>
      <w:suppressAutoHyphens w:val="false"/>
      <w:spacing w:before="280" w:after="280"/>
    </w:pPr>
    <w:rPr>
      <w:rFonts w:ascii="Times New Roman" w:hAnsi="Times New Roman" w:cs="Times New Roman"/>
      <w:kern w:val="0"/>
      <w:lang w:eastAsia="ar-SA"/>
    </w:rPr>
  </w:style>
  <w:style w:type="paragraph" w:styleId="Cnewsblockauthor" w:customStyle="1">
    <w:name w:val="c-news-block__author"/>
    <w:basedOn w:val="Normal"/>
    <w:qFormat/>
    <w:pPr>
      <w:suppressAutoHyphens w:val="false"/>
      <w:spacing w:before="280" w:after="280"/>
    </w:pPr>
    <w:rPr>
      <w:rFonts w:ascii="Times New Roman" w:hAnsi="Times New Roman" w:cs="Times New Roman"/>
      <w:kern w:val="0"/>
      <w:lang w:eastAsia="ar-SA"/>
    </w:rPr>
  </w:style>
  <w:style w:type="paragraph" w:styleId="Cnewsblockcategory" w:customStyle="1">
    <w:name w:val="c-news-block__category"/>
    <w:basedOn w:val="Normal"/>
    <w:qFormat/>
    <w:pPr>
      <w:suppressAutoHyphens w:val="false"/>
      <w:spacing w:before="280" w:after="280"/>
    </w:pPr>
    <w:rPr>
      <w:rFonts w:ascii="Times New Roman" w:hAnsi="Times New Roman" w:cs="Times New Roman"/>
      <w:kern w:val="0"/>
      <w:lang w:eastAsia="ar-SA"/>
    </w:rPr>
  </w:style>
  <w:style w:type="paragraph" w:styleId="Ttulo211" w:customStyle="1">
    <w:name w:val="Título 21"/>
    <w:basedOn w:val="Normal"/>
    <w:qFormat/>
    <w:pPr>
      <w:keepNext w:val="true"/>
      <w:jc w:val="center"/>
    </w:pPr>
    <w:rPr>
      <w:b/>
      <w:i/>
      <w:sz w:val="22"/>
      <w:u w:val="single"/>
    </w:rPr>
  </w:style>
  <w:style w:type="paragraph" w:styleId="Ttulo111" w:customStyle="1">
    <w:name w:val="Título 11"/>
    <w:basedOn w:val="Normal"/>
    <w:qFormat/>
    <w:pPr>
      <w:keepNext w:val="true"/>
      <w:jc w:val="center"/>
    </w:pPr>
    <w:rPr>
      <w:b/>
      <w:i/>
      <w:sz w:val="22"/>
    </w:rPr>
  </w:style>
  <w:style w:type="paragraph" w:styleId="LOnormal2" w:customStyle="1">
    <w:name w:val="LO-normal"/>
    <w:qFormat/>
    <w:pPr>
      <w:widowControl/>
      <w:suppressAutoHyphens w:val="true"/>
      <w:bidi w:val="0"/>
      <w:spacing w:before="0" w:after="0"/>
      <w:jc w:val="left"/>
    </w:pPr>
    <w:rPr>
      <w:rFonts w:ascii="Liberation Serif" w:hAnsi="Liberation Serif" w:eastAsia="Arial" w:cs="Liberation Serif"/>
      <w:color w:val="auto"/>
      <w:kern w:val="2"/>
      <w:sz w:val="24"/>
      <w:szCs w:val="24"/>
      <w:lang w:eastAsia="hi-IN" w:bidi="hi-IN" w:val="es-ES"/>
    </w:rPr>
  </w:style>
  <w:style w:type="paragraph" w:styleId="Artentradilla" w:customStyle="1">
    <w:name w:val="art-entradilla"/>
    <w:basedOn w:val="Normal"/>
    <w:qFormat/>
    <w:pPr>
      <w:suppressAutoHyphens w:val="false"/>
      <w:spacing w:before="100" w:after="100"/>
    </w:pPr>
    <w:rPr>
      <w:rFonts w:ascii="Times New Roman" w:hAnsi="Times New Roman" w:cs="Times New Roman"/>
      <w:kern w:val="0"/>
      <w:lang w:eastAsia="ar-SA"/>
    </w:rPr>
  </w:style>
  <w:style w:type="paragraph" w:styleId="Byline" w:customStyle="1">
    <w:name w:val="byline"/>
    <w:basedOn w:val="Normal"/>
    <w:qFormat/>
    <w:pPr>
      <w:suppressAutoHyphens w:val="false"/>
      <w:spacing w:before="100" w:after="100"/>
    </w:pPr>
    <w:rPr>
      <w:rFonts w:ascii="Times New Roman" w:hAnsi="Times New Roman" w:cs="Times New Roman"/>
      <w:kern w:val="0"/>
      <w:lang w:eastAsia="ar-SA"/>
    </w:rPr>
  </w:style>
  <w:style w:type="paragraph" w:styleId="Text" w:customStyle="1">
    <w:name w:val="text"/>
    <w:basedOn w:val="Normal"/>
    <w:qFormat/>
    <w:pPr>
      <w:suppressAutoHyphens w:val="false"/>
      <w:spacing w:before="100" w:after="100"/>
    </w:pPr>
    <w:rPr>
      <w:rFonts w:ascii="Times New Roman" w:hAnsi="Times New Roman" w:cs="Times New Roman"/>
      <w:kern w:val="0"/>
      <w:lang w:eastAsia="ar-SA"/>
    </w:rPr>
  </w:style>
  <w:style w:type="paragraph" w:styleId="Descripcin5" w:customStyle="1">
    <w:name w:val="Descripción5"/>
    <w:basedOn w:val="Normal"/>
    <w:qFormat/>
    <w:pPr>
      <w:spacing w:before="120" w:after="120"/>
    </w:pPr>
    <w:rPr>
      <w:rFonts w:eastAsia="Arial"/>
      <w:i/>
      <w:iCs/>
      <w:lang w:eastAsia="hi-IN"/>
    </w:rPr>
  </w:style>
  <w:style w:type="paragraph" w:styleId="Descripcin6" w:customStyle="1">
    <w:name w:val="Descripción6"/>
    <w:basedOn w:val="Normal"/>
    <w:qFormat/>
    <w:pPr>
      <w:spacing w:before="120" w:after="120"/>
    </w:pPr>
    <w:rPr>
      <w:rFonts w:eastAsia="Arial"/>
      <w:i/>
      <w:iCs/>
      <w:lang w:eastAsia="hi-IN"/>
    </w:rPr>
  </w:style>
  <w:style w:type="paragraph" w:styleId="Descripcin7" w:customStyle="1">
    <w:name w:val="Descripción7"/>
    <w:basedOn w:val="Normal"/>
    <w:qFormat/>
    <w:pPr>
      <w:spacing w:before="120" w:after="120"/>
    </w:pPr>
    <w:rPr>
      <w:rFonts w:eastAsia="Arial"/>
      <w:i/>
      <w:iCs/>
      <w:lang w:eastAsia="hi-IN"/>
    </w:rPr>
  </w:style>
  <w:style w:type="paragraph" w:styleId="Ttulo7" w:customStyle="1">
    <w:name w:val="Título7"/>
    <w:basedOn w:val="Normal"/>
    <w:qFormat/>
    <w:pPr>
      <w:keepNext w:val="true"/>
      <w:spacing w:before="240" w:after="120"/>
    </w:pPr>
    <w:rPr>
      <w:rFonts w:ascii="Liberation Sans" w:hAnsi="Liberation Sans" w:eastAsia="Arial" w:cs="Liberation Sans"/>
      <w:sz w:val="28"/>
      <w:szCs w:val="28"/>
      <w:lang w:eastAsia="hi-IN"/>
    </w:rPr>
  </w:style>
  <w:style w:type="paragraph" w:styleId="Descripcin8" w:customStyle="1">
    <w:name w:val="Descripción8"/>
    <w:basedOn w:val="Normal"/>
    <w:qFormat/>
    <w:pPr>
      <w:spacing w:before="120" w:after="120"/>
    </w:pPr>
    <w:rPr>
      <w:rFonts w:eastAsia="Arial"/>
      <w:i/>
      <w:iCs/>
      <w:lang w:eastAsia="hi-IN"/>
    </w:rPr>
  </w:style>
  <w:style w:type="paragraph" w:styleId="Ttulo8" w:customStyle="1">
    <w:name w:val="Título8"/>
    <w:basedOn w:val="Normal"/>
    <w:qFormat/>
    <w:pPr>
      <w:keepNext w:val="true"/>
      <w:spacing w:before="240" w:after="120"/>
    </w:pPr>
    <w:rPr>
      <w:rFonts w:ascii="Liberation Sans" w:hAnsi="Liberation Sans" w:eastAsia="Arial" w:cs="Liberation Sans"/>
      <w:sz w:val="28"/>
      <w:szCs w:val="28"/>
      <w:lang w:eastAsia="hi-IN"/>
    </w:rPr>
  </w:style>
  <w:style w:type="paragraph" w:styleId="Descripcin9" w:customStyle="1">
    <w:name w:val="Descripción9"/>
    <w:basedOn w:val="Normal"/>
    <w:qFormat/>
    <w:pPr>
      <w:spacing w:before="120" w:after="120"/>
    </w:pPr>
    <w:rPr>
      <w:rFonts w:eastAsia="Arial"/>
      <w:i/>
      <w:iCs/>
      <w:lang w:eastAsia="hi-IN"/>
    </w:rPr>
  </w:style>
  <w:style w:type="paragraph" w:styleId="Ttulo9" w:customStyle="1">
    <w:name w:val="Título9"/>
    <w:basedOn w:val="Normal"/>
    <w:qFormat/>
    <w:pPr>
      <w:keepNext w:val="true"/>
      <w:spacing w:before="240" w:after="120"/>
    </w:pPr>
    <w:rPr>
      <w:rFonts w:ascii="Liberation Sans" w:hAnsi="Liberation Sans" w:eastAsia="Arial" w:cs="Liberation Sans"/>
      <w:sz w:val="28"/>
      <w:szCs w:val="28"/>
      <w:lang w:eastAsia="hi-IN"/>
    </w:rPr>
  </w:style>
  <w:style w:type="paragraph" w:styleId="Descripcin10" w:customStyle="1">
    <w:name w:val="Descripción10"/>
    <w:basedOn w:val="Normal"/>
    <w:qFormat/>
    <w:pPr>
      <w:spacing w:before="120" w:after="120"/>
    </w:pPr>
    <w:rPr>
      <w:rFonts w:eastAsia="Arial"/>
      <w:i/>
      <w:iCs/>
      <w:lang w:eastAsia="hi-IN"/>
    </w:rPr>
  </w:style>
  <w:style w:type="paragraph" w:styleId="Ttulo10" w:customStyle="1">
    <w:name w:val="Título10"/>
    <w:basedOn w:val="Normal"/>
    <w:qFormat/>
    <w:pPr>
      <w:keepNext w:val="true"/>
      <w:spacing w:before="240" w:after="120"/>
    </w:pPr>
    <w:rPr>
      <w:rFonts w:ascii="Liberation Sans" w:hAnsi="Liberation Sans" w:eastAsia="Arial" w:cs="Liberation Sans"/>
      <w:sz w:val="28"/>
      <w:szCs w:val="28"/>
      <w:lang w:eastAsia="hi-IN"/>
    </w:rPr>
  </w:style>
  <w:style w:type="paragraph" w:styleId="Descripcin11" w:customStyle="1">
    <w:name w:val="Descripción11"/>
    <w:basedOn w:val="Normal"/>
    <w:qFormat/>
    <w:pPr>
      <w:spacing w:before="120" w:after="120"/>
    </w:pPr>
    <w:rPr>
      <w:rFonts w:eastAsia="Arial"/>
      <w:i/>
      <w:iCs/>
      <w:lang w:eastAsia="hi-IN"/>
    </w:rPr>
  </w:style>
  <w:style w:type="paragraph" w:styleId="Ttulo112" w:customStyle="1">
    <w:name w:val="Título11"/>
    <w:basedOn w:val="Normal"/>
    <w:qFormat/>
    <w:pPr>
      <w:keepNext w:val="true"/>
      <w:spacing w:before="240" w:after="120"/>
    </w:pPr>
    <w:rPr>
      <w:rFonts w:ascii="Liberation Sans" w:hAnsi="Liberation Sans" w:eastAsia="Arial" w:cs="Liberation Sans"/>
      <w:sz w:val="28"/>
      <w:szCs w:val="28"/>
      <w:lang w:eastAsia="hi-IN"/>
    </w:rPr>
  </w:style>
  <w:style w:type="paragraph" w:styleId="Descripcin12" w:customStyle="1">
    <w:name w:val="Descripción12"/>
    <w:basedOn w:val="Normal"/>
    <w:qFormat/>
    <w:pPr>
      <w:spacing w:before="120" w:after="120"/>
    </w:pPr>
    <w:rPr>
      <w:rFonts w:eastAsia="Arial"/>
      <w:i/>
      <w:iCs/>
      <w:lang w:eastAsia="hi-IN"/>
    </w:rPr>
  </w:style>
  <w:style w:type="paragraph" w:styleId="Ttulo12" w:customStyle="1">
    <w:name w:val="Título12"/>
    <w:basedOn w:val="Normal"/>
    <w:qFormat/>
    <w:pPr>
      <w:keepNext w:val="true"/>
      <w:spacing w:before="240" w:after="120"/>
    </w:pPr>
    <w:rPr>
      <w:rFonts w:ascii="Liberation Sans" w:hAnsi="Liberation Sans" w:eastAsia="Arial" w:cs="Liberation Sans"/>
      <w:sz w:val="28"/>
      <w:szCs w:val="28"/>
      <w:lang w:eastAsia="hi-IN"/>
    </w:rPr>
  </w:style>
  <w:style w:type="paragraph" w:styleId="Descripcin13" w:customStyle="1">
    <w:name w:val="Descripción13"/>
    <w:basedOn w:val="Normal"/>
    <w:qFormat/>
    <w:pPr>
      <w:spacing w:before="120" w:after="120"/>
    </w:pPr>
    <w:rPr>
      <w:rFonts w:eastAsia="Arial"/>
      <w:i/>
      <w:iCs/>
      <w:lang w:eastAsia="hi-IN"/>
    </w:rPr>
  </w:style>
  <w:style w:type="paragraph" w:styleId="Ttulo13" w:customStyle="1">
    <w:name w:val="Título13"/>
    <w:basedOn w:val="Normal"/>
    <w:qFormat/>
    <w:pPr>
      <w:keepNext w:val="true"/>
      <w:spacing w:before="240" w:after="120"/>
    </w:pPr>
    <w:rPr>
      <w:rFonts w:ascii="Liberation Sans" w:hAnsi="Liberation Sans" w:eastAsia="Arial" w:cs="Liberation Sans"/>
      <w:sz w:val="28"/>
      <w:szCs w:val="28"/>
      <w:lang w:eastAsia="hi-IN"/>
    </w:rPr>
  </w:style>
  <w:style w:type="paragraph" w:styleId="Descripcin14" w:customStyle="1">
    <w:name w:val="Descripción14"/>
    <w:basedOn w:val="Normal"/>
    <w:qFormat/>
    <w:pPr>
      <w:spacing w:before="120" w:after="120"/>
    </w:pPr>
    <w:rPr>
      <w:rFonts w:eastAsia="Arial"/>
      <w:i/>
      <w:iCs/>
      <w:lang w:eastAsia="hi-IN"/>
    </w:rPr>
  </w:style>
  <w:style w:type="paragraph" w:styleId="Ttulo14" w:customStyle="1">
    <w:name w:val="Título14"/>
    <w:basedOn w:val="Normal"/>
    <w:qFormat/>
    <w:pPr>
      <w:keepNext w:val="true"/>
      <w:spacing w:before="240" w:after="120"/>
    </w:pPr>
    <w:rPr>
      <w:rFonts w:ascii="Liberation Sans" w:hAnsi="Liberation Sans" w:eastAsia="Arial" w:cs="Liberation Sans"/>
      <w:sz w:val="28"/>
      <w:szCs w:val="28"/>
      <w:lang w:eastAsia="hi-IN"/>
    </w:rPr>
  </w:style>
  <w:style w:type="paragraph" w:styleId="Descripcin15" w:customStyle="1">
    <w:name w:val="Descripción15"/>
    <w:basedOn w:val="Normal"/>
    <w:qFormat/>
    <w:pPr>
      <w:spacing w:before="120" w:after="120"/>
    </w:pPr>
    <w:rPr>
      <w:rFonts w:eastAsia="Arial"/>
      <w:i/>
      <w:iCs/>
      <w:lang w:eastAsia="hi-IN"/>
    </w:rPr>
  </w:style>
  <w:style w:type="paragraph" w:styleId="Ttulo15" w:customStyle="1">
    <w:name w:val="Título15"/>
    <w:basedOn w:val="Normal"/>
    <w:qFormat/>
    <w:pPr>
      <w:keepNext w:val="true"/>
      <w:spacing w:before="240" w:after="120"/>
    </w:pPr>
    <w:rPr>
      <w:rFonts w:ascii="Liberation Sans" w:hAnsi="Liberation Sans" w:eastAsia="Arial" w:cs="Liberation Sans"/>
      <w:sz w:val="28"/>
      <w:szCs w:val="28"/>
      <w:lang w:eastAsia="hi-IN"/>
    </w:rPr>
  </w:style>
  <w:style w:type="paragraph" w:styleId="Descripcin16" w:customStyle="1">
    <w:name w:val="Descripción16"/>
    <w:basedOn w:val="Normal"/>
    <w:qFormat/>
    <w:pPr>
      <w:spacing w:before="120" w:after="120"/>
    </w:pPr>
    <w:rPr>
      <w:rFonts w:eastAsia="Arial"/>
      <w:i/>
      <w:iCs/>
      <w:lang w:eastAsia="hi-IN"/>
    </w:rPr>
  </w:style>
  <w:style w:type="paragraph" w:styleId="Ttulo16" w:customStyle="1">
    <w:name w:val="Título16"/>
    <w:basedOn w:val="Normal"/>
    <w:qFormat/>
    <w:pPr>
      <w:keepNext w:val="true"/>
      <w:spacing w:before="240" w:after="120"/>
    </w:pPr>
    <w:rPr>
      <w:rFonts w:ascii="Liberation Sans" w:hAnsi="Liberation Sans" w:eastAsia="Arial" w:cs="Liberation Sans"/>
      <w:sz w:val="28"/>
      <w:szCs w:val="28"/>
      <w:lang w:eastAsia="hi-IN"/>
    </w:rPr>
  </w:style>
  <w:style w:type="paragraph" w:styleId="Ttulo17" w:customStyle="1">
    <w:name w:val="Título17"/>
    <w:basedOn w:val="Normal"/>
    <w:qFormat/>
    <w:pPr>
      <w:keepNext w:val="true"/>
      <w:spacing w:before="240" w:after="120"/>
    </w:pPr>
    <w:rPr>
      <w:rFonts w:ascii="Liberation Sans" w:hAnsi="Liberation Sans" w:eastAsia="Arial" w:cs="Liberation Sans"/>
      <w:sz w:val="28"/>
      <w:szCs w:val="28"/>
      <w:lang w:eastAsia="hi-IN"/>
    </w:rPr>
  </w:style>
  <w:style w:type="paragraph" w:styleId="PlainText" w:customStyle="1">
    <w:name w:val="Plain Text"/>
    <w:basedOn w:val="Normal"/>
    <w:qFormat/>
    <w:pPr>
      <w:suppressAutoHyphens w:val="false"/>
    </w:pPr>
    <w:rPr>
      <w:rFonts w:ascii="Calibri" w:hAnsi="Calibri" w:eastAsia="Calibri" w:cs="font64"/>
      <w:sz w:val="22"/>
      <w:szCs w:val="21"/>
      <w:lang w:eastAsia="en-US"/>
    </w:rPr>
  </w:style>
  <w:style w:type="numbering" w:styleId="NoList" w:default="1">
    <w:name w:val="No List"/>
    <w:uiPriority w:val="99"/>
    <w:semiHidden/>
    <w:unhideWhenUsed/>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Application>LibreOffice/6.4.7.2$Windows_X86_64 LibreOffice_project/639b8ac485750d5696d7590a72ef1b496725cfb5</Application>
  <Pages>2</Pages>
  <Words>534</Words>
  <Characters>2681</Characters>
  <CharactersWithSpaces>3213</CharactersWithSpaces>
  <Paragraphs>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2021-09-09T07:39:00Z</dcterms:created>
  <dc:creator>framirez</dc:creator>
  <dc:description/>
  <dc:language>es-ES</dc:language>
  <cp:lastModifiedBy/>
  <cp:lastPrinted>1995-11-21T16:41:00Z</cp:lastPrinted>
  <dcterms:modified xsi:type="dcterms:W3CDTF">2021-09-09T11:44:34Z</dcterms:modified>
  <cp:revision>11</cp:revision>
  <dc:subject/>
  <dc:title>A LA COMISION MUNICIPAL DE GOBIERNO</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