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left"/>
        <w:rPr/>
      </w:pPr>
      <w:r>
        <w:rPr>
          <w:rFonts w:eastAsia="Times New Roman" w:cs="Arial" w:ascii="Arial" w:hAnsi="Arial"/>
          <w:b/>
          <w:bCs/>
          <w:color w:val="auto"/>
          <w:sz w:val="36"/>
          <w:szCs w:val="36"/>
        </w:rPr>
        <w:t xml:space="preserve">La </w:t>
      </w:r>
      <w:r>
        <w:rPr>
          <w:rFonts w:eastAsia="Times New Roman" w:cs="Arial" w:ascii="Arial" w:hAnsi="Arial"/>
          <w:b/>
          <w:bCs/>
          <w:color w:val="auto"/>
          <w:kern w:val="2"/>
          <w:sz w:val="36"/>
          <w:szCs w:val="36"/>
          <w:lang w:val="es-ES" w:eastAsia="zh-CN" w:bidi="ar-SA"/>
        </w:rPr>
        <w:t xml:space="preserve">embajadora del flamenco de Jerez, </w:t>
      </w:r>
      <w:r>
        <w:rPr>
          <w:rStyle w:val="Muydestacado"/>
          <w:rFonts w:eastAsia="Times New Roman" w:cs="Arial" w:ascii="Arial" w:hAnsi="Arial"/>
          <w:b/>
          <w:bCs/>
          <w:i w:val="false"/>
          <w:caps w:val="false"/>
          <w:smallCaps w:val="false"/>
          <w:color w:val="auto"/>
          <w:spacing w:val="0"/>
          <w:kern w:val="2"/>
          <w:sz w:val="36"/>
          <w:szCs w:val="36"/>
          <w:lang w:val="es-ES" w:eastAsia="zh-CN" w:bidi="ar-SA"/>
        </w:rPr>
        <w:t xml:space="preserve">Kirstine Hastrup, </w:t>
      </w:r>
      <w:r>
        <w:rPr>
          <w:rStyle w:val="Muydestacado"/>
          <w:rFonts w:eastAsia="Times New Roman" w:cs="Arial" w:ascii="Arial" w:hAnsi="Arial"/>
          <w:b/>
          <w:bCs/>
          <w:i w:val="false"/>
          <w:caps w:val="false"/>
          <w:smallCaps w:val="false"/>
          <w:color w:val="auto"/>
          <w:spacing w:val="0"/>
          <w:kern w:val="2"/>
          <w:sz w:val="36"/>
          <w:szCs w:val="36"/>
          <w:lang w:val="es-ES" w:eastAsia="zh-CN" w:bidi="ar-SA"/>
        </w:rPr>
        <w:t>aborda junto a</w:t>
      </w:r>
      <w:r>
        <w:rPr>
          <w:rStyle w:val="Muydestacado"/>
          <w:rFonts w:eastAsia="Times New Roman" w:cs="Arial" w:ascii="Arial" w:hAnsi="Arial"/>
          <w:b/>
          <w:bCs/>
          <w:i w:val="false"/>
          <w:caps w:val="false"/>
          <w:smallCaps w:val="false"/>
          <w:color w:val="auto"/>
          <w:spacing w:val="0"/>
          <w:kern w:val="2"/>
          <w:sz w:val="36"/>
          <w:szCs w:val="36"/>
          <w:lang w:val="es-ES" w:eastAsia="zh-CN" w:bidi="ar-SA"/>
        </w:rPr>
        <w:t xml:space="preserve"> la alcaldesa un nuevo ‘</w:t>
      </w:r>
      <w:r>
        <w:rPr>
          <w:rStyle w:val="Muydestacado"/>
          <w:rFonts w:eastAsia="Times New Roman" w:cs="Arial" w:ascii="Arial" w:hAnsi="Arial"/>
          <w:i w:val="false"/>
          <w:caps w:val="false"/>
          <w:smallCaps w:val="false"/>
          <w:color w:val="auto"/>
          <w:spacing w:val="0"/>
          <w:kern w:val="2"/>
          <w:sz w:val="36"/>
          <w:szCs w:val="36"/>
          <w:lang w:val="es-ES" w:eastAsia="zh-CN" w:bidi="ar-SA"/>
        </w:rPr>
        <w:t>Kriatura’ aún más internacional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>
          <w:rStyle w:val="Muydestacado"/>
          <w:rFonts w:eastAsia="Times New Roman" w:cs="Arial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32"/>
          <w:szCs w:val="32"/>
          <w:lang w:val="es-ES" w:eastAsia="zh-CN" w:bidi="ar-SA"/>
        </w:rPr>
        <w:t>Francisco Camas ha avanzado que se trata de “un proyecto de cooperación cultural en el que Dinamarca va a poder ampliar su colaboración”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both"/>
        <w:rPr/>
      </w:pPr>
      <w:r>
        <w:rPr>
          <w:rFonts w:eastAsia="Times New Roman" w:cs="Arial" w:ascii="Arial" w:hAnsi="Arial"/>
          <w:b/>
          <w:bCs/>
          <w:color w:val="auto"/>
          <w:sz w:val="24"/>
          <w:szCs w:val="24"/>
        </w:rPr>
        <w:t xml:space="preserve">5 </w:t>
      </w:r>
      <w:r>
        <w:rPr>
          <w:rFonts w:eastAsia="Times New Roman" w:cs="Arial" w:ascii="Arial" w:hAnsi="Arial"/>
          <w:b/>
          <w:bCs/>
          <w:color w:val="auto"/>
          <w:sz w:val="24"/>
          <w:szCs w:val="24"/>
        </w:rPr>
        <w:t xml:space="preserve">de </w:t>
      </w:r>
      <w:r>
        <w:rPr>
          <w:rFonts w:eastAsia="Times New Roman" w:cs="Arial" w:ascii="Arial" w:hAnsi="Arial"/>
          <w:b/>
          <w:bCs/>
          <w:color w:val="auto"/>
          <w:sz w:val="24"/>
          <w:szCs w:val="24"/>
        </w:rPr>
        <w:t>febrero</w:t>
      </w:r>
      <w:r>
        <w:rPr>
          <w:rFonts w:eastAsia="Times New Roman" w:cs="Arial" w:ascii="Arial" w:hAnsi="Arial"/>
          <w:b/>
          <w:bCs/>
          <w:color w:val="auto"/>
          <w:sz w:val="24"/>
          <w:szCs w:val="24"/>
        </w:rPr>
        <w:t xml:space="preserve"> de 2022. </w:t>
      </w:r>
      <w:r>
        <w:rPr>
          <w:rFonts w:eastAsia="Times New Roman" w:cs="Arial" w:ascii="Arial" w:hAnsi="Arial"/>
          <w:b w:val="false"/>
          <w:bCs w:val="false"/>
          <w:color w:val="auto"/>
          <w:sz w:val="24"/>
          <w:szCs w:val="24"/>
        </w:rPr>
        <w:t xml:space="preserve">La alcaldesa, Mamen Sánchez, acompañada del delegado de Cultura, Francisco Camas, ha mantenido una reunión con la embajadora del flamenco de Jerez, </w:t>
      </w:r>
      <w:r>
        <w:rPr>
          <w:rStyle w:val="Muydestacado"/>
          <w:rFonts w:eastAsia="Times New Roman" w:cs="Arial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4"/>
          <w:szCs w:val="24"/>
          <w:lang w:val="es-ES" w:eastAsia="zh-CN" w:bidi="ar-SA"/>
        </w:rPr>
        <w:t>Kirstine Hastrup, de cara dar a la próxima edición de Kriatura, el festival flamenco de los niños y de las niñas, que se celebrará el próximo otoño, un carácter aún más internacional.</w:t>
      </w:r>
    </w:p>
    <w:p>
      <w:pPr>
        <w:pStyle w:val="Normal"/>
        <w:jc w:val="both"/>
        <w:rPr>
          <w:rStyle w:val="Muydestacado"/>
          <w:rFonts w:ascii="Arial" w:hAnsi="Arial" w:eastAsia="Times New Roman" w:cs="Arial"/>
          <w:b w:val="false"/>
          <w:b w:val="false"/>
          <w:bCs w:val="false"/>
          <w:i w:val="false"/>
          <w:i w:val="false"/>
          <w:caps w:val="false"/>
          <w:smallCaps w:val="false"/>
          <w:color w:val="auto"/>
          <w:spacing w:val="0"/>
          <w:kern w:val="2"/>
          <w:sz w:val="24"/>
          <w:szCs w:val="24"/>
          <w:lang w:val="es-ES" w:eastAsia="zh-CN" w:bidi="ar-SA"/>
        </w:rPr>
      </w:pP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4"/>
          <w:szCs w:val="24"/>
          <w:lang w:val="es-ES" w:eastAsia="zh-CN" w:bidi="ar-SA"/>
        </w:rPr>
      </w:r>
    </w:p>
    <w:p>
      <w:pPr>
        <w:pStyle w:val="Normal"/>
        <w:jc w:val="both"/>
        <w:rPr/>
      </w:pPr>
      <w:r>
        <w:rPr>
          <w:rStyle w:val="Muydestacado"/>
          <w:rFonts w:eastAsia="Times New Roman" w:cs="Arial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4"/>
          <w:szCs w:val="24"/>
          <w:lang w:val="es-ES" w:eastAsia="zh-CN" w:bidi="ar-SA"/>
        </w:rPr>
        <w:t>La propuesta es incentivar la importancia de este festival con una mayor participación del mundo educativo y cultural de Dinamarca, lo que daría al flamenco de Jerez una nueva oportunidad de avanzar en su internacionalización, con la colaboración de instituciones de aquel país.</w:t>
      </w:r>
    </w:p>
    <w:p>
      <w:pPr>
        <w:pStyle w:val="Normal"/>
        <w:jc w:val="both"/>
        <w:rPr/>
      </w:pPr>
      <w:r>
        <w:rPr>
          <w:rStyle w:val="Muydestacado"/>
          <w:rFonts w:eastAsia="Times New Roman" w:cs="Arial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4"/>
          <w:szCs w:val="24"/>
          <w:lang w:val="es-ES" w:eastAsia="zh-CN" w:bidi="ar-SA"/>
        </w:rPr>
        <w:t xml:space="preserve"> </w:t>
      </w:r>
    </w:p>
    <w:p>
      <w:pPr>
        <w:pStyle w:val="Normal"/>
        <w:jc w:val="both"/>
        <w:rPr/>
      </w:pPr>
      <w:r>
        <w:rPr>
          <w:rStyle w:val="Muydestacado"/>
          <w:rFonts w:eastAsia="Times New Roman" w:cs="Arial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4"/>
          <w:szCs w:val="24"/>
          <w:lang w:val="es-ES" w:eastAsia="zh-CN" w:bidi="ar-SA"/>
        </w:rPr>
        <w:t xml:space="preserve">El delegado </w:t>
      </w:r>
      <w:bookmarkStart w:id="0" w:name="__DdeLink__273_3558032252"/>
      <w:r>
        <w:rPr>
          <w:rStyle w:val="Muydestacado"/>
          <w:rFonts w:eastAsia="Times New Roman" w:cs="Arial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4"/>
          <w:szCs w:val="24"/>
          <w:lang w:val="es-ES" w:eastAsia="zh-CN" w:bidi="ar-SA"/>
        </w:rPr>
        <w:t>Francisco Camas ha avanzado que “estamos hablando de un proyecto de cooperación cultural orientado a la infancia, donde Dinamarca va a poder ampliar, en esta nueva ocasión, su nivel de colaboración</w:t>
      </w:r>
      <w:bookmarkEnd w:id="0"/>
      <w:r>
        <w:rPr>
          <w:rStyle w:val="Muydestacado"/>
          <w:rFonts w:eastAsia="Times New Roman" w:cs="Arial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4"/>
          <w:szCs w:val="24"/>
          <w:lang w:val="es-ES" w:eastAsia="zh-CN" w:bidi="ar-SA"/>
        </w:rPr>
        <w:t>. Una iniciativa, en el marco del Flamenco de Jerez y del Festival Kriatura”. El delegado se ha referido a la necesidad de “mirar al flamenco desde una nueva perspectiva, como una singularidad de la cultura andaluza, en este caso de Jerez, que tiene la capacidad de interesar y de unirnos a otras personas, incluso fuera de nuestras fronteras”.</w:t>
      </w:r>
    </w:p>
    <w:p>
      <w:pPr>
        <w:pStyle w:val="Normal"/>
        <w:jc w:val="both"/>
        <w:rPr>
          <w:rStyle w:val="Muydestacado"/>
          <w:rFonts w:ascii="Arial" w:hAnsi="Arial" w:eastAsia="Times New Roman" w:cs="Arial"/>
          <w:b w:val="false"/>
          <w:b w:val="false"/>
          <w:bCs w:val="false"/>
          <w:i w:val="false"/>
          <w:i w:val="false"/>
          <w:caps w:val="false"/>
          <w:smallCaps w:val="false"/>
          <w:color w:val="auto"/>
          <w:spacing w:val="0"/>
          <w:kern w:val="2"/>
          <w:sz w:val="24"/>
          <w:szCs w:val="24"/>
          <w:lang w:val="es-ES" w:eastAsia="zh-CN" w:bidi="ar-SA"/>
        </w:rPr>
      </w:pP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4"/>
          <w:szCs w:val="24"/>
          <w:lang w:val="es-ES" w:eastAsia="zh-CN" w:bidi="ar-SA"/>
        </w:rPr>
      </w:r>
    </w:p>
    <w:p>
      <w:pPr>
        <w:pStyle w:val="Normal"/>
        <w:jc w:val="both"/>
        <w:rPr/>
      </w:pPr>
      <w:r>
        <w:rPr>
          <w:rStyle w:val="Muydestacado"/>
          <w:rFonts w:eastAsia="Times New Roman" w:cs="Arial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4"/>
          <w:szCs w:val="24"/>
          <w:lang w:val="es-ES" w:eastAsia="zh-CN" w:bidi="ar-SA"/>
        </w:rPr>
        <w:t>Francisco Camas ha recordado que ya la tercera edición de este encuentro de los niños y niñas con el flamenco consiguió, el otoño pasado, una gran participación de menores, que llenaron el Teatro Villamarta y también concitaron una gran expectación en las actividades que se celebraron en la calle, en el entorno de la Cruz Vieja.</w:t>
      </w:r>
    </w:p>
    <w:p>
      <w:pPr>
        <w:pStyle w:val="Normal"/>
        <w:jc w:val="both"/>
        <w:rPr>
          <w:rFonts w:ascii="Arial" w:hAnsi="Arial" w:eastAsia="Times New Roman" w:cs="Arial"/>
          <w:b w:val="false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</w:pPr>
      <w:r>
        <w:rPr>
          <w:rFonts w:eastAsia="Times New Roman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</w:r>
    </w:p>
    <w:p>
      <w:pPr>
        <w:pStyle w:val="Normal"/>
        <w:jc w:val="both"/>
        <w:rPr>
          <w:rFonts w:ascii="Arial" w:hAnsi="Arial" w:eastAsia="Times New Roman" w:cs="Arial"/>
          <w:color w:val="auto"/>
          <w:sz w:val="24"/>
          <w:szCs w:val="24"/>
        </w:rPr>
      </w:pPr>
      <w:r>
        <w:rPr>
          <w:rFonts w:eastAsia="Times New Roman" w:cs="Arial" w:ascii="Arial" w:hAnsi="Arial"/>
          <w:color w:val="auto"/>
          <w:sz w:val="24"/>
          <w:szCs w:val="24"/>
        </w:rPr>
      </w:r>
    </w:p>
    <w:tbl>
      <w:tblPr>
        <w:tblW w:w="76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3"/>
      </w:tblGrid>
      <w:tr>
        <w:trPr>
          <w:trHeight w:val="345" w:hRule="atLeast"/>
        </w:trPr>
        <w:tc>
          <w:tcPr>
            <w:tcW w:w="7653" w:type="dxa"/>
            <w:tcBorders/>
            <w:shd w:fill="auto" w:val="clear"/>
          </w:tcPr>
          <w:p>
            <w:pPr>
              <w:pStyle w:val="Contenidodelatabla"/>
              <w:widowControl w:val="false"/>
              <w:jc w:val="both"/>
              <w:rPr/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>Se adjunta fotografía</w:t>
            </w:r>
          </w:p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51"/>
  <w:displayBackgroundShape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00000A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pPr>
      <w:widowControl w:val="false"/>
      <w:spacing w:before="200" w:after="0"/>
      <w:outlineLvl w:val="1"/>
    </w:pPr>
    <w:rPr>
      <w:rFonts w:ascii="Liberation Serif" w:hAnsi="Liberation Serif" w:eastAsia="Segoe UI"/>
      <w:b/>
      <w:bCs/>
      <w:kern w:val="0"/>
      <w:sz w:val="36"/>
      <w:szCs w:val="36"/>
      <w:lang w:eastAsia="es-ES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qFormat/>
    <w:pPr>
      <w:widowControl w:val="false"/>
      <w:spacing w:before="120" w:after="60"/>
      <w:outlineLvl w:val="4"/>
    </w:pPr>
    <w:rPr>
      <w:rFonts w:ascii="Liberation Serif" w:hAnsi="Liberation Serif" w:eastAsia="SimSun" w:cs="Times New Roman"/>
      <w:b/>
      <w:bCs/>
      <w:kern w:val="0"/>
      <w:lang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basedOn w:val="DefaultParagraphFont"/>
    <w:uiPriority w:val="99"/>
    <w:unhideWhenUsed/>
    <w:rsid w:val="00ae7aa7"/>
    <w:rPr>
      <w:color w:val="0563C1" w:themeColor="hyperlink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00000A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894b7b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Application>LibreOffice/7.1.7.2$Windows_X86_64 LibreOffice_project/c6a4e3954236145e2acb0b65f68614365aeee33f</Application>
  <AppVersion>15.0000</AppVersion>
  <Pages>1</Pages>
  <Words>294</Words>
  <Characters>1508</Characters>
  <CharactersWithSpaces>1796</CharactersWithSpaces>
  <Paragraphs>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2021-09-06T08:36:00Z</dcterms:created>
  <dc:creator>ADELIFL</dc:creator>
  <dc:description/>
  <dc:language>es-ES</dc:language>
  <cp:lastModifiedBy/>
  <cp:lastPrinted>1995-11-21T16:41:00Z</cp:lastPrinted>
  <dcterms:modified xsi:type="dcterms:W3CDTF">2022-01-31T15:28:46Z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