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bCs/>
          <w:sz w:val="28"/>
          <w:szCs w:val="28"/>
        </w:rPr>
      </w:pPr>
      <w:r>
        <w:rPr>
          <w:rFonts w:cs="Arial" w:ascii="Arial" w:hAnsi="Arial"/>
          <w:b/>
          <w:bCs/>
          <w:sz w:val="28"/>
          <w:szCs w:val="28"/>
          <w:u w:val="single"/>
        </w:rPr>
        <w:t>NOTA DE SERVICIO</w:t>
      </w:r>
    </w:p>
    <w:p>
      <w:pPr>
        <w:pStyle w:val="Normal"/>
        <w:rPr>
          <w:rFonts w:ascii="Arial" w:hAnsi="Arial" w:cs="Arial"/>
          <w:b/>
          <w:b/>
          <w:sz w:val="40"/>
          <w:szCs w:val="40"/>
        </w:rPr>
      </w:pPr>
      <w:r>
        <w:rPr>
          <w:rFonts w:cs="Arial" w:ascii="Arial" w:hAnsi="Arial"/>
          <w:b/>
          <w:sz w:val="40"/>
          <w:szCs w:val="40"/>
        </w:rPr>
      </w:r>
    </w:p>
    <w:p>
      <w:pPr>
        <w:pStyle w:val="Normal"/>
        <w:rPr/>
      </w:pPr>
      <w:r>
        <w:rPr>
          <w:rFonts w:cs="Arial" w:ascii="Arial" w:hAnsi="Arial"/>
          <w:b/>
          <w:sz w:val="40"/>
          <w:szCs w:val="40"/>
        </w:rPr>
        <w:t>Nuevos ajustes de tráfico por las obras del Arroyo por plaza de la Asunción</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10 de febrero de 2022.</w:t>
      </w:r>
      <w:r>
        <w:rPr>
          <w:rFonts w:cs="Arial" w:ascii="Arial" w:hAnsi="Arial"/>
          <w:b w:val="false"/>
          <w:bCs w:val="false"/>
          <w:color w:val="000000"/>
          <w:sz w:val="24"/>
          <w:szCs w:val="24"/>
        </w:rPr>
        <w:t xml:space="preserve"> </w:t>
      </w:r>
      <w:r>
        <w:rPr>
          <w:rFonts w:cs="Arial" w:ascii="Arial" w:hAnsi="Arial"/>
          <w:b w:val="false"/>
          <w:bCs w:val="false"/>
          <w:color w:val="000000"/>
          <w:sz w:val="24"/>
          <w:szCs w:val="24"/>
        </w:rPr>
        <w:t xml:space="preserve">El Ayuntamiento de Jerez </w:t>
      </w:r>
      <w:r>
        <w:rPr>
          <w:rFonts w:cs="Arial" w:ascii="Arial" w:hAnsi="Arial"/>
          <w:b w:val="false"/>
          <w:bCs/>
          <w:i w:val="false"/>
          <w:iCs w:val="false"/>
          <w:caps w:val="false"/>
          <w:smallCaps w:val="false"/>
          <w:color w:val="000000"/>
          <w:spacing w:val="0"/>
          <w:sz w:val="24"/>
          <w:szCs w:val="24"/>
        </w:rPr>
        <w:t xml:space="preserve">a través del Departamento de Transporte Público y Circulación informa de que con el avance de la </w:t>
      </w:r>
      <w:r>
        <w:rPr>
          <w:rFonts w:cs="Arial" w:ascii="Arial" w:hAnsi="Arial"/>
          <w:b w:val="false"/>
          <w:bCs/>
          <w:i w:val="false"/>
          <w:iCs w:val="false"/>
          <w:caps w:val="false"/>
          <w:smallCaps w:val="false"/>
          <w:color w:val="000000"/>
          <w:spacing w:val="0"/>
          <w:sz w:val="24"/>
          <w:szCs w:val="24"/>
        </w:rPr>
        <w:t>o</w:t>
      </w:r>
      <w:r>
        <w:rPr>
          <w:rFonts w:cs="Arial" w:ascii="Arial" w:hAnsi="Arial"/>
          <w:b w:val="false"/>
          <w:bCs/>
          <w:i w:val="false"/>
          <w:iCs w:val="false"/>
          <w:caps w:val="false"/>
          <w:smallCaps w:val="false"/>
          <w:color w:val="000000"/>
          <w:spacing w:val="0"/>
          <w:sz w:val="24"/>
          <w:szCs w:val="24"/>
        </w:rPr>
        <w:t xml:space="preserve">bra de </w:t>
      </w:r>
      <w:r>
        <w:rPr>
          <w:rFonts w:cs="Arial" w:ascii="Arial" w:hAnsi="Arial"/>
          <w:b w:val="false"/>
          <w:bCs/>
          <w:i w:val="false"/>
          <w:iCs w:val="false"/>
          <w:caps w:val="false"/>
          <w:smallCaps w:val="false"/>
          <w:color w:val="000000"/>
          <w:spacing w:val="0"/>
          <w:sz w:val="24"/>
          <w:szCs w:val="24"/>
        </w:rPr>
        <w:t>r</w:t>
      </w:r>
      <w:r>
        <w:rPr>
          <w:rFonts w:cs="Arial" w:ascii="Arial" w:hAnsi="Arial"/>
          <w:b w:val="false"/>
          <w:bCs/>
          <w:i w:val="false"/>
          <w:iCs w:val="false"/>
          <w:caps w:val="false"/>
          <w:smallCaps w:val="false"/>
          <w:color w:val="000000"/>
          <w:spacing w:val="0"/>
          <w:sz w:val="24"/>
          <w:szCs w:val="24"/>
        </w:rPr>
        <w:t xml:space="preserve">enovación de </w:t>
      </w:r>
      <w:r>
        <w:rPr>
          <w:rFonts w:cs="Arial" w:ascii="Arial" w:hAnsi="Arial"/>
          <w:b w:val="false"/>
          <w:bCs/>
          <w:i w:val="false"/>
          <w:iCs w:val="false"/>
          <w:caps w:val="false"/>
          <w:smallCaps w:val="false"/>
          <w:color w:val="000000"/>
          <w:spacing w:val="0"/>
          <w:sz w:val="24"/>
          <w:szCs w:val="24"/>
        </w:rPr>
        <w:t>r</w:t>
      </w:r>
      <w:r>
        <w:rPr>
          <w:rFonts w:cs="Arial" w:ascii="Arial" w:hAnsi="Arial"/>
          <w:b w:val="false"/>
          <w:bCs/>
          <w:i w:val="false"/>
          <w:iCs w:val="false"/>
          <w:caps w:val="false"/>
          <w:smallCaps w:val="false"/>
          <w:color w:val="000000"/>
          <w:spacing w:val="0"/>
          <w:sz w:val="24"/>
          <w:szCs w:val="24"/>
        </w:rPr>
        <w:t xml:space="preserve">edes de </w:t>
      </w:r>
      <w:r>
        <w:rPr>
          <w:rFonts w:cs="Arial" w:ascii="Arial" w:hAnsi="Arial"/>
          <w:b w:val="false"/>
          <w:bCs/>
          <w:i w:val="false"/>
          <w:iCs w:val="false"/>
          <w:caps w:val="false"/>
          <w:smallCaps w:val="false"/>
          <w:color w:val="000000"/>
          <w:spacing w:val="0"/>
          <w:sz w:val="24"/>
          <w:szCs w:val="24"/>
        </w:rPr>
        <w:t>a</w:t>
      </w:r>
      <w:r>
        <w:rPr>
          <w:rFonts w:cs="Arial" w:ascii="Arial" w:hAnsi="Arial"/>
          <w:b w:val="false"/>
          <w:bCs/>
          <w:i w:val="false"/>
          <w:iCs w:val="false"/>
          <w:caps w:val="false"/>
          <w:smallCaps w:val="false"/>
          <w:color w:val="000000"/>
          <w:spacing w:val="0"/>
          <w:sz w:val="24"/>
          <w:szCs w:val="24"/>
        </w:rPr>
        <w:t xml:space="preserve">bastecimiento y </w:t>
      </w:r>
      <w:r>
        <w:rPr>
          <w:rFonts w:cs="Arial" w:ascii="Arial" w:hAnsi="Arial"/>
          <w:b w:val="false"/>
          <w:bCs/>
          <w:i w:val="false"/>
          <w:iCs w:val="false"/>
          <w:caps w:val="false"/>
          <w:smallCaps w:val="false"/>
          <w:color w:val="000000"/>
          <w:spacing w:val="0"/>
          <w:sz w:val="24"/>
          <w:szCs w:val="24"/>
        </w:rPr>
        <w:t>s</w:t>
      </w:r>
      <w:r>
        <w:rPr>
          <w:rFonts w:cs="Arial" w:ascii="Arial" w:hAnsi="Arial"/>
          <w:b w:val="false"/>
          <w:bCs/>
          <w:i w:val="false"/>
          <w:iCs w:val="false"/>
          <w:caps w:val="false"/>
          <w:smallCaps w:val="false"/>
          <w:color w:val="000000"/>
          <w:spacing w:val="0"/>
          <w:sz w:val="24"/>
          <w:szCs w:val="24"/>
        </w:rPr>
        <w:t xml:space="preserve">aneamiento del entorno del Arroyo, desde este jueves 10 de febrero se corta al tráfico la calle José Luis </w:t>
      </w:r>
      <w:r>
        <w:rPr>
          <w:rFonts w:cs="Arial" w:ascii="Arial" w:hAnsi="Arial"/>
          <w:b w:val="false"/>
          <w:bCs/>
          <w:i w:val="false"/>
          <w:iCs w:val="false"/>
          <w:caps w:val="false"/>
          <w:smallCaps w:val="false"/>
          <w:color w:val="000000"/>
          <w:spacing w:val="0"/>
          <w:sz w:val="24"/>
          <w:szCs w:val="24"/>
        </w:rPr>
        <w:t xml:space="preserve">Díez </w:t>
      </w:r>
      <w:r>
        <w:rPr>
          <w:rFonts w:cs="Arial" w:ascii="Arial" w:hAnsi="Arial"/>
          <w:b w:val="false"/>
          <w:bCs/>
          <w:i w:val="false"/>
          <w:iCs w:val="false"/>
          <w:caps w:val="false"/>
          <w:smallCaps w:val="false"/>
          <w:color w:val="000000"/>
          <w:spacing w:val="0"/>
          <w:sz w:val="24"/>
          <w:szCs w:val="24"/>
        </w:rPr>
        <w:t>en el tramo entre las plazas Arroyo y Plateros y la calle Chapinería, cambiándose el sentido de circulación de manera provisional en las calles Carmen y San Cristóbal.</w:t>
      </w:r>
    </w:p>
    <w:p>
      <w:pPr>
        <w:pStyle w:val="Normal"/>
        <w:spacing w:before="0" w:after="142"/>
        <w:jc w:val="both"/>
        <w:rPr/>
      </w:pPr>
      <w:r>
        <w:rPr>
          <w:rFonts w:cs="Arial" w:ascii="Arial" w:hAnsi="Arial"/>
          <w:b w:val="false"/>
          <w:bCs/>
          <w:i w:val="false"/>
          <w:iCs w:val="false"/>
          <w:caps w:val="false"/>
          <w:smallCaps w:val="false"/>
          <w:color w:val="000000"/>
          <w:spacing w:val="0"/>
          <w:sz w:val="24"/>
          <w:szCs w:val="24"/>
        </w:rPr>
        <w:t>Estas obras en la plaza de la Asunción, en el tramo comprendido entre calle Chapinería y Plaza Plateros, que tienen una duración estimada de un mes, conllevarán los siguientes ajustes en la movilidad de la zona:</w:t>
      </w:r>
    </w:p>
    <w:p>
      <w:pPr>
        <w:pStyle w:val="Normal"/>
        <w:widowControl/>
        <w:numPr>
          <w:ilvl w:val="0"/>
          <w:numId w:val="1"/>
        </w:numPr>
        <w:suppressAutoHyphens w:val="true"/>
        <w:bidi w:val="0"/>
        <w:spacing w:before="0" w:after="142"/>
        <w:ind w:left="340" w:right="0" w:hanging="340"/>
        <w:jc w:val="both"/>
        <w:rPr/>
      </w:pPr>
      <w:r>
        <w:rPr>
          <w:rFonts w:cs="Arial" w:ascii="Arial" w:hAnsi="Arial"/>
          <w:b w:val="false"/>
          <w:bCs/>
          <w:i w:val="false"/>
          <w:iCs w:val="false"/>
          <w:caps w:val="false"/>
          <w:smallCaps w:val="false"/>
          <w:color w:val="000000"/>
          <w:spacing w:val="0"/>
          <w:sz w:val="24"/>
          <w:szCs w:val="24"/>
        </w:rPr>
        <w:t>Se corta al tráfico la calle José Luis Díez desde su intersección con plaza del Arroyo hasta plaza Plateros, desviando los vehículos por calle Barranco. Se autoriza el acceso de residentes de calle Amargura, calle Santa Isabel y a vehículos de servicios.</w:t>
      </w:r>
    </w:p>
    <w:p>
      <w:pPr>
        <w:pStyle w:val="Normal"/>
        <w:widowControl/>
        <w:numPr>
          <w:ilvl w:val="0"/>
          <w:numId w:val="1"/>
        </w:numPr>
        <w:suppressAutoHyphens w:val="true"/>
        <w:bidi w:val="0"/>
        <w:spacing w:before="0" w:after="142"/>
        <w:ind w:left="340" w:right="0" w:hanging="340"/>
        <w:jc w:val="both"/>
        <w:rPr/>
      </w:pPr>
      <w:r>
        <w:rPr>
          <w:rFonts w:cs="Arial" w:ascii="Arial" w:hAnsi="Arial"/>
          <w:b w:val="false"/>
          <w:bCs/>
          <w:i w:val="false"/>
          <w:iCs w:val="false"/>
          <w:caps w:val="false"/>
          <w:smallCaps w:val="false"/>
          <w:color w:val="000000"/>
          <w:spacing w:val="0"/>
          <w:sz w:val="24"/>
          <w:szCs w:val="24"/>
        </w:rPr>
        <w:t>Los residentes de calle Amargura que cuenten con garajes realizarán su entrada/salida por calle José Luis Díez, circulando por el vial de la parada de taxi. Los residentes de calle Letrados y calle Amargura (zona peatonal), realizarán su entrada/salida por calle Pozuelo.</w:t>
      </w:r>
    </w:p>
    <w:p>
      <w:pPr>
        <w:pStyle w:val="Normal"/>
        <w:widowControl/>
        <w:numPr>
          <w:ilvl w:val="0"/>
          <w:numId w:val="1"/>
        </w:numPr>
        <w:suppressAutoHyphens w:val="true"/>
        <w:bidi w:val="0"/>
        <w:spacing w:before="0" w:after="142"/>
        <w:ind w:left="340" w:right="0" w:hanging="340"/>
        <w:jc w:val="both"/>
        <w:rPr/>
      </w:pPr>
      <w:r>
        <w:rPr>
          <w:rFonts w:cs="Arial" w:ascii="Arial" w:hAnsi="Arial"/>
          <w:b w:val="false"/>
          <w:bCs/>
          <w:i w:val="false"/>
          <w:iCs w:val="false"/>
          <w:caps w:val="false"/>
          <w:smallCaps w:val="false"/>
          <w:color w:val="000000"/>
          <w:spacing w:val="0"/>
          <w:sz w:val="24"/>
          <w:szCs w:val="24"/>
        </w:rPr>
        <w:t xml:space="preserve">La parada de taxi, se trasladará al lateral del Palacio de Bertemati, en la misma calle José Luis Díez. </w:t>
      </w:r>
    </w:p>
    <w:p>
      <w:pPr>
        <w:pStyle w:val="Normal"/>
        <w:widowControl/>
        <w:numPr>
          <w:ilvl w:val="0"/>
          <w:numId w:val="1"/>
        </w:numPr>
        <w:suppressAutoHyphens w:val="true"/>
        <w:bidi w:val="0"/>
        <w:spacing w:before="0" w:after="142"/>
        <w:ind w:left="340" w:right="0" w:hanging="340"/>
        <w:jc w:val="both"/>
        <w:rPr/>
      </w:pPr>
      <w:r>
        <w:rPr>
          <w:rFonts w:cs="Arial" w:ascii="Arial" w:hAnsi="Arial"/>
          <w:b w:val="false"/>
          <w:bCs/>
          <w:i w:val="false"/>
          <w:iCs w:val="false"/>
          <w:caps w:val="false"/>
          <w:smallCaps w:val="false"/>
          <w:color w:val="000000"/>
          <w:spacing w:val="0"/>
          <w:sz w:val="24"/>
          <w:szCs w:val="24"/>
        </w:rPr>
        <w:t xml:space="preserve">Los residentes con garaje de calle José Luis Díez, accederán por calle Limones con salida por calle José Luis Díez. Los vehículos procedentes de calle Tornería/Sedería dirección calle José Luis Díez, se desviarán por calle Carmen, Plaza del Carmen, Plaza Braille y calle Limones. </w:t>
      </w:r>
    </w:p>
    <w:p>
      <w:pPr>
        <w:pStyle w:val="Normal"/>
        <w:widowControl/>
        <w:numPr>
          <w:ilvl w:val="0"/>
          <w:numId w:val="1"/>
        </w:numPr>
        <w:suppressAutoHyphens w:val="true"/>
        <w:bidi w:val="0"/>
        <w:spacing w:before="0" w:after="142"/>
        <w:ind w:left="340" w:right="0" w:hanging="340"/>
        <w:jc w:val="both"/>
        <w:rPr/>
      </w:pPr>
      <w:r>
        <w:rPr>
          <w:rFonts w:cs="Arial" w:ascii="Arial" w:hAnsi="Arial"/>
          <w:b w:val="false"/>
          <w:bCs/>
          <w:i w:val="false"/>
          <w:iCs w:val="false"/>
          <w:caps w:val="false"/>
          <w:smallCaps w:val="false"/>
          <w:color w:val="000000"/>
          <w:spacing w:val="0"/>
          <w:sz w:val="24"/>
          <w:szCs w:val="24"/>
        </w:rPr>
        <w:t>Se cambiará el sentido de la circulación de manera provisional de calle Carmen.</w:t>
      </w:r>
    </w:p>
    <w:p>
      <w:pPr>
        <w:pStyle w:val="Normal"/>
        <w:widowControl/>
        <w:numPr>
          <w:ilvl w:val="0"/>
          <w:numId w:val="1"/>
        </w:numPr>
        <w:suppressAutoHyphens w:val="true"/>
        <w:bidi w:val="0"/>
        <w:spacing w:before="0" w:after="142"/>
        <w:ind w:left="340" w:right="0" w:hanging="340"/>
        <w:jc w:val="both"/>
        <w:rPr/>
      </w:pPr>
      <w:r>
        <w:rPr>
          <w:rFonts w:cs="Arial" w:ascii="Arial" w:hAnsi="Arial"/>
          <w:b w:val="false"/>
          <w:bCs/>
          <w:i w:val="false"/>
          <w:iCs w:val="false"/>
          <w:caps w:val="false"/>
          <w:smallCaps w:val="false"/>
          <w:color w:val="000000"/>
          <w:spacing w:val="0"/>
          <w:sz w:val="24"/>
          <w:szCs w:val="24"/>
        </w:rPr>
        <w:t>Los vehículos procedentes de calle Carpintería Baja y Juana de Dios Lacoste dirección a calle José Luis Díez, se desviarán por Plaza del Carmen, Plaza Braille y calle Limones.</w:t>
      </w:r>
    </w:p>
    <w:p>
      <w:pPr>
        <w:pStyle w:val="Normal"/>
        <w:widowControl/>
        <w:numPr>
          <w:ilvl w:val="0"/>
          <w:numId w:val="1"/>
        </w:numPr>
        <w:suppressAutoHyphens w:val="true"/>
        <w:bidi w:val="0"/>
        <w:spacing w:before="0" w:after="142"/>
        <w:ind w:left="340" w:right="0" w:hanging="340"/>
        <w:jc w:val="both"/>
        <w:rPr/>
      </w:pPr>
      <w:r>
        <w:rPr>
          <w:rFonts w:cs="Arial" w:ascii="Arial" w:hAnsi="Arial"/>
          <w:b w:val="false"/>
          <w:bCs/>
          <w:i w:val="false"/>
          <w:iCs w:val="false"/>
          <w:caps w:val="false"/>
          <w:smallCaps w:val="false"/>
          <w:color w:val="000000"/>
          <w:spacing w:val="0"/>
          <w:sz w:val="24"/>
          <w:szCs w:val="24"/>
        </w:rPr>
        <w:t>Los residentes de calle Eguilaz, Judería, Álvar López, Plaza del Banco, y adyacentes, accederá por calle Tornería/ Eguilaz. La salida se realizará por calle Tornería.</w:t>
      </w:r>
    </w:p>
    <w:p>
      <w:pPr>
        <w:pStyle w:val="Normal"/>
        <w:widowControl/>
        <w:numPr>
          <w:ilvl w:val="0"/>
          <w:numId w:val="1"/>
        </w:numPr>
        <w:suppressAutoHyphens w:val="true"/>
        <w:bidi w:val="0"/>
        <w:spacing w:before="0" w:after="142"/>
        <w:ind w:left="340" w:right="0" w:hanging="340"/>
        <w:jc w:val="both"/>
        <w:rPr/>
      </w:pPr>
      <w:r>
        <w:rPr>
          <w:rFonts w:cs="Arial" w:ascii="Arial" w:hAnsi="Arial"/>
          <w:b w:val="false"/>
          <w:bCs/>
          <w:i w:val="false"/>
          <w:iCs w:val="false"/>
          <w:caps w:val="false"/>
          <w:smallCaps w:val="false"/>
          <w:color w:val="000000"/>
          <w:spacing w:val="0"/>
          <w:sz w:val="24"/>
          <w:szCs w:val="24"/>
        </w:rPr>
        <w:t>Los residentes de plaza del Progreso, calle Conde Cañete del Pinar, y Parking El Progreso, accederá por calle Tornería, calle Eguilaz, plaza del Banco, calle San Cristóbal y Conde Cañete del Pinar. La salida se realizará por la misma calle San Cristóbal. Esta última calle, de manera provisional, tendrá doble sentido de circulación con prioridad de paso para los vehículos procedentes de Plaza Plateros.</w:t>
      </w:r>
    </w:p>
    <w:p>
      <w:pPr>
        <w:pStyle w:val="Normal"/>
        <w:widowControl/>
        <w:numPr>
          <w:ilvl w:val="0"/>
          <w:numId w:val="1"/>
        </w:numPr>
        <w:suppressAutoHyphens w:val="true"/>
        <w:bidi w:val="0"/>
        <w:spacing w:before="0" w:after="142"/>
        <w:ind w:left="340" w:right="0" w:hanging="340"/>
        <w:jc w:val="both"/>
        <w:rPr/>
      </w:pPr>
      <w:r>
        <w:rPr>
          <w:rFonts w:cs="Arial" w:ascii="Arial" w:hAnsi="Arial"/>
          <w:b w:val="false"/>
          <w:bCs/>
          <w:i w:val="false"/>
          <w:iCs w:val="false"/>
          <w:caps w:val="false"/>
          <w:smallCaps w:val="false"/>
          <w:color w:val="000000"/>
          <w:spacing w:val="0"/>
          <w:sz w:val="24"/>
          <w:szCs w:val="24"/>
        </w:rPr>
        <w:t>Los residentes del Edificio del Carmen accederán por calle Tornería/Sedería realizando la salida por calle Carmen.</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3"/>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Application>LibreOffice/7.1.7.2$Windows_X86_64 LibreOffice_project/c6a4e3954236145e2acb0b65f68614365aeee33f</Application>
  <AppVersion>15.0000</AppVersion>
  <DocSecurity>0</DocSecurity>
  <Pages>2</Pages>
  <Words>438</Words>
  <Characters>2212</Characters>
  <CharactersWithSpaces>2630</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2022-02-10T09:55:34Z</cp:lastPrinted>
  <dcterms:modified xsi:type="dcterms:W3CDTF">2022-02-10T10:06:02Z</dcterms:modified>
  <cp:revision>204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