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 xml:space="preserve">La VI Carrera de la Primavera se celebrará el próximo domingo en el Complejo Chapín con previsión de 400 participantes </w:t>
      </w:r>
    </w:p>
    <w:p>
      <w:pPr>
        <w:pStyle w:val="Normal"/>
        <w:rPr>
          <w:rFonts w:ascii="Arial" w:hAnsi="Arial" w:cs="Arial"/>
          <w:b/>
          <w:b/>
          <w:sz w:val="36"/>
          <w:szCs w:val="36"/>
        </w:rPr>
      </w:pPr>
      <w:r>
        <w:rPr>
          <w:rFonts w:cs="Arial" w:ascii="Arial" w:hAnsi="Arial"/>
          <w:b/>
          <w:sz w:val="36"/>
          <w:szCs w:val="36"/>
        </w:rPr>
      </w:r>
    </w:p>
    <w:p>
      <w:pPr>
        <w:pStyle w:val="Normal"/>
        <w:rPr>
          <w:rFonts w:ascii="Arial" w:hAnsi="Arial" w:cs="Arial"/>
          <w:sz w:val="32"/>
          <w:szCs w:val="32"/>
        </w:rPr>
      </w:pPr>
      <w:r>
        <w:rPr>
          <w:rFonts w:cs="Arial" w:ascii="Arial" w:hAnsi="Arial"/>
          <w:sz w:val="32"/>
          <w:szCs w:val="32"/>
        </w:rPr>
        <w:t>El delegado de Deportes y Medio Rural, Jesús Alba, ha agradecido a la A.D. Maraton Jerez “su esfuerzo de organización y el trabajo diario con el atletismo de base, con la escuela de atletismo adaptado y el de veteranos, que tan buenos resultados está dando al deporte de Jerez”</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Las inscripciones para el evento se pueden realizar en la web www.cronosesca.es y el recorrido consta de 8,5 kilómetros en su prueba principal, que dará comienzo a las 09:30 horas</w:t>
      </w:r>
    </w:p>
    <w:p>
      <w:pPr>
        <w:pStyle w:val="Normal"/>
        <w:rPr>
          <w:rFonts w:ascii="Arial" w:hAnsi="Arial" w:cs="Arial"/>
          <w:sz w:val="32"/>
          <w:szCs w:val="32"/>
        </w:rPr>
      </w:pPr>
      <w:r>
        <w:rPr>
          <w:rFonts w:cs="Arial" w:ascii="Arial" w:hAnsi="Arial"/>
          <w:sz w:val="32"/>
          <w:szCs w:val="32"/>
        </w:rPr>
      </w:r>
    </w:p>
    <w:p>
      <w:pPr>
        <w:pStyle w:val="Normal"/>
        <w:jc w:val="both"/>
        <w:rPr>
          <w:rFonts w:ascii="Arial" w:hAnsi="Arial" w:cs="Arial"/>
          <w:szCs w:val="24"/>
        </w:rPr>
      </w:pPr>
      <w:r>
        <w:rPr>
          <w:rFonts w:cs="Arial" w:ascii="Arial" w:hAnsi="Arial"/>
          <w:b/>
          <w:szCs w:val="24"/>
        </w:rPr>
        <w:t>25 de mayo de 2022.</w:t>
      </w:r>
      <w:r>
        <w:rPr>
          <w:rFonts w:cs="Arial" w:ascii="Arial" w:hAnsi="Arial"/>
          <w:szCs w:val="24"/>
        </w:rPr>
        <w:t xml:space="preserve"> El Ayuntamiento</w:t>
      </w:r>
      <w:r>
        <w:rPr>
          <w:rFonts w:cs="Arial" w:ascii="Arial" w:hAnsi="Arial"/>
          <w:szCs w:val="24"/>
        </w:rPr>
        <w:t xml:space="preserve"> de Jerez</w:t>
      </w:r>
      <w:r>
        <w:rPr>
          <w:rFonts w:cs="Arial" w:ascii="Arial" w:hAnsi="Arial"/>
          <w:szCs w:val="24"/>
        </w:rPr>
        <w:t xml:space="preserve">, a través del Servicio de Deportes, colabora en la VI Carrera de la Primavera, organizada por la Asociación Deportiva Maratón Jerez y que se celebrará el próximo domingo día 29 a partir de las 09:30 horas en el Complejo Chapín, sobre un recorrido de 8,5 kilómetros para la categoría principal y que tomará caminos de tierra, asfalto y pradera en el interior del citado complejo deportivo. </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La previsión es superar los 400 participantes. El evento abarca igualmente carreras para las categorías pitufos, benjamines, alevines e infantiles, con recorridos desde los 200 metros hasta los 1.500 metros en función de la edad.</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El delegado de Deportes y Medio Rural, Jesús Alba, ha agradecido “el esfuerzo de la A.D. Maratón Jerez a la hora de organizar este evento que ya es un clásico en el calendario de carreras de la provincia en vísperas del verano, y en el que participan numerosos corredores de los mejores clubes de la provincia” y ha remarcado “el gran trabajo que durante todo el año realiza el Maratón Jerez con sus escuelas de base, así como con las categorías mayores y de veteranos, en las que son referencia con importantes resultados, siendo además un club comprometido con el ‘deporte inclusivo’, con una escuela de atletismo en la que niños y niñas autistas, gracias al atletismo, tienen un vehículo de motivación y de integración”.</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El presidente de la asociación deportiva Maratón Jerez, Amador Fernández, ha significado “la vuelta de la Carrera de la Primavera de nuevo tras la pandemia, con recorrido que tiene algunas novedades y que conserva los atractivos de la entrada en el Estadio Municipal Chapín, al que daremos dos vueltas, y la salida y meta en la propia Pradera del Complejo. Estamos muy ilusionados con haber recuperado nuestra carrera, que está abierta a todas las edades y categorías, y esperamos el último tirón en estos días en cuanto a las inscripciones para superar las 400”.</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 xml:space="preserve">Uno de los momentos más especiales será la carrera ‘no competitiva’ que protagonizarán los corredores de la Escuela de Atletismo Adaptado de la A.D. Maratón Jerez, cuya responsable es Regla Tristán, y que fue premio del Deporte Ciudad de Jerez en 2019 en la III Gala del Deporte, celebrada en el Teatro Villamarta. </w:t>
      </w:r>
    </w:p>
    <w:p>
      <w:pPr>
        <w:pStyle w:val="Normal"/>
        <w:jc w:val="both"/>
        <w:rPr>
          <w:rFonts w:ascii="Arial" w:hAnsi="Arial" w:cs="Arial"/>
          <w:szCs w:val="24"/>
        </w:rPr>
      </w:pPr>
      <w:r>
        <w:rPr>
          <w:rFonts w:cs="Arial" w:ascii="Arial" w:hAnsi="Arial"/>
          <w:szCs w:val="24"/>
        </w:rPr>
      </w:r>
    </w:p>
    <w:p>
      <w:pPr>
        <w:pStyle w:val="Normal"/>
        <w:jc w:val="both"/>
        <w:rPr>
          <w:rFonts w:ascii="Arial" w:hAnsi="Arial" w:cs="Arial"/>
          <w:b/>
          <w:b/>
          <w:szCs w:val="24"/>
        </w:rPr>
      </w:pPr>
      <w:r>
        <w:rPr>
          <w:rFonts w:cs="Arial" w:ascii="Arial" w:hAnsi="Arial"/>
          <w:b/>
          <w:szCs w:val="24"/>
        </w:rPr>
        <w:t>Carrera de la Escuela de Atletismo Adaptado</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Al igual que en ediciones precedentes, los corredores participarán en un pasillo que le hará el público y familiares hasta la meta. El Ayuntamiento destaca el trabajo de integración a través del atletismo que está haciendo el club con los niños y niñas de tal escuela, que padecen autismo, y que tienen en esta carrera así como en la San Silvestre Maratón Jerez de cada 31 de diciembre sus momentos más importantes del año como reconocimiento. La carrera de tal escuela se iniciará en torno a las 10:30 horas, tras la finalización prevista de la prueba principal de 8,5 kilómetros, como ha confirmado la coordinadora del grupo, Regla Tristán.</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La recogida de dorsales será el sábado 28 en el Complejo Chapín de 11 horas a 14 horas y de 18 horas a 20 horas o bien el mismo domingo antes del evento, de 8 horas a 09:15 horas en la zona de organización ubicada junto a la Pradera Laura Delgado ‘Bimba’.</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 xml:space="preserve">La organización ha dispuesto el correo electrónico </w:t>
      </w:r>
      <w:hyperlink r:id="rId2">
        <w:r>
          <w:rPr>
            <w:rStyle w:val="EnlacedeInternet"/>
            <w:rFonts w:cs="Arial" w:ascii="Arial" w:hAnsi="Arial"/>
            <w:szCs w:val="24"/>
          </w:rPr>
          <w:t>carreraprimavera@gmail.com</w:t>
        </w:r>
      </w:hyperlink>
      <w:r>
        <w:rPr>
          <w:rFonts w:cs="Arial" w:ascii="Arial" w:hAnsi="Arial"/>
          <w:szCs w:val="24"/>
        </w:rPr>
        <w:t xml:space="preserve"> para resolución de dudas, así como se ha expuesto en la página web del club </w:t>
      </w:r>
      <w:hyperlink r:id="rId3">
        <w:r>
          <w:rPr>
            <w:rStyle w:val="EnlacedeInternet"/>
            <w:rFonts w:cs="Arial" w:ascii="Arial" w:hAnsi="Arial"/>
            <w:szCs w:val="24"/>
          </w:rPr>
          <w:t>www.maratonjerez.net</w:t>
        </w:r>
      </w:hyperlink>
      <w:r>
        <w:rPr>
          <w:rFonts w:cs="Arial" w:ascii="Arial" w:hAnsi="Arial"/>
          <w:szCs w:val="24"/>
        </w:rPr>
        <w:t xml:space="preserve"> información detallada sobre el evento e inscripciones. Las inscripciones están abiertas en el siguiente enlace: </w:t>
      </w:r>
      <w:hyperlink r:id="rId4">
        <w:r>
          <w:rPr>
            <w:rStyle w:val="EnlacedeInternet"/>
            <w:rFonts w:cs="Arial" w:ascii="Arial" w:hAnsi="Arial"/>
            <w:szCs w:val="24"/>
          </w:rPr>
          <w:t>https://crono.sesca.es/carrera-2/?idCarrera=423&amp;nombre=vi-carrera-de-primavera-pradera-de-chapin</w:t>
        </w:r>
      </w:hyperlink>
    </w:p>
    <w:p>
      <w:pPr>
        <w:pStyle w:val="Normal"/>
        <w:jc w:val="both"/>
        <w:rPr>
          <w:rFonts w:ascii="Arial" w:hAnsi="Arial" w:cs="Arial"/>
          <w:szCs w:val="24"/>
        </w:rPr>
      </w:pPr>
      <w:r>
        <w:rPr>
          <w:rFonts w:cs="Arial" w:ascii="Arial" w:hAnsi="Arial"/>
          <w:szCs w:val="24"/>
        </w:rPr>
      </w:r>
    </w:p>
    <w:tbl>
      <w:tblPr>
        <w:tblW w:w="7663" w:type="dxa"/>
        <w:jc w:val="left"/>
        <w:tblInd w:w="55" w:type="dxa"/>
        <w:tblLayout w:type="fixed"/>
        <w:tblCellMar>
          <w:top w:w="55" w:type="dxa"/>
          <w:left w:w="54" w:type="dxa"/>
          <w:bottom w:w="55" w:type="dxa"/>
          <w:right w:w="55" w:type="dxa"/>
        </w:tblCellMar>
        <w:tblLook w:firstRow="0" w:noVBand="0" w:lastRow="0" w:firstColumn="0" w:lastColumn="0" w:noHBand="0" w:val="000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szCs w:val="24"/>
              </w:rPr>
            </w:pPr>
            <w:r>
              <w:rPr>
                <w:rFonts w:cs="Arial" w:ascii="Arial" w:hAnsi="Arial"/>
                <w:i/>
                <w:iCs/>
                <w:szCs w:val="24"/>
              </w:rPr>
              <w:t>Se adjunta fotografía y enlace de audio:</w:t>
            </w:r>
          </w:p>
          <w:p>
            <w:pPr>
              <w:pStyle w:val="Contenidodelatabla"/>
              <w:widowControl w:val="false"/>
              <w:jc w:val="both"/>
              <w:rPr>
                <w:rFonts w:ascii="Arial" w:hAnsi="Arial" w:cs="Arial"/>
                <w:i/>
                <w:i/>
                <w:iCs/>
                <w:szCs w:val="24"/>
              </w:rPr>
            </w:pPr>
            <w:r>
              <w:rPr>
                <w:rFonts w:cs="Arial" w:ascii="Arial" w:hAnsi="Arial"/>
                <w:i/>
                <w:iCs/>
                <w:szCs w:val="24"/>
              </w:rPr>
            </w:r>
          </w:p>
          <w:p>
            <w:pPr>
              <w:pStyle w:val="Contenidodelatabla"/>
              <w:widowControl w:val="false"/>
              <w:jc w:val="both"/>
              <w:rPr>
                <w:rFonts w:ascii="Arial" w:hAnsi="Arial" w:cs="Arial"/>
                <w:i/>
                <w:i/>
                <w:iCs/>
                <w:szCs w:val="24"/>
              </w:rPr>
            </w:pPr>
            <w:hyperlink r:id="rId5">
              <w:r>
                <w:rPr>
                  <w:rStyle w:val="EnlacedeInternet"/>
                  <w:rFonts w:cs="Arial" w:ascii="Arial" w:hAnsi="Arial"/>
                  <w:i/>
                  <w:iCs/>
                  <w:szCs w:val="24"/>
                </w:rPr>
                <w:t>https://www.transfernow.net/dl/202205256Lh9jero</w:t>
              </w:r>
            </w:hyperlink>
          </w:p>
          <w:p>
            <w:pPr>
              <w:pStyle w:val="Contenidodelatabla"/>
              <w:widowControl w:val="false"/>
              <w:jc w:val="both"/>
              <w:rPr>
                <w:rFonts w:ascii="Arial" w:hAnsi="Arial" w:cs="Arial"/>
                <w:i/>
                <w:i/>
                <w:iCs/>
                <w:szCs w:val="24"/>
              </w:rPr>
            </w:pPr>
            <w:r>
              <w:rPr>
                <w:rFonts w:cs="Arial" w:ascii="Arial" w:hAnsi="Arial"/>
                <w:i/>
                <w:iCs/>
                <w:szCs w:val="24"/>
              </w:rPr>
            </w:r>
            <w:bookmarkStart w:id="0" w:name="_GoBack"/>
            <w:bookmarkStart w:id="1" w:name="_GoBack"/>
            <w:bookmarkEnd w:id="1"/>
          </w:p>
        </w:tc>
      </w:tr>
    </w:tbl>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
    </w:p>
    <w:sectPr>
      <w:headerReference w:type="default" r:id="rId6"/>
      <w:footerReference w:type="default" r:id="rId7"/>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cd58dc"/>
    <w:rPr>
      <w:color w:val="0563C1" w:themeColor="hyperlink"/>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arreradelaprimavera@gmail.com" TargetMode="External"/><Relationship Id="rId3" Type="http://schemas.openxmlformats.org/officeDocument/2006/relationships/hyperlink" Target="http://www.maratonjerez.net/" TargetMode="External"/><Relationship Id="rId4" Type="http://schemas.openxmlformats.org/officeDocument/2006/relationships/hyperlink" Target="https://crono.sesca.es/carrera-2/?idCarrera=423&amp;nombre=vi-carrera-de-primavera-pradera-de-chapin" TargetMode="External"/><Relationship Id="rId5" Type="http://schemas.openxmlformats.org/officeDocument/2006/relationships/hyperlink" Target="https://www.transfernow.net/dl/202205256Lh9jero"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Application>LibreOffice/7.1.7.2$Windows_X86_64 LibreOffice_project/c6a4e3954236145e2acb0b65f68614365aeee33f</Application>
  <AppVersion>15.0000</AppVersion>
  <Pages>2</Pages>
  <Words>697</Words>
  <Characters>3563</Characters>
  <CharactersWithSpaces>4249</CharactersWithSpaces>
  <Paragraphs>14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2022-05-25T14:01:23Z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