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El Ayuntamiento de Jerez, galardonado 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con el premio ‘Escoba de Oro’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El jurado del XVIII ‘Concurso Escobas 2022’ reconoce entre los méritos la implantación de un barrido manual con triciclos eléctricos autopropulsados que han aumentado los rendimientos del trabajo y mayor ergonomía a los operarios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La alcaldesa, Mamen Sánchez, ha agradecido la labor diaria de los operarios y de la concesionaria del servicio de limpieza viaria y recogida de residuos, ‘Jerez UTE’, que ha sido y es fundamental para este reconocimiento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El único precedente similar se remonta a la ‘Escoba de Plata’ con la que fue reconocida la labor municipal de limpieza viaria en el año 1996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/>
          <w:bCs/>
          <w:color w:val="000000"/>
          <w:szCs w:val="24"/>
        </w:rPr>
        <w:t xml:space="preserve">8 de junio de 2022. </w:t>
      </w:r>
      <w:r>
        <w:rPr>
          <w:rFonts w:cs="Arial" w:ascii="Arial" w:hAnsi="Arial"/>
          <w:color w:val="000000"/>
          <w:szCs w:val="24"/>
        </w:rPr>
        <w:t>El Ayuntamiento de Jerez ha sido galardonado con la ‘Escoba de Oro’ en la XVIII edición del ‘Concurso Escobas 2022’, concretamente, en la categoría D (municipios de más de 100.001 y menos de 250 habitantes), y junto al de Girona, al de Jaén, al de Torrejón de Ardoz y al de Alcorcón en la referida categoría. El acto de entrega de éstos tendrá lugar la semana próxima en Madrid.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Tales premios son organizados por la asociación técnica para la Gestión de Residuos y Medio Ambiente, constituida en 1965. Se trata de la única asociación española que abarca todos los sistemas de gestión de residuos, aseo urbano y medio ambiente, y que reúne a los municipios, empresas y técnicas del sector al objeto de compartir experiencias, intercambiar criterios y avanzar en materia de Sostenibilidad.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Según recoge el acta del jurado, Jerez recibe la ‘Escoba de Oro 2022’ “por la implantación de un servicio de barrido manual con triciclos eléctricos autopropulsados que han dado lugar a un aumento de los rendimientos de trabajo y a una mayor ergonomía para los operarios. Todos los triciclos disponen además de mochilas pulverizadoras, pudiendo realizar la limpieza de manchas en el pavimento y en los paramentos verticales”.</w:t>
      </w:r>
      <w:r>
        <w:rPr>
          <w:rFonts w:cs="Arial" w:ascii="Arial" w:hAnsi="Arial"/>
          <w:color w:val="000000"/>
          <w:szCs w:val="24"/>
        </w:rPr>
        <w:t xml:space="preserve"> De esta manera se reconoce la evolución del servicio en la ciudad, así como los pasos dados con la mayor dotación de personal y presupuestos.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La alcaldesa de Jerez, Mamen Sánchez, ha agradecido la labor diaria en la recogida de residuos y limpieza viaria que realiza la concesionaria municipal de tal servicio, ‘Jerez UTE’, que accedió al mismo en agosto de 2019. Por ello, la regidora ha extendido su agradecimiento a los trabajadores del servicio, a la concesionaria y también a la ciudadanía, que con su mayor concienciación, hace posible que Jerez avance en la mejora de la limpieza viaria, en la recogida de residuos y en materia medioambiental.</w:t>
      </w:r>
      <w:r>
        <w:rPr>
          <w:rFonts w:cs="Arial" w:ascii="Arial" w:hAnsi="Arial"/>
          <w:color w:val="000000"/>
          <w:szCs w:val="24"/>
        </w:rPr>
        <w:t xml:space="preserve"> </w:t>
      </w:r>
      <w:r>
        <w:rPr>
          <w:rFonts w:cs="Arial" w:ascii="Arial" w:hAnsi="Arial"/>
          <w:color w:val="000000"/>
          <w:szCs w:val="24"/>
        </w:rPr>
        <w:t>“Recibimos así este galardón como un estímulo para seguir mejorando y consolidando un servicio público</w:t>
      </w:r>
      <w:r>
        <w:rPr>
          <w:rFonts w:cs="Arial" w:ascii="Arial" w:hAnsi="Arial"/>
          <w:color w:val="000000"/>
          <w:szCs w:val="24"/>
        </w:rPr>
        <w:t xml:space="preserve"> esencial para la ciudad"</w:t>
      </w:r>
      <w:r>
        <w:rPr>
          <w:rFonts w:cs="Arial" w:ascii="Arial" w:hAnsi="Arial"/>
          <w:color w:val="000000"/>
          <w:szCs w:val="24"/>
        </w:rPr>
        <w:t>, ha remarcado la alcaldesa.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El único precedente similar se remonta al año 1996, cuando el Ayuntamiento de Jerez fue galardonado con la ‘Escoba de Plata’ en reconocimiento de la labor de limpieza viaria.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color w:val="000000"/>
          <w:szCs w:val="24"/>
          <w:shd w:fill="FFFFFF" w:val="clear"/>
        </w:rPr>
      </w:pPr>
      <w:r>
        <w:rPr>
          <w:rFonts w:cs="Arial" w:ascii="Arial" w:hAnsi="Arial"/>
          <w:color w:val="000000"/>
          <w:szCs w:val="24"/>
          <w:shd w:fill="FFFFFF" w:val="clear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</w:r>
    </w:p>
    <w:p>
      <w:pPr>
        <w:pStyle w:val="Normal"/>
        <w:rPr>
          <w:rStyle w:val="EnlacedeInternet"/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d035d3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LibreOffice/7.1.7.2$Windows_X86_64 LibreOffice_project/c6a4e3954236145e2acb0b65f68614365aeee33f</Application>
  <AppVersion>15.0000</AppVersion>
  <Pages>2</Pages>
  <Words>477</Words>
  <Characters>2421</Characters>
  <CharactersWithSpaces>2891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2022-06-08T08:27:00Z</dcterms:created>
  <dc:creator>ADELIFL</dc:creator>
  <dc:description/>
  <dc:language>es-ES</dc:language>
  <cp:lastModifiedBy/>
  <cp:lastPrinted>1995-11-21T16:41:00Z</cp:lastPrinted>
  <dcterms:modified xsi:type="dcterms:W3CDTF">2022-06-08T13:15:26Z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