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>'Los Quinquis' y las 'We Can Do... Carnaval', en la primera jornada de las Veladas Carnavalescas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Style w:val="Destaquemayor"/>
          <w:rFonts w:eastAsia="Times New Roman" w:cs="Arial" w:ascii="Arial" w:hAnsi="Arial"/>
          <w:b w:val="false"/>
          <w:bCs w:val="false"/>
          <w:color w:val="auto"/>
          <w:kern w:val="2"/>
          <w:sz w:val="32"/>
          <w:szCs w:val="32"/>
          <w:u w:val="none"/>
          <w:lang w:val="es-ES" w:eastAsia="zh-CN" w:bidi="ar-SA"/>
        </w:rPr>
        <w:t>Cuatro agrupaciones de Jerez abrirán la jornada de viernes desde las 20.30 horas en la Alameda del Banco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rStyle w:val="Destaquemayor"/>
          <w:rFonts w:eastAsia="Times New Roman" w:cs="Arial" w:ascii="Arial" w:hAnsi="Arial"/>
          <w:b w:val="false"/>
          <w:bCs w:val="false"/>
          <w:color w:val="auto"/>
          <w:kern w:val="2"/>
          <w:sz w:val="32"/>
          <w:szCs w:val="32"/>
          <w:u w:val="none"/>
          <w:lang w:val="es-ES" w:eastAsia="zh-CN" w:bidi="ar-SA"/>
        </w:rPr>
        <w:t>El sábado cerrará este ciclo la chirigota del Sheriff 'Los Caraduras de Cai' a partir de las 20.30 horas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 xml:space="preserve">23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junio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2022</w:t>
      </w:r>
      <w:r>
        <w:rPr>
          <w:rFonts w:eastAsia="Tahoma" w:cs="Arial" w:ascii="Arial" w:hAnsi="Arial"/>
          <w:sz w:val="24"/>
          <w:szCs w:val="24"/>
        </w:rPr>
        <w:t>. El verano cultural jerezano reunido en torno a 'Un mar de sensaciones'</w:t>
      </w:r>
      <w:r>
        <w:rPr>
          <w:rFonts w:eastAsia="Tahoma" w:cs="Arial" w:ascii="Arial" w:hAnsi="Arial"/>
          <w:sz w:val="24"/>
          <w:szCs w:val="24"/>
        </w:rPr>
        <w:t xml:space="preserve"> prosigue</w:t>
      </w:r>
      <w:r>
        <w:rPr>
          <w:rFonts w:eastAsia="Tahoma" w:cs="Arial" w:ascii="Arial" w:hAnsi="Arial"/>
          <w:sz w:val="24"/>
          <w:szCs w:val="24"/>
        </w:rPr>
        <w:t xml:space="preserve"> este fin de semana con el desarrollo de las Veladas Carnavalescas este viernes día 24 y sábado día 25 de junio con la intervención de once agrupaciones de Cádiz y Jere</w:t>
      </w:r>
      <w:r>
        <w:rPr>
          <w:rFonts w:eastAsia="Tahoma" w:cs="Arial" w:ascii="Arial" w:hAnsi="Arial"/>
          <w:sz w:val="24"/>
          <w:szCs w:val="24"/>
        </w:rPr>
        <w:t>z.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 xml:space="preserve">Las actuaciones comienzan ambos días a las 20.30 horas en la Alameda del Banco organizadas por el Ayuntamiento de Jerez, en colaboración con Ganemos Jerez y la </w:t>
      </w:r>
      <w:r>
        <w:rPr>
          <w:rFonts w:eastAsia="Tahoma" w:cs="Arial" w:ascii="Arial" w:hAnsi="Arial"/>
          <w:sz w:val="24"/>
          <w:szCs w:val="24"/>
        </w:rPr>
        <w:t>C</w:t>
      </w:r>
      <w:r>
        <w:rPr>
          <w:rFonts w:eastAsia="Tahoma" w:cs="Arial" w:ascii="Arial" w:hAnsi="Arial"/>
          <w:sz w:val="24"/>
          <w:szCs w:val="24"/>
        </w:rPr>
        <w:t>oordinadora Jerez Carnavalea.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Este viernes la primera de las agrupaciones en actuar será la chirigota jerezana 'Los hijos de Manolo Caracol', a la que seguirán  las también chirigotas de Jerez 'Los mal pensao', 'Cara al Soul' y 'El madrileño'.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A partir de las 20.30 horas está prevista la actuación de la primera comparsa femenina que ha llegado a la final del COAC, las 'We can do... Carnaval', a la que seguirá la comparsa de Vera Luque 'Los quinquis'. Un José Antonio Vera Luque que fuera pregonero del carnaval de Jerez en 2009 y una referencia en el universo chirigotero de la última década.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El sábado día 25 de junio, la segunda de las Veladas Carnavalescas se iniciará a las 20.30 horas con la intervención de la comparsa jerezana 'Un rato para el recuerdo' a la que seguirán la chirigota gaditana 'Las Madrinas' y la 'Fiesta Local del Showmancero de Cádiz.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 xml:space="preserve">A partir de las 22 horas está programada la intervención de los 'Coristas a la calle', la genuina chirigota del Airón y 'Los caraduras de Cai', la agrupación del Sheriff que pondrá el broche de oro a las Veladas Carnavalescas de Jerez en este año 2022.       </w:t>
      </w:r>
    </w:p>
    <w:p>
      <w:pPr>
        <w:pStyle w:val="Normal"/>
        <w:spacing w:before="0" w:after="170"/>
        <w:jc w:val="both"/>
        <w:rPr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  <w:t xml:space="preserve">   </w:t>
      </w:r>
    </w:p>
    <w:tbl>
      <w:tblPr>
        <w:tblW w:w="765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Se adjunta cartel</w:t>
            </w:r>
          </w:p>
        </w:tc>
      </w:tr>
    </w:tbl>
    <w:p>
      <w:pPr>
        <w:pStyle w:val="Normal"/>
        <w:spacing w:before="0" w:after="170"/>
        <w:jc w:val="both"/>
        <w:rPr>
          <w:rStyle w:val="Destaquemayor"/>
          <w:rFonts w:ascii="Arial" w:hAnsi="Arial" w:eastAsia="Tahoma" w:cs="Arial"/>
          <w:b w:val="false"/>
          <w:b w:val="false"/>
          <w:bCs w:val="false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LibreOffice/7.1.7.2$Windows_X86_64 LibreOffice_project/c6a4e3954236145e2acb0b65f68614365aeee33f</Application>
  <AppVersion>15.0000</AppVersion>
  <Pages>1</Pages>
  <Words>328</Words>
  <Characters>1546</Characters>
  <CharactersWithSpaces>1875</CharactersWithSpaces>
  <Paragraphs>11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2022-05-31T11:26:52Z</cp:lastPrinted>
  <dcterms:modified xsi:type="dcterms:W3CDTF">2022-06-23T11:48:44Z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