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La alcaldesa felicita a Yanira Sánchez “por su nuevo éxito tanto a nivel individual como con la Selección Andaluza”</w:t>
      </w:r>
    </w:p>
    <w:p>
      <w:pPr>
        <w:pStyle w:val="Normal"/>
        <w:rPr>
          <w:rFonts w:ascii="Arial" w:hAnsi="Arial" w:cs="Arial"/>
          <w:b/>
          <w:b/>
          <w:sz w:val="32"/>
          <w:szCs w:val="32"/>
        </w:rPr>
      </w:pPr>
      <w:r>
        <w:rPr>
          <w:rFonts w:cs="Arial" w:ascii="Arial" w:hAnsi="Arial"/>
          <w:b/>
          <w:sz w:val="32"/>
          <w:szCs w:val="32"/>
        </w:rPr>
      </w:r>
    </w:p>
    <w:p>
      <w:pPr>
        <w:pStyle w:val="Normal"/>
        <w:rPr>
          <w:sz w:val="32"/>
          <w:szCs w:val="32"/>
        </w:rPr>
      </w:pPr>
      <w:r>
        <w:rPr>
          <w:rFonts w:cs="Arial" w:ascii="Arial" w:hAnsi="Arial"/>
          <w:sz w:val="32"/>
          <w:szCs w:val="32"/>
        </w:rPr>
        <w:t>Mamen Sánchez ha destacado “la gran progresión y el potencial de Yanira, que sigue siendo un referente del presente y futuro del atletismo español en su especialidad”</w:t>
      </w:r>
    </w:p>
    <w:p>
      <w:pPr>
        <w:pStyle w:val="Normal"/>
        <w:rPr>
          <w:rFonts w:ascii="Arial" w:hAnsi="Arial" w:cs="Arial"/>
          <w:sz w:val="28"/>
          <w:szCs w:val="28"/>
        </w:rPr>
      </w:pPr>
      <w:r>
        <w:rPr>
          <w:rFonts w:cs="Arial" w:ascii="Arial" w:hAnsi="Arial"/>
          <w:sz w:val="28"/>
          <w:szCs w:val="28"/>
        </w:rPr>
      </w:r>
    </w:p>
    <w:p>
      <w:pPr>
        <w:pStyle w:val="Normal"/>
        <w:jc w:val="both"/>
        <w:rPr>
          <w:rFonts w:ascii="Arial" w:hAnsi="Arial" w:cs="Arial"/>
          <w:color w:val="000000"/>
          <w:szCs w:val="24"/>
        </w:rPr>
      </w:pPr>
      <w:r>
        <w:rPr>
          <w:rFonts w:cs="Arial" w:ascii="Arial" w:hAnsi="Arial"/>
          <w:b/>
          <w:bCs/>
          <w:color w:val="000000"/>
          <w:szCs w:val="24"/>
        </w:rPr>
        <w:t>18 de septiembre de 2022.</w:t>
      </w:r>
      <w:r>
        <w:rPr>
          <w:rFonts w:cs="Arial" w:ascii="Arial" w:hAnsi="Arial"/>
          <w:color w:val="000000"/>
          <w:szCs w:val="24"/>
        </w:rPr>
        <w:t xml:space="preserve"> La alcaldesa, Mamen Sánchez, junto al delegado de Deportes y Medio Rural, Jesús Alba, ha felicitado a la atleta jerezana Yanira Sánchez, que milita en el club Trops Cuevas de Nerja, por su éxito por segundo año consecutivo en el Campeonato de España de Selecciones Autonómicas, en el que Andalucía ha vuelto a ser subcampeona.</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La alcaldesa ha destacado “la gran progresión y el potencial de Yanira Sánchez, que sigue siendo un referente y un ejemplo del presente y futuro del atletismo español en su especialidad” y ha dado la enhorabuena a su familia por ser clave en sus continuos éxitos. </w:t>
      </w:r>
      <w:r>
        <w:rPr>
          <w:rFonts w:cs="Arial" w:ascii="Arial" w:hAnsi="Arial"/>
          <w:color w:val="000000"/>
          <w:szCs w:val="24"/>
        </w:rPr>
        <w:t>Por su parte, la atleta jerezana ha valorado muy positivamente la inversión impulsada por el Gobierno local tanto en la renovación de las pistas del Estadio Chapín como en las del Anexo Mercedes Chilla por su calidad con vistas a la preparación de nuevos retos deportivos.</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szCs w:val="24"/>
        </w:rPr>
      </w:pPr>
      <w:r>
        <w:rPr>
          <w:rFonts w:cs="Arial" w:ascii="Arial" w:hAnsi="Arial"/>
          <w:szCs w:val="24"/>
        </w:rPr>
        <w:t xml:space="preserve">Con respecto a la medalla de plata obtenida por Yanira Sánchez en el Campeonato de España por Federaciones Autonómicas celebrado este verano en Granollers, cabe destacar que Andalucía fue segunda en el podio, sólo por detrás de Cataluña y superando a la Selección de Madrid. </w:t>
      </w:r>
    </w:p>
    <w:p>
      <w:pPr>
        <w:pStyle w:val="Normal"/>
        <w:jc w:val="both"/>
        <w:rPr>
          <w:rFonts w:ascii="Arial" w:hAnsi="Arial" w:cs="Arial"/>
          <w:szCs w:val="24"/>
        </w:rPr>
      </w:pPr>
      <w:r>
        <w:rPr>
          <w:rFonts w:cs="Arial" w:ascii="Arial" w:hAnsi="Arial"/>
          <w:szCs w:val="24"/>
        </w:rPr>
      </w:r>
    </w:p>
    <w:p>
      <w:pPr>
        <w:pStyle w:val="Normal"/>
        <w:jc w:val="both"/>
        <w:rPr>
          <w:rFonts w:ascii="Arial" w:hAnsi="Arial" w:cs="Arial"/>
          <w:color w:val="000000"/>
          <w:szCs w:val="24"/>
          <w:shd w:fill="FFFFFF" w:val="clear"/>
        </w:rPr>
      </w:pPr>
      <w:r>
        <w:rPr>
          <w:rFonts w:cs="Arial" w:ascii="Arial" w:hAnsi="Arial"/>
          <w:szCs w:val="24"/>
        </w:rPr>
        <w:t xml:space="preserve">La jerezana participó en la </w:t>
      </w:r>
      <w:r>
        <w:rPr>
          <w:rFonts w:cs="Arial" w:ascii="Arial" w:hAnsi="Arial"/>
          <w:color w:val="000000"/>
          <w:szCs w:val="24"/>
          <w:shd w:fill="FFFFFF" w:val="clear"/>
        </w:rPr>
        <w:t>prueba de relevos, corriendo precisamente la última posta del 4x100, además de la prueba extra de 100 metros. La temporada de Yanira Sánchez ha contemplado también el éxito de ser subcampeona de Andalucía en el Campeonato de Andalucía Absoluto, disputado en Antequera en febrero pasado, con una brillante marca de 24,84.</w:t>
      </w:r>
    </w:p>
    <w:p>
      <w:pPr>
        <w:pStyle w:val="Normal"/>
        <w:jc w:val="both"/>
        <w:rPr>
          <w:rFonts w:ascii="Arial" w:hAnsi="Arial" w:cs="Arial"/>
          <w:color w:val="000000"/>
          <w:szCs w:val="24"/>
          <w:shd w:fill="FFFFFF" w:val="clear"/>
        </w:rPr>
      </w:pPr>
      <w:r>
        <w:rPr>
          <w:rFonts w:cs="Arial" w:ascii="Arial" w:hAnsi="Arial"/>
          <w:color w:val="000000"/>
          <w:szCs w:val="24"/>
          <w:shd w:fill="FFFFFF" w:val="clear"/>
        </w:rPr>
      </w:r>
    </w:p>
    <w:p>
      <w:pPr>
        <w:pStyle w:val="Normal"/>
        <w:jc w:val="both"/>
        <w:rPr>
          <w:rFonts w:ascii="Arial" w:hAnsi="Arial" w:cs="Arial"/>
          <w:color w:val="000000"/>
          <w:szCs w:val="24"/>
        </w:rPr>
      </w:pPr>
      <w:r>
        <w:rPr>
          <w:rFonts w:cs="Arial" w:ascii="Arial" w:hAnsi="Arial"/>
          <w:color w:val="000000"/>
          <w:szCs w:val="24"/>
        </w:rPr>
        <w:t>Yanira</w:t>
      </w:r>
      <w:r>
        <w:rPr>
          <w:rFonts w:cs="Arial" w:ascii="Arial" w:hAnsi="Arial"/>
          <w:b/>
          <w:color w:val="000000"/>
          <w:szCs w:val="24"/>
        </w:rPr>
        <w:t xml:space="preserve"> </w:t>
      </w:r>
      <w:r>
        <w:rPr>
          <w:rStyle w:val="Strong"/>
          <w:rFonts w:cs="Arial" w:ascii="Arial" w:hAnsi="Arial"/>
          <w:b w:val="false"/>
          <w:color w:val="000000"/>
          <w:szCs w:val="24"/>
        </w:rPr>
        <w:t xml:space="preserve">se inició en el Club de Atletismo Beiman Chapín Jerez, </w:t>
      </w:r>
      <w:r>
        <w:rPr>
          <w:rFonts w:cs="Arial" w:ascii="Arial" w:hAnsi="Arial"/>
          <w:color w:val="000000"/>
          <w:szCs w:val="24"/>
        </w:rPr>
        <w:t>pasando posteriormente fichar por Unicaja Jaén y más adelante en su actual club Trops Cuevas de Nerja. En 2021, p</w:t>
      </w:r>
      <w:r>
        <w:rPr>
          <w:rFonts w:cs="Arial" w:ascii="Arial" w:hAnsi="Arial"/>
          <w:color w:val="000000"/>
          <w:szCs w:val="24"/>
          <w:shd w:fill="FFFFFF" w:val="clear"/>
        </w:rPr>
        <w:t xml:space="preserve">ese a las restricciones por la ‘Covid-19’, logró la clasificación para el Campeonato de España Sub-23 y Absoluto al aire libre, y fue integrante de la Selección de Andalucía que se proclamó subcampeona de España en el Nacional por autonomías celebrado en Hospitalet. </w:t>
      </w:r>
    </w:p>
    <w:p>
      <w:pPr>
        <w:pStyle w:val="Normal"/>
        <w:jc w:val="both"/>
        <w:rPr>
          <w:rFonts w:ascii="Arial" w:hAnsi="Arial" w:cs="Arial"/>
          <w:i/>
          <w:i/>
          <w:color w:val="000000" w:themeColor="text1"/>
          <w:szCs w:val="24"/>
          <w:lang w:eastAsia="es-ES"/>
        </w:rPr>
      </w:pPr>
      <w:r>
        <w:rPr>
          <w:rFonts w:cs="Arial" w:ascii="Arial" w:hAnsi="Arial"/>
          <w:i/>
          <w:color w:val="000000" w:themeColor="text1"/>
          <w:szCs w:val="24"/>
          <w:lang w:eastAsia="es-ES"/>
        </w:rPr>
      </w:r>
    </w:p>
    <w:tbl>
      <w:tblPr>
        <w:tblW w:w="7673" w:type="dxa"/>
        <w:jc w:val="left"/>
        <w:tblInd w:w="51" w:type="dxa"/>
        <w:tblLayout w:type="fixed"/>
        <w:tblCellMar>
          <w:top w:w="55" w:type="dxa"/>
          <w:left w:w="51" w:type="dxa"/>
          <w:bottom w:w="55" w:type="dxa"/>
          <w:right w:w="55" w:type="dxa"/>
        </w:tblCellMar>
        <w:tblLook w:firstRow="1" w:noVBand="1" w:lastRow="0" w:firstColumn="1" w:lastColumn="0" w:noHBand="0" w:val="04a0"/>
      </w:tblPr>
      <w:tblGrid>
        <w:gridCol w:w="7673"/>
      </w:tblGrid>
      <w:tr>
        <w:trPr/>
        <w:tc>
          <w:tcPr>
            <w:tcW w:w="7673" w:type="dxa"/>
            <w:tcBorders>
              <w:top w:val="single" w:sz="2" w:space="0" w:color="000001"/>
              <w:left w:val="single" w:sz="2" w:space="0" w:color="000001"/>
              <w:bottom w:val="single" w:sz="2" w:space="0" w:color="000001"/>
              <w:right w:val="single" w:sz="2" w:space="0" w:color="000001"/>
            </w:tcBorders>
          </w:tcPr>
          <w:p>
            <w:pPr>
              <w:pStyle w:val="Contenidodelatabla"/>
              <w:widowControl w:val="false"/>
              <w:jc w:val="both"/>
              <w:rPr>
                <w:color w:val="000000" w:themeColor="text1"/>
                <w:szCs w:val="24"/>
              </w:rPr>
            </w:pPr>
            <w:hyperlink r:id="rId2">
              <w:r>
                <w:rPr>
                  <w:rStyle w:val="EnlacedeInternet"/>
                  <w:rFonts w:cs="Arial" w:ascii="Arial" w:hAnsi="Arial"/>
                  <w:i/>
                  <w:iCs/>
                  <w:color w:val="000000" w:themeColor="text1"/>
                  <w:szCs w:val="24"/>
                  <w:u w:val="none"/>
                </w:rPr>
                <w:t>Se adjunta fotografía</w:t>
              </w:r>
            </w:hyperlink>
            <w:r>
              <w:rPr>
                <w:rFonts w:cs="Arial" w:ascii="Arial" w:hAnsi="Arial"/>
                <w:i/>
                <w:color w:val="000000" w:themeColor="text1"/>
                <w:szCs w:val="24"/>
              </w:rPr>
              <w:t>.</w:t>
            </w:r>
          </w:p>
        </w:tc>
      </w:tr>
    </w:tbl>
    <w:p>
      <w:pPr>
        <w:pStyle w:val="Normal"/>
        <w:spacing w:before="0" w:after="140"/>
        <w:jc w:val="both"/>
        <w:rPr>
          <w:color w:val="000000" w:themeColor="text1"/>
          <w:szCs w:val="24"/>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47284f"/>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10826alluswG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LibreOffice/7.2.7.2$Windows_X86_64 LibreOffice_project/8d71d29d553c0f7dcbfa38fbfda25ee34cce99a2</Application>
  <AppVersion>15.0000</AppVersion>
  <Pages>2</Pages>
  <Words>375</Words>
  <Characters>1887</Characters>
  <CharactersWithSpaces>2256</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2022-06-08T08:27:00Z</dcterms:created>
  <dc:creator>ADELIFL</dc:creator>
  <dc:description/>
  <dc:language>es-ES</dc:language>
  <cp:lastModifiedBy/>
  <cp:lastPrinted>1995-11-21T16:41:00Z</cp:lastPrinted>
  <dcterms:modified xsi:type="dcterms:W3CDTF">2022-09-16T13:27:00Z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