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El Gobierno local exige a la Junta de Andalucía a adecentar los solares abandonados de su titularidad ubicados en avenida Shakespeare y Puertas del Sur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José Antonio Díaz: “Estos solares situados junto a los bloques de viviendas de avenida Shakespeare y en Puertas del Sur están en un estado lamentable, con restos de basuras y riesgo de incendio”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“</w:t>
      </w:r>
      <w:r>
        <w:rPr>
          <w:rFonts w:cs="Arial" w:ascii="Arial" w:hAnsi="Arial"/>
          <w:sz w:val="32"/>
          <w:szCs w:val="32"/>
        </w:rPr>
        <w:t>Pedimos a la Junta de Andalucía que actúe en estos solares de su propiedad, que atienda a los vecinos y vecinas de Jerez, y que haga viviendas de calidad”, ha manifestado el teniente de alcaldesa de Urbanismo, Infraestructuras y Medio Ambiente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>2</w:t>
      </w:r>
      <w:r>
        <w:rPr>
          <w:rFonts w:cs="Arial" w:ascii="Arial" w:hAnsi="Arial"/>
          <w:b/>
          <w:bCs/>
          <w:color w:val="000000"/>
          <w:sz w:val="26"/>
          <w:szCs w:val="26"/>
        </w:rPr>
        <w:t>7</w:t>
      </w: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 de septiembre de 2022. </w:t>
      </w:r>
      <w:r>
        <w:rPr>
          <w:rFonts w:cs="Arial" w:ascii="Arial" w:hAnsi="Arial"/>
          <w:color w:val="000000"/>
          <w:sz w:val="26"/>
          <w:szCs w:val="26"/>
        </w:rPr>
        <w:t>El Gobierno local “exige a la Junta de Andalucía a que actúe en la limpieza y adecentamiento de los solares de su titularidad ubicados en avenida William Shakespeare y Puertas del Sur, en el Distrito Sur”, según ha manifestado el teniente de alcaldesa de Urbanismo, Infraestructuras y Medio Ambiente, José Antonio Díaz, que ha supervisado la zona con motivo del proyecto municipal de reforma de acerados proyectado por el Ayuntamiento en la avenida Shakespeare.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Según ha manifestado José Antonio Díaz, "e</w:t>
      </w:r>
      <w:r>
        <w:rPr>
          <w:rFonts w:cs="Arial" w:ascii="Arial" w:hAnsi="Arial"/>
          <w:color w:val="000000"/>
          <w:sz w:val="26"/>
          <w:szCs w:val="26"/>
        </w:rPr>
        <w:t>stos solares presentan un estado lamentable, se acumulan basuras</w:t>
      </w:r>
      <w:r>
        <w:rPr>
          <w:rFonts w:cs="Arial" w:ascii="Arial" w:hAnsi="Arial"/>
          <w:color w:val="000000"/>
          <w:sz w:val="26"/>
          <w:szCs w:val="26"/>
        </w:rPr>
        <w:t xml:space="preserve"> y suponen </w:t>
      </w:r>
      <w:r>
        <w:rPr>
          <w:rFonts w:cs="Arial" w:ascii="Arial" w:hAnsi="Arial"/>
          <w:color w:val="000000"/>
          <w:sz w:val="26"/>
          <w:szCs w:val="26"/>
        </w:rPr>
        <w:t>riesgo de incendio</w:t>
      </w:r>
      <w:r>
        <w:rPr>
          <w:rFonts w:cs="Arial" w:ascii="Arial" w:hAnsi="Arial"/>
          <w:color w:val="000000"/>
          <w:sz w:val="26"/>
          <w:szCs w:val="26"/>
        </w:rPr>
        <w:t>"</w:t>
      </w:r>
      <w:r>
        <w:rPr>
          <w:rFonts w:cs="Arial" w:ascii="Arial" w:hAnsi="Arial"/>
          <w:color w:val="000000"/>
          <w:sz w:val="26"/>
          <w:szCs w:val="26"/>
        </w:rPr>
        <w:t xml:space="preserve">. </w:t>
      </w:r>
      <w:r>
        <w:rPr>
          <w:rFonts w:cs="Arial" w:ascii="Arial" w:hAnsi="Arial"/>
          <w:color w:val="000000"/>
          <w:sz w:val="26"/>
          <w:szCs w:val="26"/>
        </w:rPr>
        <w:t xml:space="preserve">Asimismo, ha añadido que dichas superfieices se encuentran ubicadas junto </w:t>
      </w:r>
      <w:r>
        <w:rPr>
          <w:rFonts w:cs="Arial" w:ascii="Arial" w:hAnsi="Arial"/>
          <w:color w:val="000000"/>
          <w:sz w:val="26"/>
          <w:szCs w:val="26"/>
        </w:rPr>
        <w:t>a las viviendas</w:t>
      </w:r>
      <w:r>
        <w:rPr>
          <w:rFonts w:cs="Arial" w:ascii="Arial" w:hAnsi="Arial"/>
          <w:color w:val="000000"/>
          <w:sz w:val="26"/>
          <w:szCs w:val="26"/>
        </w:rPr>
        <w:t xml:space="preserve">, por lo que </w:t>
      </w:r>
      <w:r>
        <w:rPr>
          <w:rFonts w:cs="Arial" w:ascii="Arial" w:hAnsi="Arial"/>
          <w:color w:val="000000"/>
          <w:sz w:val="26"/>
          <w:szCs w:val="26"/>
        </w:rPr>
        <w:t xml:space="preserve"> </w:t>
      </w:r>
      <w:r>
        <w:rPr>
          <w:rFonts w:cs="Arial" w:ascii="Arial" w:hAnsi="Arial"/>
          <w:color w:val="000000"/>
          <w:sz w:val="26"/>
          <w:szCs w:val="26"/>
        </w:rPr>
        <w:t>"p</w:t>
      </w:r>
      <w:r>
        <w:rPr>
          <w:rFonts w:cs="Arial" w:ascii="Arial" w:hAnsi="Arial"/>
          <w:color w:val="000000"/>
          <w:sz w:val="26"/>
          <w:szCs w:val="26"/>
        </w:rPr>
        <w:t xml:space="preserve">edimos a la Junta </w:t>
      </w:r>
      <w:r>
        <w:rPr>
          <w:rFonts w:cs="Arial" w:ascii="Arial" w:hAnsi="Arial"/>
          <w:color w:val="000000"/>
          <w:sz w:val="26"/>
          <w:szCs w:val="26"/>
        </w:rPr>
        <w:t xml:space="preserve">de Andalucía </w:t>
      </w:r>
      <w:r>
        <w:rPr>
          <w:rFonts w:cs="Arial" w:ascii="Arial" w:hAnsi="Arial"/>
          <w:color w:val="000000"/>
          <w:sz w:val="26"/>
          <w:szCs w:val="26"/>
        </w:rPr>
        <w:t xml:space="preserve">que actúe ya aquí, que cumpla con los jerezanos y jerezanas y que haga viviendas de calidad”, ha añadido el teniente de alcaldesa. 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suppressAutoHyphens w:val="false"/>
        <w:jc w:val="both"/>
        <w:rPr>
          <w:rFonts w:ascii="Arial" w:hAnsi="Arial" w:cs="Arial"/>
          <w:color w:val="000000" w:themeColor="text1"/>
          <w:kern w:val="0"/>
          <w:szCs w:val="24"/>
          <w:lang w:eastAsia="es-ES"/>
        </w:rPr>
      </w:pPr>
      <w:r>
        <w:rPr>
          <w:rFonts w:cs="Arial" w:ascii="Arial" w:hAnsi="Arial"/>
          <w:color w:val="000000" w:themeColor="text1"/>
          <w:kern w:val="0"/>
          <w:szCs w:val="24"/>
          <w:lang w:eastAsia="es-ES"/>
        </w:rPr>
      </w:r>
    </w:p>
    <w:tbl>
      <w:tblPr>
        <w:tblW w:w="7673" w:type="dxa"/>
        <w:jc w:val="left"/>
        <w:tblInd w:w="51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73"/>
      </w:tblGrid>
      <w:tr>
        <w:trPr/>
        <w:tc>
          <w:tcPr>
            <w:tcW w:w="7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Contenidodelatabla"/>
              <w:widowControl w:val="false"/>
              <w:jc w:val="both"/>
              <w:rPr>
                <w:color w:val="000000" w:themeColor="text1"/>
              </w:rPr>
            </w:pP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color w:val="000000" w:themeColor="text1"/>
                  <w:szCs w:val="24"/>
                  <w:u w:val="none"/>
                </w:rPr>
                <w:t>Se adjunta fotografía</w:t>
              </w:r>
            </w:hyperlink>
            <w:r>
              <w:rPr>
                <w:rFonts w:cs="Arial" w:ascii="Arial" w:hAnsi="Arial"/>
                <w:i/>
                <w:color w:val="000000" w:themeColor="text1"/>
              </w:rPr>
              <w:t xml:space="preserve"> y enlace de audio: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color w:val="000000" w:themeColor="text1"/>
              </w:rPr>
            </w:pPr>
            <w:r>
              <w:rPr>
                <w:rFonts w:cs="Arial" w:ascii="Arial" w:hAnsi="Arial"/>
                <w:i/>
                <w:color w:val="000000" w:themeColor="text1"/>
              </w:rPr>
              <w:t>https://www.transfernow.net/dl/20220921ikVwrlEV</w:t>
            </w:r>
          </w:p>
        </w:tc>
      </w:tr>
    </w:tbl>
    <w:p>
      <w:pPr>
        <w:pStyle w:val="Normal"/>
        <w:spacing w:before="0" w:after="1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</w:p>
    <w:p>
      <w:pPr>
        <w:pStyle w:val="Normal"/>
        <w:jc w:val="both"/>
        <w:rPr>
          <w:color w:val="000000" w:themeColor="text1"/>
          <w:szCs w:val="24"/>
          <w:shd w:fill="FFFFFF" w:val="clear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47284f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10826alluswG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LibreOffice/7.3.6.2$Windows_X86_64 LibreOffice_project/c28ca90fd6e1a19e189fc16c05f8f8924961e12e</Application>
  <AppVersion>15.0000</AppVersion>
  <Pages>1</Pages>
  <Words>251</Words>
  <Characters>1322</Characters>
  <CharactersWithSpaces>1568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2022-09-21T11:30:00Z</dcterms:created>
  <dc:creator>ADELIFL</dc:creator>
  <dc:description/>
  <dc:language>es-ES</dc:language>
  <cp:lastModifiedBy/>
  <cp:lastPrinted>1995-11-21T16:41:00Z</cp:lastPrinted>
  <dcterms:modified xsi:type="dcterms:W3CDTF">2022-09-27T12:19:55Z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