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 xml:space="preserve">La </w:t>
      </w:r>
      <w:r>
        <w:rPr>
          <w:rFonts w:cs="Arial" w:ascii="Arial" w:hAnsi="Arial"/>
          <w:b/>
          <w:bCs/>
          <w:sz w:val="36"/>
          <w:szCs w:val="36"/>
        </w:rPr>
        <w:t>alcaldesa acompaña a las personas mayores participantes en el taller ‘Yoga a través de la risa’</w:t>
      </w:r>
    </w:p>
    <w:p>
      <w:pPr>
        <w:pStyle w:val="Normal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/>
          <w:bCs/>
          <w:color w:val="auto"/>
          <w:kern w:val="2"/>
          <w:sz w:val="26"/>
          <w:szCs w:val="26"/>
          <w:lang w:val="es-ES" w:eastAsia="zh-CN" w:bidi="ar-SA"/>
        </w:rPr>
        <w:t>5 de octubre</w:t>
      </w:r>
      <w:r>
        <w:rPr>
          <w:rFonts w:eastAsia="Tahoma" w:cs="Arial" w:ascii="Arial" w:hAnsi="Arial"/>
          <w:b/>
          <w:bCs/>
          <w:color w:val="auto"/>
          <w:kern w:val="2"/>
          <w:sz w:val="26"/>
          <w:szCs w:val="26"/>
          <w:lang w:val="es-ES" w:eastAsia="zh-CN" w:bidi="ar-SA"/>
        </w:rPr>
        <w:t xml:space="preserve"> de 2022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. </w:t>
      </w:r>
      <w:r>
        <w:rPr>
          <w:rFonts w:cs="Arial" w:ascii="Arial" w:hAnsi="Arial"/>
          <w:sz w:val="26"/>
          <w:szCs w:val="26"/>
        </w:rPr>
        <w:t xml:space="preserve">La alcaldesa, Mamen Sanchez, ha acompañado hoy a las personas mayores participantes en el taller  ‘Yoga </w:t>
      </w:r>
      <w:r>
        <w:rPr>
          <w:rFonts w:cs="Arial" w:ascii="Arial" w:hAnsi="Arial"/>
          <w:sz w:val="26"/>
          <w:szCs w:val="26"/>
        </w:rPr>
        <w:t>a través</w:t>
      </w:r>
      <w:r>
        <w:rPr>
          <w:rFonts w:cs="Arial" w:ascii="Arial" w:hAnsi="Arial"/>
          <w:sz w:val="26"/>
          <w:szCs w:val="26"/>
        </w:rPr>
        <w:t xml:space="preserve"> la Risa’ convocado en la Plaza del Arenal por la Fundación Mémora, </w:t>
      </w:r>
      <w:r>
        <w:rPr>
          <w:rFonts w:cs="Arial" w:ascii="Arial" w:hAnsi="Arial"/>
          <w:sz w:val="26"/>
          <w:szCs w:val="26"/>
        </w:rPr>
        <w:t>dentro de las actividades desarrolladas durante toda la mañana por el programa ‘Siempre Acompañados’, de Fundación ‘la Caixa’</w:t>
      </w:r>
      <w:r>
        <w:rPr>
          <w:rFonts w:cs="Arial" w:ascii="Arial" w:hAnsi="Arial"/>
          <w:sz w:val="26"/>
          <w:szCs w:val="26"/>
        </w:rPr>
        <w:t xml:space="preserve">. Esta actividad, incluida en la programación de la Semana de las Personas Mayores, ha culminado con una suelta de globos, </w:t>
      </w:r>
      <w:r>
        <w:rPr>
          <w:rFonts w:cs="Arial" w:ascii="Arial" w:hAnsi="Arial"/>
          <w:sz w:val="26"/>
          <w:szCs w:val="26"/>
        </w:rPr>
        <w:t>con los que la ciudadanía participante ha compartido sus mensajes positivos a favor de la atención a las personas mayores y contra la soledad y el aislamiento.</w:t>
      </w:r>
    </w:p>
    <w:p>
      <w:pPr>
        <w:pStyle w:val="Textopreformatead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Textopreformateado"/>
        <w:spacing w:before="0" w:after="283"/>
        <w:jc w:val="both"/>
        <w:rPr>
          <w:rFonts w:ascii="Arial" w:hAnsi="Arial" w:cs="Arial"/>
          <w:sz w:val="26"/>
          <w:szCs w:val="26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Las actividades del ciclo ‘Sumando alegría’ continuarán mañana jueves a las 10 horas en el centro de mayores de San Benito, con 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un ‘Encuentro de la ciudadanía con la agenda 2030’,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 una charla sobre el papel de las personas mayores y los objetivos de desarrollo sostenible. 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Por la tarde, a partir de las 18 horas, el centro de mayores de la Zona Sur acogerá una tarde de baile y un Concurso de Pasodobles.</w:t>
      </w:r>
    </w:p>
    <w:p>
      <w:pPr>
        <w:pStyle w:val="Normal"/>
        <w:jc w:val="both"/>
        <w:rPr>
          <w:rFonts w:ascii="Arial" w:hAnsi="Arial" w:eastAsia="Tahoma" w:cs="Arial"/>
          <w:b w:val="false"/>
          <w:b w:val="false"/>
          <w:bCs w:val="false"/>
          <w:szCs w:val="24"/>
        </w:rPr>
      </w:pPr>
      <w:r>
        <w:rPr>
          <w:rFonts w:eastAsia="Tahoma" w:cs="Arial" w:ascii="Arial" w:hAnsi="Arial"/>
          <w:b w:val="false"/>
          <w:bCs w:val="false"/>
          <w:szCs w:val="24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Se adjunta fotografía y enlace de audio: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3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LibreOffice/7.3.6.2$Windows_X86_64 LibreOffice_project/c28ca90fd6e1a19e189fc16c05f8f8924961e12e</Application>
  <AppVersion>15.0000</AppVersion>
  <Pages>1</Pages>
  <Words>197</Words>
  <Characters>956</Characters>
  <CharactersWithSpaces>1150</CharactersWithSpaces>
  <Paragraphs>4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2022-10-05T14:09:44Z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