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Ayuntamiento colabora con el programa de formación e inserción laboral ‘Experimenta tu futuro’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color w:val="000000"/>
          <w:sz w:val="32"/>
          <w:szCs w:val="32"/>
        </w:rPr>
        <w:t>El delegado de Empleo participa en la presentación de esta iniciativa de la</w:t>
      </w:r>
      <w:r>
        <w:rPr>
          <w:rFonts w:cs="Arial" w:ascii="Arial" w:hAnsi="Arial"/>
          <w:color w:val="000000"/>
          <w:sz w:val="32"/>
          <w:szCs w:val="24"/>
        </w:rPr>
        <w:t xml:space="preserve"> Asociación Familias Solidarias para el Desarrollo y Voluntarios por otro Mundo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/>
          <w:bCs/>
          <w:color w:val="000000"/>
          <w:szCs w:val="24"/>
        </w:rPr>
        <w:t>21</w:t>
      </w:r>
      <w:r>
        <w:rPr>
          <w:rFonts w:cs="Arial" w:ascii="Arial" w:hAnsi="Arial"/>
          <w:b/>
          <w:bCs/>
          <w:color w:val="000000"/>
          <w:szCs w:val="24"/>
        </w:rPr>
        <w:t xml:space="preserve"> de octubre de 2022. </w:t>
      </w:r>
      <w:r>
        <w:rPr>
          <w:rFonts w:cs="Arial" w:ascii="Arial" w:hAnsi="Arial"/>
          <w:color w:val="000000"/>
          <w:szCs w:val="24"/>
        </w:rPr>
        <w:t>El delegado de Reactivación Económica, Captación de Inversiones, Educación y Empleo, Juan Antonio Cabello, ha participado en el acto de presentación del Programa de Acciones Experimentales de Formación e Inserción Laboral 'Experimenta Futuro' que impulsan la Asociación Familias Solidarias para el Desarrollo y Voluntarios por otro Mundo y que va a contar con la colaboración del Ayuntamiento.</w:t>
      </w:r>
      <w:r>
        <w:rPr>
          <w:rFonts w:cs="Arial" w:ascii="Arial" w:hAnsi="Arial"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>Esta iniciativa, de doce meses de duración, tiene como objetivos centrales  la orientación y formación con prácticas en empresas, para colectivos vulnerables con especiales dificultades de acceso al mercado de trabajo.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En este acto, el presidente de la Asociación  Familias Solidarias para el Desarrollo, Juan Molina, ha hecho un llamamiento a todas las organizaciones que trabajan con colectivos de este tipo a que animen a sus usuarios a inscribirse en este programa para que se puedan beneficiar.</w:t>
      </w:r>
      <w:r>
        <w:rPr>
          <w:rFonts w:cs="Arial" w:ascii="Arial" w:hAnsi="Arial"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>En este mismo sentido, el delegado de Empleo ha expresado que desde el Ayuntamiento, a través de la Agencia de Empleo de Jerez y desde la Delegación de Acción Social, se animará a las personas que pertenecen a los grupos a los que va orientada esta iniciativa a formalizar sus solicitudes.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Los colectivos destinatarios del Programa de Acciones Experimentales de Formación e Inserción Laboral 'Experimenta Futuro' son las personas con diversidad funcional, inmigrantes, minorías étnicas, mujeres en riego de exclusión social, mayores de 45 años demandantes de empleo y personas en situación de desempleo de larga duración.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Los sectores que van a trabajarse en el marco de este programa son la hostelería, la construcción sostenible, la peluquería y estética y la agricultura.  Las personas que deseen más información pueden dirigirse a la dirección </w:t>
      </w:r>
      <w:hyperlink r:id="rId2">
        <w:r>
          <w:rPr>
            <w:rStyle w:val="EnlacedeInternet"/>
            <w:rFonts w:cs="Arial" w:ascii="Arial" w:hAnsi="Arial"/>
            <w:color w:val="000000"/>
            <w:szCs w:val="24"/>
          </w:rPr>
          <w:t>info@experimentatufuturo.com</w:t>
        </w:r>
      </w:hyperlink>
      <w:r>
        <w:rPr>
          <w:rFonts w:cs="Arial" w:ascii="Arial" w:hAnsi="Arial"/>
          <w:color w:val="000000"/>
          <w:szCs w:val="24"/>
        </w:rPr>
        <w:t xml:space="preserve"> </w:t>
      </w:r>
    </w:p>
    <w:p>
      <w:pPr>
        <w:pStyle w:val="Cuerpodetexto"/>
        <w:spacing w:lineRule="auto" w:line="240" w:before="0"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" w:hAnsi="Arial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1d73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experimentatufuturo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LibreOffice/7.3.6.2$Windows_X86_64 LibreOffice_project/c28ca90fd6e1a19e189fc16c05f8f8924961e12e</Application>
  <AppVersion>15.0000</AppVersion>
  <Pages>1</Pages>
  <Words>314</Words>
  <Characters>1752</Characters>
  <CharactersWithSpaces>2065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2022-08-08T08:14:00Z</cp:lastPrinted>
  <dcterms:modified xsi:type="dcterms:W3CDTF">2022-10-21T09:27:51Z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