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rPr/>
      </w:pPr>
      <w:r>
        <w:rPr>
          <w:rStyle w:val="Destaquemayor"/>
          <w:rFonts w:eastAsia="Tahoma" w:cs="Arial" w:ascii="Arial" w:hAnsi="Arial"/>
          <w:color w:val="auto"/>
          <w:kern w:val="2"/>
          <w:sz w:val="36"/>
          <w:szCs w:val="36"/>
          <w:lang w:val="es-ES" w:eastAsia="zh-CN" w:bidi="ar-SA"/>
        </w:rPr>
        <w:t>‘</w:t>
      </w:r>
      <w:r>
        <w:rPr>
          <w:rStyle w:val="Destaquemayor"/>
          <w:rFonts w:eastAsia="Tahoma" w:cs="Arial" w:ascii="Arial" w:hAnsi="Arial"/>
          <w:color w:val="auto"/>
          <w:kern w:val="2"/>
          <w:sz w:val="36"/>
          <w:szCs w:val="36"/>
          <w:lang w:val="es-ES" w:eastAsia="zh-CN" w:bidi="ar-SA"/>
        </w:rPr>
        <w:t xml:space="preserve">Jerez le canta a la Navidad en la provincia de Cádiz’ </w:t>
      </w:r>
      <w:r>
        <w:rPr>
          <w:rStyle w:val="Destaquemayor"/>
          <w:rFonts w:eastAsia="Tahoma" w:cs="Arial" w:ascii="Arial" w:hAnsi="Arial"/>
          <w:color w:val="auto"/>
          <w:kern w:val="2"/>
          <w:sz w:val="36"/>
          <w:szCs w:val="36"/>
          <w:lang w:val="es-ES" w:eastAsia="zh-CN" w:bidi="ar-SA"/>
        </w:rPr>
        <w:t xml:space="preserve">recorrerá en su segunda edición una docena de localidades </w:t>
      </w:r>
    </w:p>
    <w:p>
      <w:pPr>
        <w:pStyle w:val="Normal"/>
        <w:rPr>
          <w:rStyle w:val="Destaquemayor"/>
          <w:rFonts w:ascii="Arial" w:hAnsi="Arial" w:eastAsia="Tahoma" w:cs="Arial"/>
          <w:color w:val="auto"/>
          <w:kern w:val="2"/>
          <w:sz w:val="36"/>
          <w:szCs w:val="36"/>
          <w:lang w:val="es-ES" w:eastAsia="zh-CN" w:bidi="ar-SA"/>
        </w:rPr>
      </w:pPr>
      <w:r>
        <w:rPr/>
      </w:r>
    </w:p>
    <w:p>
      <w:pPr>
        <w:pStyle w:val="Cuerpodetexto"/>
        <w:spacing w:lineRule="auto" w:line="240" w:before="0" w:after="170"/>
        <w:jc w:val="both"/>
        <w:rPr>
          <w:rFonts w:ascii="Arial" w:hAnsi="Arial" w:cs="Arial"/>
          <w:sz w:val="36"/>
          <w:szCs w:val="36"/>
        </w:rPr>
      </w:pP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36"/>
          <w:szCs w:val="36"/>
          <w:lang w:val="es-ES" w:eastAsia="zh-CN" w:bidi="ar-SA"/>
        </w:rPr>
        <w:t>E</w:t>
      </w: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36"/>
          <w:szCs w:val="36"/>
          <w:lang w:val="es-ES" w:eastAsia="zh-CN" w:bidi="ar-SA"/>
        </w:rPr>
        <w:t xml:space="preserve">l Ayuntamiento y la Federación Provincial de Peñas Flamencas </w:t>
      </w: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36"/>
          <w:szCs w:val="36"/>
          <w:lang w:val="es-ES" w:eastAsia="zh-CN" w:bidi="ar-SA"/>
        </w:rPr>
        <w:t>impulsan este ciclo con un total de 13 zambombas flamencas de Jerez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36"/>
          <w:szCs w:val="36"/>
          <w:lang w:val="es-ES" w:eastAsia="zh-CN" w:bidi="ar-SA"/>
        </w:rPr>
        <w:t xml:space="preserve">La alcaldesa recuerda que con esta iniciativa  “el Ayuntamiento pretende dar apoyo al flamenco y al talento de los artistas de </w:t>
      </w: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36"/>
          <w:szCs w:val="36"/>
          <w:lang w:val="es-ES" w:eastAsia="zh-CN" w:bidi="ar-SA"/>
        </w:rPr>
        <w:t>Jerez</w:t>
      </w: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36"/>
          <w:szCs w:val="36"/>
          <w:lang w:val="es-ES" w:eastAsia="zh-CN" w:bidi="ar-SA"/>
        </w:rPr>
        <w:t xml:space="preserve">” </w:t>
      </w:r>
    </w:p>
    <w:p>
      <w:pPr>
        <w:pStyle w:val="Normal"/>
        <w:spacing w:before="0" w:after="170"/>
        <w:jc w:val="both"/>
        <w:rPr>
          <w:rStyle w:val="Destaquemayor"/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36"/>
          <w:lang w:val="es-ES" w:eastAsia="zh-CN" w:bidi="ar-SA"/>
        </w:rPr>
      </w:pPr>
      <w:r>
        <w:rPr>
          <w:sz w:val="24"/>
          <w:szCs w:val="24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24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</w:t>
      </w:r>
      <w:r>
        <w:rPr>
          <w:rFonts w:eastAsia="Tahoma" w:cs="Arial" w:ascii="Arial" w:hAnsi="Arial"/>
          <w:b/>
          <w:bCs/>
          <w:color w:val="000000"/>
          <w:sz w:val="24"/>
          <w:szCs w:val="24"/>
        </w:rPr>
        <w:t>noviembre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2022</w:t>
      </w:r>
      <w:r>
        <w:rPr>
          <w:rFonts w:eastAsia="Tahoma" w:cs="Arial" w:ascii="Arial" w:hAnsi="Arial"/>
          <w:sz w:val="24"/>
          <w:szCs w:val="24"/>
        </w:rPr>
        <w:t xml:space="preserve">. </w:t>
      </w:r>
      <w:r>
        <w:rPr>
          <w:rFonts w:eastAsia="Tahoma" w:cs="Arial" w:ascii="Arial" w:hAnsi="Arial"/>
          <w:sz w:val="24"/>
          <w:szCs w:val="24"/>
        </w:rPr>
        <w:t>El Ayuntamiento de Jerez y la Federación Provincial de Peñas Flamencas de Cádiz vuelven a poner en marcha la iniciativa ‘Jerez le canta a la Navidad en la provincia de Cádiz’, con el objetivo de dar difusión a esta expresión cultural jerezana, y al mismo tiempo, brindar a la ciudadanía de la provincia la oportunidad de disfrutar de su singularidad.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 xml:space="preserve">En esta segunda edición, las zambombas flamencas jerezanas, visitarán  </w:t>
      </w:r>
      <w:r>
        <w:rPr>
          <w:rFonts w:eastAsia="Tahoma" w:cs="Arial" w:ascii="Arial" w:hAnsi="Arial"/>
          <w:sz w:val="24"/>
          <w:szCs w:val="24"/>
        </w:rPr>
        <w:t>doce</w:t>
      </w:r>
      <w:r>
        <w:rPr>
          <w:rFonts w:eastAsia="Tahoma" w:cs="Arial" w:ascii="Arial" w:hAnsi="Arial"/>
          <w:sz w:val="24"/>
          <w:szCs w:val="24"/>
        </w:rPr>
        <w:t xml:space="preserve"> localidades, </w:t>
      </w:r>
      <w:r>
        <w:rPr>
          <w:rFonts w:eastAsia="Tahoma" w:cs="Arial" w:ascii="Arial" w:hAnsi="Arial"/>
          <w:sz w:val="24"/>
          <w:szCs w:val="24"/>
        </w:rPr>
        <w:t>una</w:t>
      </w:r>
      <w:r>
        <w:rPr>
          <w:rFonts w:eastAsia="Tahoma" w:cs="Arial" w:ascii="Arial" w:hAnsi="Arial"/>
          <w:sz w:val="24"/>
          <w:szCs w:val="24"/>
        </w:rPr>
        <w:t xml:space="preserve"> más que en la primera. </w:t>
      </w:r>
      <w:r>
        <w:rPr>
          <w:rFonts w:eastAsia="Tahoma" w:cs="Arial" w:ascii="Arial" w:hAnsi="Arial"/>
          <w:sz w:val="24"/>
          <w:szCs w:val="24"/>
        </w:rPr>
        <w:t>Serán en total trece espectáculos, que</w:t>
      </w:r>
      <w:r>
        <w:rPr>
          <w:rFonts w:eastAsia="Tahoma" w:cs="Arial" w:ascii="Arial" w:hAnsi="Arial"/>
          <w:sz w:val="24"/>
          <w:szCs w:val="24"/>
        </w:rPr>
        <w:t xml:space="preserve"> se desarrollará</w:t>
      </w:r>
      <w:r>
        <w:rPr>
          <w:rFonts w:eastAsia="Tahoma" w:cs="Arial" w:ascii="Arial" w:hAnsi="Arial"/>
          <w:sz w:val="24"/>
          <w:szCs w:val="24"/>
        </w:rPr>
        <w:t>n</w:t>
      </w:r>
      <w:r>
        <w:rPr>
          <w:rFonts w:eastAsia="Tahoma" w:cs="Arial" w:ascii="Arial" w:hAnsi="Arial"/>
          <w:sz w:val="24"/>
          <w:szCs w:val="24"/>
        </w:rPr>
        <w:t xml:space="preserve"> entre los días 27 de noviembre y el 23 de diciembre: </w:t>
      </w:r>
      <w:r>
        <w:rPr>
          <w:rFonts w:eastAsia="Tahoma" w:cs="Arial" w:ascii="Arial" w:hAnsi="Arial"/>
          <w:i/>
          <w:iCs/>
          <w:sz w:val="24"/>
          <w:szCs w:val="24"/>
        </w:rPr>
        <w:t>Sabor a Plazuela</w:t>
      </w:r>
      <w:r>
        <w:rPr>
          <w:rFonts w:eastAsia="Tahoma" w:cs="Arial" w:ascii="Arial" w:hAnsi="Arial"/>
          <w:sz w:val="24"/>
          <w:szCs w:val="24"/>
        </w:rPr>
        <w:t xml:space="preserve">, </w:t>
      </w:r>
      <w:r>
        <w:rPr>
          <w:rFonts w:eastAsia="Tahoma" w:cs="Arial" w:ascii="Arial" w:hAnsi="Arial"/>
          <w:i/>
          <w:iCs/>
          <w:sz w:val="24"/>
          <w:szCs w:val="24"/>
        </w:rPr>
        <w:t>Navidad de Juan Manuel Moneo</w:t>
      </w:r>
      <w:r>
        <w:rPr>
          <w:rFonts w:eastAsia="Tahoma" w:cs="Arial" w:ascii="Arial" w:hAnsi="Arial"/>
          <w:sz w:val="24"/>
          <w:szCs w:val="24"/>
        </w:rPr>
        <w:t xml:space="preserve">, </w:t>
      </w:r>
      <w:r>
        <w:rPr>
          <w:rFonts w:eastAsia="Tahoma" w:cs="Arial" w:ascii="Arial" w:hAnsi="Arial"/>
          <w:i/>
          <w:iCs/>
          <w:sz w:val="24"/>
          <w:szCs w:val="24"/>
        </w:rPr>
        <w:t>Navidad de Santiago</w:t>
      </w:r>
      <w:r>
        <w:rPr>
          <w:rFonts w:eastAsia="Tahoma" w:cs="Arial" w:ascii="Arial" w:hAnsi="Arial"/>
          <w:sz w:val="24"/>
          <w:szCs w:val="24"/>
        </w:rPr>
        <w:t xml:space="preserve">, </w:t>
      </w:r>
      <w:r>
        <w:rPr>
          <w:rFonts w:eastAsia="Tahoma" w:cs="Arial" w:ascii="Arial" w:hAnsi="Arial"/>
          <w:i/>
          <w:iCs/>
          <w:sz w:val="24"/>
          <w:szCs w:val="24"/>
        </w:rPr>
        <w:t>La Nochebuena de Jerez de Flamenkería</w:t>
      </w:r>
      <w:r>
        <w:rPr>
          <w:rFonts w:eastAsia="Tahoma" w:cs="Arial" w:ascii="Arial" w:hAnsi="Arial"/>
          <w:sz w:val="24"/>
          <w:szCs w:val="24"/>
        </w:rPr>
        <w:t xml:space="preserve">, </w:t>
      </w:r>
      <w:r>
        <w:rPr>
          <w:rFonts w:eastAsia="Tahoma" w:cs="Arial" w:ascii="Arial" w:hAnsi="Arial"/>
          <w:i/>
          <w:iCs/>
          <w:sz w:val="24"/>
          <w:szCs w:val="24"/>
        </w:rPr>
        <w:t>Nochebuena Cantaora de José ‘El Berenjeno’</w:t>
      </w:r>
      <w:r>
        <w:rPr>
          <w:rFonts w:eastAsia="Tahoma" w:cs="Arial" w:ascii="Arial" w:hAnsi="Arial"/>
          <w:sz w:val="24"/>
          <w:szCs w:val="24"/>
        </w:rPr>
        <w:t xml:space="preserve">, </w:t>
      </w:r>
      <w:r>
        <w:rPr>
          <w:rFonts w:eastAsia="Tahoma" w:cs="Arial" w:ascii="Arial" w:hAnsi="Arial"/>
          <w:i/>
          <w:iCs/>
          <w:sz w:val="24"/>
          <w:szCs w:val="24"/>
        </w:rPr>
        <w:t>Navidad Jerezana de Miguel Salado</w:t>
      </w:r>
      <w:r>
        <w:rPr>
          <w:rFonts w:eastAsia="Tahoma" w:cs="Arial" w:ascii="Arial" w:hAnsi="Arial"/>
          <w:sz w:val="24"/>
          <w:szCs w:val="24"/>
        </w:rPr>
        <w:t xml:space="preserve"> y </w:t>
      </w:r>
      <w:r>
        <w:rPr>
          <w:rFonts w:eastAsia="Tahoma" w:cs="Arial" w:ascii="Arial" w:hAnsi="Arial"/>
          <w:i/>
          <w:iCs/>
          <w:sz w:val="24"/>
          <w:szCs w:val="24"/>
        </w:rPr>
        <w:t>Aromas de Navidad de Macarena de Jerez</w:t>
      </w:r>
      <w:r>
        <w:rPr>
          <w:rFonts w:eastAsia="Tahoma" w:cs="Arial" w:ascii="Arial" w:hAnsi="Arial"/>
          <w:sz w:val="24"/>
          <w:szCs w:val="24"/>
        </w:rPr>
        <w:t>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‘</w:t>
      </w:r>
      <w:r>
        <w:rPr>
          <w:rFonts w:eastAsia="Tahoma" w:cs="Arial" w:ascii="Arial" w:hAnsi="Arial"/>
          <w:sz w:val="24"/>
          <w:szCs w:val="24"/>
        </w:rPr>
        <w:t xml:space="preserve">Jerez le canta a la Navidad en la provincia de Cádiz’ </w:t>
      </w:r>
      <w:r>
        <w:rPr>
          <w:rFonts w:eastAsia="Tahoma" w:cs="Arial" w:ascii="Arial" w:hAnsi="Arial"/>
          <w:sz w:val="24"/>
          <w:szCs w:val="24"/>
        </w:rPr>
        <w:t>tuvo el año pasado un gran éxito de asistencia y de participación en las localidades en las que se celebró. En aquella ocasión aún existían medidas restrictivas sanitarias y las zambombas tuvieron que desarrollarse al aire libre. En esta ocasión, todas tendrán lugar en interiores.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 xml:space="preserve">Con motivo del desarrollo de esta nueva gira de la zambomba jerezana por la provincia, la alcaldesa ha recordado que “el Ayuntamiento </w:t>
      </w:r>
      <w:r>
        <w:rPr>
          <w:rFonts w:eastAsia="Tahoma" w:cs="Arial" w:ascii="Arial" w:hAnsi="Arial"/>
          <w:sz w:val="24"/>
          <w:szCs w:val="24"/>
        </w:rPr>
        <w:t>pretende</w:t>
      </w:r>
      <w:r>
        <w:rPr>
          <w:rFonts w:eastAsia="Tahoma" w:cs="Arial" w:ascii="Arial" w:hAnsi="Arial"/>
          <w:sz w:val="24"/>
          <w:szCs w:val="24"/>
        </w:rPr>
        <w:t xml:space="preserve"> dar apoyo al flamenco </w:t>
      </w:r>
      <w:r>
        <w:rPr>
          <w:rFonts w:eastAsia="Tahoma" w:cs="Arial" w:ascii="Arial" w:hAnsi="Arial"/>
          <w:sz w:val="24"/>
          <w:szCs w:val="24"/>
        </w:rPr>
        <w:t>de Jerez y al talento de los artistas de la ciudad</w:t>
      </w:r>
      <w:r>
        <w:rPr>
          <w:rFonts w:eastAsia="Tahoma" w:cs="Arial" w:ascii="Arial" w:hAnsi="Arial"/>
          <w:sz w:val="24"/>
          <w:szCs w:val="24"/>
        </w:rPr>
        <w:t xml:space="preserve"> en esta época del año </w:t>
      </w:r>
      <w:r>
        <w:rPr>
          <w:rFonts w:eastAsia="Tahoma" w:cs="Arial" w:ascii="Arial" w:hAnsi="Arial"/>
          <w:sz w:val="24"/>
          <w:szCs w:val="24"/>
        </w:rPr>
        <w:t>próxima a la Navidad</w:t>
      </w:r>
      <w:r>
        <w:rPr>
          <w:rFonts w:eastAsia="Tahoma" w:cs="Arial" w:ascii="Arial" w:hAnsi="Arial"/>
          <w:sz w:val="24"/>
          <w:szCs w:val="24"/>
        </w:rPr>
        <w:t xml:space="preserve">”, de hecho, </w:t>
      </w:r>
      <w:r>
        <w:rPr>
          <w:rFonts w:eastAsia="Tahoma" w:cs="Arial" w:ascii="Arial" w:hAnsi="Arial"/>
          <w:sz w:val="24"/>
          <w:szCs w:val="24"/>
        </w:rPr>
        <w:t xml:space="preserve">esta iniciativa se enmarca en el Convenio Covid 2022, suscrito por la Corporación municipal con la Federación de Peñas Flamencas de Cádiz, para </w:t>
      </w:r>
      <w:r>
        <w:rPr>
          <w:rFonts w:eastAsia="Tahoma" w:cs="Arial" w:ascii="Arial" w:hAnsi="Arial"/>
          <w:sz w:val="24"/>
          <w:szCs w:val="24"/>
        </w:rPr>
        <w:t>impulsar e</w:t>
      </w:r>
      <w:r>
        <w:rPr>
          <w:rFonts w:eastAsia="Tahoma" w:cs="Arial" w:ascii="Arial" w:hAnsi="Arial"/>
          <w:sz w:val="24"/>
          <w:szCs w:val="24"/>
        </w:rPr>
        <w:t>l sector de la cultura.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M</w:t>
      </w:r>
      <w:r>
        <w:rPr>
          <w:rFonts w:eastAsia="Tahoma" w:cs="Arial" w:ascii="Arial" w:hAnsi="Arial"/>
          <w:sz w:val="24"/>
          <w:szCs w:val="24"/>
        </w:rPr>
        <w:t>amen Sánchez ha destacado “la importancia de exportar la zambomba flamenca de Jerez, haciendo posible vivir una experiencia como ésta en otras localidades y abriendo la puerta a los ciudadanos y ciudadan</w:t>
      </w:r>
      <w:r>
        <w:rPr>
          <w:rFonts w:eastAsia="Tahoma" w:cs="Arial" w:ascii="Arial" w:hAnsi="Arial"/>
          <w:sz w:val="24"/>
          <w:szCs w:val="24"/>
        </w:rPr>
        <w:t>a</w:t>
      </w:r>
      <w:r>
        <w:rPr>
          <w:rFonts w:eastAsia="Tahoma" w:cs="Arial" w:ascii="Arial" w:hAnsi="Arial"/>
          <w:sz w:val="24"/>
          <w:szCs w:val="24"/>
        </w:rPr>
        <w:t xml:space="preserve">s de la provincia para que </w:t>
      </w:r>
      <w:r>
        <w:rPr>
          <w:rFonts w:eastAsia="Tahoma" w:cs="Arial" w:ascii="Arial" w:hAnsi="Arial"/>
          <w:sz w:val="24"/>
          <w:szCs w:val="24"/>
        </w:rPr>
        <w:t>en otra ocasión</w:t>
      </w:r>
      <w:r>
        <w:rPr>
          <w:rFonts w:eastAsia="Tahoma" w:cs="Arial" w:ascii="Arial" w:hAnsi="Arial"/>
          <w:sz w:val="24"/>
          <w:szCs w:val="24"/>
        </w:rPr>
        <w:t xml:space="preserve"> vuelvan a disfrutarla </w:t>
      </w:r>
      <w:r>
        <w:rPr>
          <w:rFonts w:eastAsia="Tahoma" w:cs="Arial" w:ascii="Arial" w:hAnsi="Arial"/>
          <w:sz w:val="24"/>
          <w:szCs w:val="24"/>
        </w:rPr>
        <w:t>y a participar</w:t>
      </w:r>
      <w:r>
        <w:rPr>
          <w:rFonts w:eastAsia="Tahoma" w:cs="Arial" w:ascii="Arial" w:hAnsi="Arial"/>
          <w:sz w:val="24"/>
          <w:szCs w:val="24"/>
        </w:rPr>
        <w:t xml:space="preserve"> aquí </w:t>
      </w:r>
      <w:r>
        <w:rPr>
          <w:rFonts w:eastAsia="Tahoma" w:cs="Arial" w:ascii="Arial" w:hAnsi="Arial"/>
          <w:sz w:val="24"/>
          <w:szCs w:val="24"/>
        </w:rPr>
        <w:t>en</w:t>
      </w:r>
      <w:r>
        <w:rPr>
          <w:rFonts w:eastAsia="Tahoma" w:cs="Arial" w:ascii="Arial" w:hAnsi="Arial"/>
          <w:sz w:val="24"/>
          <w:szCs w:val="24"/>
        </w:rPr>
        <w:t xml:space="preserve"> nuestra ciudad”.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La alcaldesa apuesta por que “conservemos entre nosotros y promocionemos este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legado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tan importante, como es el flamenco,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 que hemos heredado de nuestros antepasados y que forma parte de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nuestra propia identidad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,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ya que de esta manera, acabará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consolid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ándose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 como un sector de vital importancia en el desarrollo económico y social de Jerez”.</w:t>
      </w:r>
    </w:p>
    <w:p>
      <w:pPr>
        <w:pStyle w:val="Cuerpodetexto"/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Por su parte, el presidente de la Federación Provincial de Peñas Flamencas de la Provincia, Nicolás Sosa, ha explicado que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la zambomba,  “encuentra un sello e identidad propia en Jerez, a través del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f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lamenco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y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se ha convertido en uno de los referentes culturales de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la ciudad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, que de forma especial distingue su Navidad como una experiencia única”. </w:t>
      </w:r>
    </w:p>
    <w:p>
      <w:pPr>
        <w:pStyle w:val="Cuerpodetexto"/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Por todo esto, para el presidente de la entidad que aglutina a las peñas de la provincia “e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s motivo de celebración, que gracias a la colaboración entre el  A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yuntamiento  y la Federación Provincial de Peñas Flamencas de Cádiz, la zambomba jerezana, tenga lugar a través de nuestras entidades”. </w:t>
      </w:r>
    </w:p>
    <w:p>
      <w:pPr>
        <w:pStyle w:val="Cuerpodetexto"/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Recuerda Nicolás Sosa que esta iniciativa “contribuye a una de las principales utilidades de nuestra Federación Provincial, que es la vertebración del flamenco y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de las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fiestas que brillan por el mismo, en todo el territorio de la provincia de Cádiz,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y por tanto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la participación colectiva, emociones y alegrías propias de la Navidad”. </w:t>
      </w:r>
    </w:p>
    <w:p>
      <w:pPr>
        <w:pStyle w:val="Cuerpodetexto"/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P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rograma de ‘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Jerez le canta a la Navidad en la provincia de Cádiz’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 </w:t>
      </w:r>
    </w:p>
    <w:p>
      <w:pPr>
        <w:pStyle w:val="Cuerpodetexto"/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E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l programa previsto para esta segunda edición de ‘Jerez le canta a la Navidad en la provincia de Cádiz’ es el siguiente: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La Línea de la Concepción. 27 de noviembre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, a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 partir de las 16 horas, en la Peña Flamenca Cultural Linense. Sabor a Plazuela.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Ubrique. 3 de diciembre, a partir de las 16,30 horas, en la Peña Cultural Flamenca de Ubrique. Navidad de Juan Manuel Moneo.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Conil de la Frontera. 7 de diciembre,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a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 de las 21.30 horas, en la Asociación C. La Guitarra Poética. Navidad de Santiago.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Arcos de la Frontera. 8 de diciembre, a partir de las 18 horas en la Peña Cultural Flamenca de Arcos. La Nochebuena de Jerez de Flemenkería.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Cádiz. 9 de diciembre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, a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 partir de las 22 horas, en la Peña Flamenca Enrique El Mellizo. Nochebuena Cantaora de José ‘El Berenjeno’.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Algeciras. 10 de diciembre, a partir de las 14.30 horas en la Sociedad del Cante Grande de Algeciras. Navidad de Juan Manuel Moneo.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Rota. 10 de diciembre, a partir de las 17 horas, en la Tertulia Flamenca Viejo Agujeta. Navidad Jerezana de Miguel Salado.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Cádiz. 11 de diciembre, a partir de las 14 horas, en la Peña Flamenca La Perla de Cádiz. Nochebuena Cantaora de José ‘El Berenjeno’.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San Roque. 16 de diciembre, a partir de las 18 horas, en la Peña Flamenca Sanroqueña. Navidad Jerezana de Miguel Salado.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Trebujena. 16 de diciembre, a partir de las 20.30 horas. Peña Flamenca La Trilla. Sabor a Plazuela.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Barbate. 17 de diciembre, a partir de las 16 horas, en la Peña Cultural Flamenca Niño Barbate. Aromas de Navidad de Macarena de Jerez.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Chipiona. 17 de diciembre, a partir de las 20 horas, en la Peña Cultural </w:t>
      </w: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 xml:space="preserve">Flamenca José Merced. Navidad en Santiago. </w:t>
      </w:r>
    </w:p>
    <w:p>
      <w:pPr>
        <w:pStyle w:val="Cuerpodetexto"/>
        <w:numPr>
          <w:ilvl w:val="0"/>
          <w:numId w:val="1"/>
        </w:numPr>
        <w:spacing w:lineRule="auto" w:line="240"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  <w:t>Espera. 23 de diciembre a partir de las 21 horas, en la Asociación Cultural Aires de Espera. Aromas de Navidad de Macarena de Jerez.</w:t>
      </w:r>
    </w:p>
    <w:p>
      <w:pPr>
        <w:pStyle w:val="Cuerpodetexto"/>
        <w:spacing w:lineRule="auto" w:line="240" w:before="0" w:after="170"/>
        <w:jc w:val="both"/>
        <w:rPr>
          <w:rFonts w:ascii="Arial" w:hAnsi="Arial" w:eastAsia="Tahoma" w:cs="Arial"/>
          <w:color w:val="auto"/>
          <w:kern w:val="2"/>
          <w:lang w:val="es-ES" w:eastAsia="zh-CN" w:bidi="ar-SA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</w:tblGrid>
      <w:tr>
        <w:trPr/>
        <w:tc>
          <w:tcPr>
            <w:tcW w:w="7653" w:type="dxa"/>
            <w:tcBorders/>
          </w:tcPr>
          <w:p>
            <w:pPr>
              <w:pStyle w:val="Contenidodelatabla"/>
              <w:rPr>
                <w:rFonts w:ascii="Arial" w:hAnsi="Arial" w:eastAsia="Tahoma" w:cs="Arial"/>
                <w:i/>
                <w:i/>
                <w:iCs/>
                <w:color w:val="auto"/>
                <w:kern w:val="2"/>
                <w:sz w:val="24"/>
                <w:szCs w:val="24"/>
                <w:lang w:val="es-ES" w:eastAsia="zh-CN" w:bidi="ar-SA"/>
              </w:rPr>
            </w:pPr>
            <w:r>
              <w:rPr>
                <w:rFonts w:eastAsia="Tahoma" w:cs="Arial" w:ascii="Arial" w:hAnsi="Arial"/>
                <w:i/>
                <w:iCs/>
                <w:color w:val="auto"/>
                <w:kern w:val="2"/>
                <w:sz w:val="24"/>
                <w:szCs w:val="24"/>
                <w:lang w:val="es-ES" w:eastAsia="zh-CN" w:bidi="ar-SA"/>
              </w:rPr>
              <w:t xml:space="preserve">Se adjunta fotografía de archivo y cartel </w:t>
            </w:r>
          </w:p>
        </w:tc>
      </w:tr>
    </w:tbl>
    <w:p>
      <w:pPr>
        <w:pStyle w:val="Cuerpodetexto"/>
        <w:spacing w:lineRule="auto" w:line="240" w:before="0" w:after="170"/>
        <w:jc w:val="both"/>
        <w:rPr>
          <w:rFonts w:ascii="Arial" w:hAnsi="Arial" w:eastAsia="Tahoma" w:cs="Arial"/>
          <w:color w:val="auto"/>
          <w:kern w:val="2"/>
          <w:lang w:val="es-ES" w:eastAsia="zh-CN" w:bidi="ar-SA"/>
        </w:rPr>
      </w:pPr>
      <w:r>
        <w:rPr>
          <w:sz w:val="24"/>
          <w:szCs w:val="24"/>
        </w:rPr>
      </w:r>
    </w:p>
    <w:p>
      <w:pPr>
        <w:pStyle w:val="Cuerpodetexto"/>
        <w:spacing w:lineRule="auto" w:line="240" w:before="0" w:after="170"/>
        <w:jc w:val="both"/>
        <w:rPr>
          <w:rFonts w:ascii="Arial" w:hAnsi="Arial" w:eastAsia="Tahoma" w:cs="Arial"/>
          <w:color w:val="auto"/>
          <w:kern w:val="2"/>
          <w:lang w:val="es-ES" w:eastAsia="zh-CN" w:bidi="ar-SA"/>
        </w:rPr>
      </w:pPr>
      <w:r>
        <w:rPr>
          <w:sz w:val="24"/>
          <w:szCs w:val="24"/>
        </w:rPr>
      </w:r>
    </w:p>
    <w:p>
      <w:pPr>
        <w:pStyle w:val="Normal"/>
        <w:spacing w:before="0" w:after="170"/>
        <w:jc w:val="both"/>
        <w:rPr>
          <w:rFonts w:ascii="Arial" w:hAnsi="Arial" w:eastAsia="Tahoma" w:cs="Arial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ahoma" w:cs="Arial" w:ascii="Arial" w:hAnsi="Arial"/>
          <w:color w:val="auto"/>
          <w:kern w:val="2"/>
          <w:sz w:val="24"/>
          <w:szCs w:val="24"/>
          <w:lang w:val="es-ES" w:eastAsia="zh-CN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Application>LibreOffice/7.3.6.2$Windows_X86_64 LibreOffice_project/c28ca90fd6e1a19e189fc16c05f8f8924961e12e</Application>
  <AppVersion>15.0000</AppVersion>
  <Pages>3</Pages>
  <Words>942</Words>
  <Characters>4571</Characters>
  <CharactersWithSpaces>5485</CharactersWithSpaces>
  <Paragraphs>28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2022-09-02T11:57:34Z</cp:lastPrinted>
  <dcterms:modified xsi:type="dcterms:W3CDTF">2022-11-24T11:30:02Z</dcterms:modified>
  <cp:revision>192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