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La Cabalgata de Reyes dispondrá de espacios adaptados y accesibles en el Parque González Hontoria</w:t>
      </w:r>
    </w:p>
    <w:p>
      <w:pPr>
        <w:pStyle w:val="Normal"/>
        <w:jc w:val="both"/>
        <w:rPr>
          <w:rFonts w:ascii="Arial" w:hAnsi="Arial" w:cs="Arial"/>
          <w:b/>
          <w:b/>
          <w:bCs/>
          <w:sz w:val="26"/>
          <w:szCs w:val="26"/>
        </w:rPr>
      </w:pPr>
      <w:r>
        <w:rPr>
          <w:rFonts w:cs="Arial" w:ascii="Arial" w:hAnsi="Arial"/>
          <w:b/>
          <w:bCs/>
          <w:sz w:val="26"/>
          <w:szCs w:val="26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14 de diciembre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. El Ayuntamiento de Jerez apuesta por seguir trabajando para que los ciclos festivos municipales atiendan las necesidades y demandas de todos los públicos teniendo en cuenta la diversidad de la sociedad. En este sentido, la Cabalgata de Reyes Magos volverá a contar con espacios adaptados, accesibles y sin ruidos en el Parque González Hontoria para que las personas con discapacidad y sus familiares puedan disfrutar del cortejo.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>La Delegación de Acción Social y Mayores del Ayuntamiento de Jerez, en coordinación con la Delegación de Fiestas, gestionará las solicitudes correspondientes para disfrutar de estos espacios. Para acceder a los mismos es necesario contar con un reconocimiento de discapacidad o dependencia acreditado. El acceso a estos espacios adaptados se realizará por la Calle Feria, el 5 de enero, a partir de las 15.15 horas.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uerpodetexto"/>
        <w:jc w:val="both"/>
        <w:rPr/>
      </w:pPr>
      <w:r>
        <w:rPr>
          <w:rFonts w:ascii="Arial" w:hAnsi="Arial"/>
          <w:sz w:val="24"/>
          <w:szCs w:val="24"/>
        </w:rPr>
        <w:t>Para poder acceder al espacio reservado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será necesario cumplimentar el formulario ubicado en </w:t>
      </w:r>
      <w:hyperlink r:id="rId2">
        <w:r>
          <w:rPr>
            <w:rStyle w:val="EnlacedeInternet"/>
            <w:rFonts w:ascii="Arial" w:hAnsi="Arial"/>
            <w:sz w:val="24"/>
            <w:szCs w:val="24"/>
          </w:rPr>
          <w:t>https://web.jerez.es/webs-municipales/oficina-municipal-de-atencion-discapacidad/iniciativas/cabalta-de-reyes-accesible</w:t>
        </w:r>
      </w:hyperlink>
      <w:r>
        <w:rPr>
          <w:rFonts w:ascii="Arial" w:hAnsi="Arial"/>
          <w:sz w:val="24"/>
          <w:szCs w:val="24"/>
        </w:rPr>
        <w:t>.</w:t>
      </w:r>
    </w:p>
    <w:p>
      <w:pPr>
        <w:pStyle w:val="Cuerpodetexto"/>
        <w:jc w:val="both"/>
        <w:rPr>
          <w:rFonts w:ascii="Arial" w:hAnsi="Arial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eb.jerez.es/webs-municipales/oficina-municipal-de-atencion-discapacidad/iniciativas/cabalta-de-reyes-accesible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LibreOffice/7.3.6.2$Windows_X86_64 LibreOffice_project/c28ca90fd6e1a19e189fc16c05f8f8924961e12e</Application>
  <AppVersion>15.0000</AppVersion>
  <Pages>1</Pages>
  <Words>166</Words>
  <Characters>1017</Characters>
  <CharactersWithSpaces>1179</CharactersWithSpaces>
  <Paragraphs>4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2022-12-14T12:24:25Z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