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  <w:t>El Ayuntamiento</w:t>
      </w:r>
      <w:r>
        <w:rPr>
          <w:rFonts w:cs="Arial" w:ascii="Arial" w:hAnsi="Arial"/>
          <w:b/>
          <w:bCs/>
          <w:sz w:val="36"/>
          <w:szCs w:val="36"/>
        </w:rPr>
        <w:t xml:space="preserve"> clausura el curso de Formación de Agentes de Salud</w:t>
      </w:r>
    </w:p>
    <w:p>
      <w:pPr>
        <w:pStyle w:val="Normal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ahoma" w:cs="Arial" w:ascii="Arial" w:hAnsi="Arial"/>
          <w:b/>
          <w:bCs/>
          <w:color w:val="auto"/>
          <w:kern w:val="2"/>
          <w:sz w:val="24"/>
          <w:szCs w:val="24"/>
          <w:lang w:val="es-ES" w:eastAsia="zh-CN" w:bidi="ar-SA"/>
        </w:rPr>
        <w:t>22 de diciembre de 2022</w:t>
      </w:r>
      <w:r>
        <w:rPr>
          <w:rFonts w:eastAsia="Tahoma" w:cs="Arial" w:ascii="Arial" w:hAnsi="Arial"/>
          <w:b w:val="false"/>
          <w:bCs w:val="false"/>
          <w:color w:val="auto"/>
          <w:kern w:val="2"/>
          <w:sz w:val="24"/>
          <w:szCs w:val="24"/>
          <w:lang w:val="es-ES" w:eastAsia="zh-CN" w:bidi="ar-SA"/>
        </w:rPr>
        <w:t xml:space="preserve">. El Ayuntamiento de Jerez, a través del Servicio de Promoción de la Salud, ha desarrollado a lo largo del año 2022 una iniciativa novedosa dirigida a la Formación de Agentes de Salud, para la promoción de estilos de vida saludables y el autocuidado. La delegada de Accion Social y Mayores, Carmen Collado, ha clausurado esta semana este curso, que ha sido impartido por la Asociación Sembradoras de Salud en el </w:t>
      </w:r>
      <w:r>
        <w:rPr>
          <w:rFonts w:cs="Arial" w:ascii="Arial" w:hAnsi="Arial"/>
          <w:sz w:val="24"/>
          <w:szCs w:val="24"/>
        </w:rPr>
        <w:t xml:space="preserve"> Centro polifuncional de San Benito  “San Gines de la Jara”, con la participación de veinte mujeres.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Esta Formación de Agentes de Salud se planteaba por un lado, para que el alumnado reciba herramientas sencillas, económicas y eficaces para tomar conciencia de la importancia del autocuidado y la gestión de su salud a través de la alimentación, el ejercicio físico, automasaje, descanso, o manejo de las emociones, y por otro, la importancia de transmitir estas herramientas a las personas de tu entorno, creando redes y </w:t>
      </w:r>
      <w:r>
        <w:rPr>
          <w:rFonts w:cs="Arial" w:ascii="Arial" w:hAnsi="Arial"/>
          <w:color w:val="000000"/>
          <w:sz w:val="24"/>
          <w:szCs w:val="24"/>
        </w:rPr>
        <w:t>aprendiendo a vivir de una forma más respetuosa con</w:t>
      </w:r>
      <w:r>
        <w:rPr>
          <w:rFonts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nosotras, y con el entorno.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Las veinte alumnas han realizado proyectos de prácticas tutorizados por la Asociación Sembradoras de salud y el Servicio de Promoción de la Salud y en colaboración con diferentes entidades de la ciudad, de ahí la función mediadora y el efecto multiplicador de esta formación, atendiéndose a diferentes colectivos. </w:t>
      </w:r>
    </w:p>
    <w:p>
      <w:pPr>
        <w:pStyle w:val="Normal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De esta forma, han participado en proyectos como  “Cuidando entre Cultura” con 15 mujeres ucranianas acogidas en Tharsis Betel; </w:t>
      </w:r>
      <w:r>
        <w:rPr>
          <w:rFonts w:ascii="Arial" w:hAnsi="Arial"/>
          <w:sz w:val="24"/>
          <w:szCs w:val="24"/>
        </w:rPr>
        <w:t>“La emoción desde el cuerpo” para 15 familias y menores con dificultades específicas de aprendizaje pertenecientes a la asociación Dislexia Cádiz; “Cuidando el postparto” para  parejas y sus bebés en etapa de postparto; ‘Tu Salud en tus Manos” para la comunidad educativa del CEIP Virgen del Mar; ‘Cuidando-Te’ para la comunidad educativa del CEIP Torresoto en Jerez;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‘Círculo de Mujeres Migrantes’ para 15 usuarias en colaboración con CEAIN; </w:t>
      </w:r>
      <w:r>
        <w:rPr>
          <w:rFonts w:ascii="Arial" w:hAnsi="Arial"/>
          <w:sz w:val="24"/>
          <w:szCs w:val="24"/>
        </w:rPr>
        <w:t>“Autocuidados para la Salud de la Mujer” para veinte mujeres; ‘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Me cuido...Nos Cuidamos’ para 20 personas cuidadoras de personas dependientes.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color w:val="000000"/>
        </w:rPr>
      </w:pPr>
      <w:r>
        <w:rPr>
          <w:rFonts w:cs="Arial" w:ascii="Arial" w:hAnsi="Arial"/>
          <w:b w:val="false"/>
          <w:bCs w:val="false"/>
          <w:color w:val="000000"/>
        </w:rPr>
      </w:r>
    </w:p>
    <w:tbl>
      <w:tblPr>
        <w:tblW w:w="7649" w:type="dxa"/>
        <w:jc w:val="left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49"/>
      </w:tblGrid>
      <w:tr>
        <w:trPr/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Se adjunta fotografía.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Cuerpodetexto"/>
        <w:spacing w:before="0" w:after="140"/>
        <w:rPr>
          <w:rFonts w:ascii="Arial" w:hAnsi="Arial" w:cs="Arial"/>
          <w:b/>
          <w:b/>
          <w:sz w:val="3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Destaquemayor">
    <w:name w:val="Destaque mayor"/>
    <w:qFormat/>
    <w:rPr>
      <w:b/>
      <w:bCs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LibreOffice/7.3.6.2$Windows_X86_64 LibreOffice_project/c28ca90fd6e1a19e189fc16c05f8f8924961e12e</Application>
  <AppVersion>15.0000</AppVersion>
  <Pages>1</Pages>
  <Words>342</Words>
  <Characters>1808</Characters>
  <CharactersWithSpaces>2149</CharactersWithSpaces>
  <Paragraphs>6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ADELIFL</dc:creator>
  <dc:description/>
  <dc:language>es-ES</dc:language>
  <cp:lastModifiedBy/>
  <dcterms:modified xsi:type="dcterms:W3CDTF">2022-12-22T11:57:43Z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