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El Ayuntamiento </w:t>
      </w:r>
      <w:r>
        <w:rPr>
          <w:rFonts w:cs="Arial" w:ascii="Arial" w:hAnsi="Arial"/>
          <w:b/>
          <w:bCs/>
          <w:sz w:val="36"/>
          <w:szCs w:val="36"/>
        </w:rPr>
        <w:t xml:space="preserve">de Jerez </w:t>
      </w:r>
      <w:r>
        <w:rPr>
          <w:rFonts w:cs="Arial" w:ascii="Arial" w:hAnsi="Arial"/>
          <w:b/>
          <w:bCs/>
          <w:sz w:val="36"/>
          <w:szCs w:val="36"/>
        </w:rPr>
        <w:t xml:space="preserve">colabora con el dispositivo de reparto de Ilusión de los </w:t>
      </w:r>
      <w:r>
        <w:rPr>
          <w:rFonts w:cs="Arial" w:ascii="Arial" w:hAnsi="Arial"/>
          <w:b/>
          <w:bCs/>
          <w:sz w:val="36"/>
          <w:szCs w:val="36"/>
        </w:rPr>
        <w:t xml:space="preserve">representantes de los </w:t>
      </w:r>
      <w:r>
        <w:rPr>
          <w:rFonts w:cs="Arial" w:ascii="Arial" w:hAnsi="Arial"/>
          <w:b/>
          <w:bCs/>
          <w:sz w:val="36"/>
          <w:szCs w:val="36"/>
        </w:rPr>
        <w:t>Reyes Magos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rPr/>
      </w:pPr>
      <w:r>
        <w:rPr>
          <w:rFonts w:eastAsia="Tahoma" w:cs="Arial" w:ascii="Arial" w:hAnsi="Arial"/>
          <w:sz w:val="36"/>
          <w:szCs w:val="24"/>
        </w:rPr>
        <w:t>Carmen Collado destaca el trabajo realizado para dar respuesta a todas las cartas recibidas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3 de enero de 2023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El Ayuntamiento de Jerez, a través de la Delegación de Acción Social, colabora con los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representantes de los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Reyes Magos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en Jerez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para que la Ilusión llegue a todos los hogares de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la ciudad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en la noche del 6 de enero. Entre hoy y mañana, un total de 800 paquetes con alrededor de 2.500 juguetes serán repartidos desde los Claustros de Santo Domingo, para facilitar el trabajo a Sus Majestades, y con la complicidad de padres y madres de las familias atendidas desde los servicios sociales.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La delegada de Acción Social y Mayores, Carmen Collado, ha visitado hoy el dispositivo instalado en los Claustros de Santo Domingo, donde se han clasificado y ordenado los juguetes reunidos gracias a la gran labor solidaria de la campaña de los Reyes Magos. En esta visita, han participado los representantes de los Reyes Magos 2023, Javier Benítez, Carmen Oliva y Germán Cordero, junto a la presidenta de la Asociación de Reyes Magos, Gemma García Bermúdez.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Carmen Collado ha agradecido un año más el esfuerzo y compromiso de los representantes de Sus Majestades, con la colaboración y apoyo de la Asociación de Reyes Magos, y la aportación tanto de la ciudadanía como de empresas, colectivos y asociaciones para agilizar la respuesta a todas las cartas de los niños y niñas de la ciudad.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 y enlace de audio: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 </w:t>
            </w:r>
            <w:hyperlink r:id="rId2">
              <w:r>
                <w:rPr>
                  <w:rStyle w:val="EnlacedeInternet"/>
                  <w:rFonts w:cs="Arial" w:ascii="Arial" w:hAnsi="Arial"/>
                  <w:i/>
                  <w:iCs/>
                  <w:sz w:val="22"/>
                  <w:szCs w:val="22"/>
                </w:rPr>
                <w:t>https://ssweb.seap.minhap.es/almacen/descarga/envio/d06bee8ae953fe8ef175f45657e53095de6a3a1b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d06bee8ae953fe8ef175f45657e53095de6a3a1b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LibreOffice/7.3.6.2$Windows_X86_64 LibreOffice_project/c28ca90fd6e1a19e189fc16c05f8f8924961e12e</Application>
  <AppVersion>15.0000</AppVersion>
  <Pages>1</Pages>
  <Words>264</Words>
  <Characters>1378</Characters>
  <CharactersWithSpaces>1636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2023-01-03T12:08:37Z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