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Style w:val="Destaquemayor"/>
          <w:rFonts w:eastAsia="Times New Roman" w:cs="Arial" w:ascii="Arial" w:hAnsi="Arial"/>
          <w:color w:val="auto"/>
          <w:kern w:val="2"/>
          <w:sz w:val="24"/>
          <w:szCs w:val="24"/>
          <w:u w:val="single"/>
          <w:lang w:val="es-ES" w:eastAsia="zh-CN" w:bidi="ar-SA"/>
        </w:rPr>
        <w:t>BALANCE FIESTAS</w:t>
      </w:r>
    </w:p>
    <w:p>
      <w:pPr>
        <w:pStyle w:val="Normal"/>
        <w:rPr>
          <w:rStyle w:val="Destaquemayor"/>
          <w:rFonts w:ascii="Arial" w:hAnsi="Arial" w:eastAsia="Times New Roman" w:cs="Arial"/>
          <w:color w:val="auto"/>
          <w:kern w:val="2"/>
          <w:sz w:val="36"/>
          <w:szCs w:val="36"/>
          <w:lang w:val="es-ES" w:eastAsia="zh-CN" w:bidi="ar-SA"/>
        </w:rPr>
      </w:pPr>
      <w:r>
        <w:rPr/>
      </w:r>
    </w:p>
    <w:p>
      <w:pPr>
        <w:pStyle w:val="Normal"/>
        <w:rPr/>
      </w:pPr>
      <w:r>
        <w:rPr>
          <w:rStyle w:val="Destaquemayor"/>
          <w:rFonts w:eastAsia="Times New Roman" w:cs="Arial" w:ascii="Arial" w:hAnsi="Arial"/>
          <w:color w:val="auto"/>
          <w:kern w:val="2"/>
          <w:sz w:val="36"/>
          <w:szCs w:val="36"/>
          <w:lang w:val="es-ES" w:eastAsia="zh-CN" w:bidi="ar-SA"/>
        </w:rPr>
        <w:t>Las cabalgatas de la Cartera Real y de los Reyes Magos consiguen una afluencia histórica al reunir a 180.000 personas</w:t>
      </w:r>
    </w:p>
    <w:p>
      <w:pPr>
        <w:pStyle w:val="Normal"/>
        <w:rPr>
          <w:rStyle w:val="Destaquemayor"/>
          <w:rFonts w:ascii="Arial" w:hAnsi="Arial" w:eastAsia="Times New Roman" w:cs="Arial"/>
          <w:color w:val="auto"/>
          <w:kern w:val="2"/>
          <w:sz w:val="36"/>
          <w:szCs w:val="36"/>
          <w:lang w:val="es-ES" w:eastAsia="zh-CN" w:bidi="ar-SA"/>
        </w:rPr>
      </w:pPr>
      <w:r>
        <w:rPr>
          <w:rFonts w:eastAsia="Times New Roman" w:cs="Arial" w:ascii="Arial" w:hAnsi="Arial"/>
          <w:color w:val="auto"/>
          <w:kern w:val="2"/>
          <w:sz w:val="36"/>
          <w:szCs w:val="36"/>
          <w:lang w:val="es-ES" w:eastAsia="zh-CN" w:bidi="ar-SA"/>
        </w:rPr>
      </w:r>
    </w:p>
    <w:p>
      <w:pPr>
        <w:pStyle w:val="Normal"/>
        <w:rPr>
          <w:rFonts w:ascii="Arial" w:hAnsi="Arial" w:eastAsia="Tahoma" w:cs="Arial"/>
          <w:b w:val="false"/>
          <w:b w:val="false"/>
          <w:bCs w:val="false"/>
          <w:color w:val="auto"/>
          <w:kern w:val="2"/>
          <w:sz w:val="32"/>
          <w:szCs w:val="32"/>
          <w:lang w:val="es-ES" w:eastAsia="zh-CN" w:bidi="ar-SA"/>
        </w:rPr>
      </w:pPr>
      <w:r>
        <w:rPr>
          <w:rStyle w:val="Destaquemayor"/>
          <w:rFonts w:eastAsia="Tahoma" w:cs="Arial" w:ascii="Arial" w:hAnsi="Arial"/>
          <w:b w:val="false"/>
          <w:bCs w:val="false"/>
          <w:color w:val="auto"/>
          <w:kern w:val="2"/>
          <w:sz w:val="32"/>
          <w:szCs w:val="32"/>
          <w:lang w:val="es-ES" w:eastAsia="zh-CN" w:bidi="ar-SA"/>
        </w:rPr>
        <w:t xml:space="preserve">Se repartieron más de 25.000 kilos de caramelos contando con la participación directa de cerca de 1.500 personas  </w:t>
      </w:r>
    </w:p>
    <w:p>
      <w:pPr>
        <w:pStyle w:val="Normal"/>
        <w:rPr>
          <w:rFonts w:ascii="Arial" w:hAnsi="Arial" w:eastAsia="Tahoma" w:cs="Arial"/>
          <w:b w:val="false"/>
          <w:b w:val="false"/>
          <w:bCs w:val="false"/>
          <w:color w:val="auto"/>
          <w:kern w:val="2"/>
          <w:sz w:val="32"/>
          <w:szCs w:val="32"/>
          <w:lang w:val="es-ES" w:eastAsia="zh-CN" w:bidi="ar-SA"/>
        </w:rPr>
      </w:pPr>
      <w:r>
        <w:rPr>
          <w:rFonts w:eastAsia="Tahoma" w:cs="Arial" w:ascii="Arial" w:hAnsi="Arial"/>
          <w:b w:val="false"/>
          <w:bCs w:val="false"/>
          <w:color w:val="auto"/>
          <w:kern w:val="2"/>
          <w:sz w:val="32"/>
          <w:szCs w:val="32"/>
          <w:lang w:val="es-ES" w:eastAsia="zh-CN" w:bidi="ar-SA"/>
        </w:rPr>
      </w:r>
    </w:p>
    <w:p>
      <w:pPr>
        <w:pStyle w:val="Normal"/>
        <w:spacing w:before="0" w:after="170"/>
        <w:jc w:val="both"/>
        <w:rPr>
          <w:sz w:val="24"/>
          <w:szCs w:val="24"/>
        </w:rPr>
      </w:pPr>
      <w:r>
        <w:rPr>
          <w:rFonts w:eastAsia="Tahoma" w:cs="Arial" w:ascii="Arial" w:hAnsi="Arial"/>
          <w:b/>
          <w:bCs/>
          <w:sz w:val="24"/>
          <w:szCs w:val="24"/>
        </w:rPr>
        <w:t>10 de enero de 202</w:t>
      </w:r>
      <w:r>
        <w:rPr>
          <w:rFonts w:eastAsia="Tahoma" w:cs="Arial" w:ascii="Arial" w:hAnsi="Arial"/>
          <w:b/>
          <w:bCs/>
          <w:sz w:val="24"/>
          <w:szCs w:val="24"/>
        </w:rPr>
        <w:t>3</w:t>
      </w:r>
      <w:r>
        <w:rPr>
          <w:rFonts w:eastAsia="Tahoma" w:cs="Arial" w:ascii="Arial" w:hAnsi="Arial"/>
          <w:sz w:val="24"/>
          <w:szCs w:val="24"/>
        </w:rPr>
        <w:t>. El Ayuntamiento de Jerez</w:t>
      </w:r>
      <w:r>
        <w:rPr>
          <w:rFonts w:eastAsia="Tahoma" w:cs="Arial" w:ascii="Arial" w:hAnsi="Arial"/>
          <w:sz w:val="24"/>
          <w:szCs w:val="24"/>
        </w:rPr>
        <w:t xml:space="preserve"> </w:t>
      </w:r>
      <w:r>
        <w:rPr>
          <w:rFonts w:eastAsia="Tahoma" w:cs="Arial" w:ascii="Arial" w:hAnsi="Arial"/>
          <w:sz w:val="24"/>
          <w:szCs w:val="24"/>
        </w:rPr>
        <w:t xml:space="preserve">ha realizado balance de la celebración de las cabalgatas de la Cartera Real y de los Reyes Magos que han contado con un notable éxito al reunir en ambos recorridos unas 180.000 personas según los cálculos más conservadores. De esta manera se han superado ampliamente los datos y la repercusión de las cabalgatas del año pasado que aún contaban con algunas restricciones por parte de las autoridades sanitarias. </w:t>
      </w:r>
    </w:p>
    <w:p>
      <w:pPr>
        <w:pStyle w:val="Normal"/>
        <w:spacing w:before="0" w:after="170"/>
        <w:jc w:val="both"/>
        <w:rPr>
          <w:sz w:val="24"/>
          <w:szCs w:val="24"/>
        </w:rPr>
      </w:pPr>
      <w:r>
        <w:rPr>
          <w:rFonts w:eastAsia="Tahoma" w:cs="Arial" w:ascii="Arial" w:hAnsi="Arial"/>
          <w:sz w:val="24"/>
          <w:szCs w:val="24"/>
        </w:rPr>
        <w:t>La Cabalgata de la Cartera Real contó con la participación de 280 personas y repartió a lo largo de su recorrido un total de 1.500 kilos de caramelos. Esta cabalgata del 2 de enero reunió a lo largo de su recorrido entre el Taller de Fiestas y el Alcázar de Jerez a unas 50.000 personas.</w:t>
      </w:r>
    </w:p>
    <w:p>
      <w:pPr>
        <w:pStyle w:val="Normal"/>
        <w:spacing w:before="0" w:after="170"/>
        <w:jc w:val="both"/>
        <w:rPr>
          <w:sz w:val="24"/>
          <w:szCs w:val="24"/>
        </w:rPr>
      </w:pPr>
      <w:r>
        <w:rPr>
          <w:rFonts w:eastAsia="Tahoma" w:cs="Arial" w:ascii="Arial" w:hAnsi="Arial"/>
          <w:sz w:val="24"/>
          <w:szCs w:val="24"/>
        </w:rPr>
        <w:t>En cuanto al recorrido de sus Majestades los Reyes Magos de Oriente el 5 de enero, el delegado de Fiestas, Rubén Pérez, ha señalado que "hemos contado con itinerario más amplio, espacioso y seguro, sin incidencias que destacar. Solo se registraron dos menores de 11 años que se perdieron de sus familias y que fueron localizados en apenas 10 minutos. Creo que estamos ante un gran evento de la ciudad con un altísimo índice de seguridad".</w:t>
      </w:r>
    </w:p>
    <w:p>
      <w:pPr>
        <w:pStyle w:val="Normal"/>
        <w:spacing w:before="0" w:after="170"/>
        <w:jc w:val="both"/>
        <w:rPr>
          <w:sz w:val="24"/>
          <w:szCs w:val="24"/>
        </w:rPr>
      </w:pPr>
      <w:r>
        <w:rPr>
          <w:rFonts w:eastAsia="Tahoma" w:cs="Arial" w:ascii="Arial" w:hAnsi="Arial"/>
          <w:sz w:val="24"/>
          <w:szCs w:val="24"/>
        </w:rPr>
        <w:t>La Cabalgata de Reyes Magos reunió a lo largo de las grandes avenidas a 130.000 personas, según las estimaciones más conservadoras. En ella se repartieron 24.000 kilos de caramelos y participaron de manera directa 1.200 personas entre músicos, pasacalles, figurantes y bailarinas de la Academia Fredes.</w:t>
      </w:r>
    </w:p>
    <w:p>
      <w:pPr>
        <w:pStyle w:val="Normal"/>
        <w:spacing w:before="0" w:after="170"/>
        <w:jc w:val="both"/>
        <w:rPr>
          <w:b/>
          <w:b/>
          <w:bCs/>
        </w:rPr>
      </w:pPr>
      <w:r>
        <w:rPr>
          <w:rFonts w:eastAsia="Tahoma" w:cs="Arial" w:ascii="Arial" w:hAnsi="Arial"/>
          <w:b w:val="false"/>
          <w:bCs w:val="false"/>
          <w:color w:val="000000"/>
          <w:sz w:val="24"/>
          <w:szCs w:val="24"/>
        </w:rPr>
        <w:t xml:space="preserve">Así mismo se ha realizado un balance muy positivo de la segunda edición del Mercado Navideño con gestión integral por parte del Ayuntamiento con unas bases reguladoras que han baremado de manera objetiva cada una de las solicitudes presentadas. De esta manera, se ha consolidado el nuevo formato que se ha dado a la organización de este mercado tradicional. </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settings.xml><?xml version="1.0" encoding="utf-8"?>
<w:settings xmlns:w="http://schemas.openxmlformats.org/wordprocessingml/2006/main">
  <w:zoom w:percent="75"/>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cs="Courier New"/>
      <w:sz w:val="20"/>
    </w:rPr>
  </w:style>
  <w:style w:type="character" w:styleId="Sample">
    <w:name w:val="Sample"/>
    <w:qFormat/>
    <w:rPr>
      <w:rFonts w:ascii="Courier New" w:hAnsi="Courier New" w:cs="Courier New"/>
    </w:rPr>
  </w:style>
  <w:style w:type="character" w:styleId="Keyboard">
    <w:name w:val="Keyboard"/>
    <w:qFormat/>
    <w:rPr>
      <w:rFonts w:ascii="Courier New" w:hAnsi="Courier New" w:cs="Courier New"/>
      <w:b/>
      <w:sz w:val="20"/>
    </w:rPr>
  </w:style>
  <w:style w:type="character" w:styleId="CODE">
    <w:name w:val="CODE"/>
    <w:qFormat/>
    <w:rPr>
      <w:rFonts w:ascii="Courier New" w:hAnsi="Courier New" w:cs="Courier New"/>
      <w:sz w:val="20"/>
    </w:rPr>
  </w:style>
  <w:style w:type="character" w:styleId="CITE">
    <w:name w:val="CITE"/>
    <w:qFormat/>
    <w:rPr>
      <w:i/>
    </w:rPr>
  </w:style>
  <w:style w:type="character" w:styleId="Annotationreference">
    <w:name w:val="annotation reference"/>
    <w:qFormat/>
    <w:rPr>
      <w:sz w:val="16"/>
      <w:szCs w:val="16"/>
    </w:rPr>
  </w:style>
  <w:style w:type="character" w:styleId="MquinadeescribirHTML">
    <w:name w:val="Máquina de escribir HTML"/>
    <w:qFormat/>
    <w:rPr>
      <w:rFonts w:ascii="Arial Unicode MS" w:hAnsi="Arial Unicode MS" w:eastAsia="Arial Unicode MS" w:cs="Arial Unicode MS"/>
      <w:sz w:val="20"/>
      <w:szCs w:val="20"/>
    </w:rPr>
  </w:style>
  <w:style w:type="character" w:styleId="Fuentedeprrafopredeter">
    <w:name w:val="Fuente de párrafo predeter."/>
    <w:qFormat/>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libri" w:cs="Times New Roman"/>
      <w:color w:val="auto"/>
      <w:kern w:val="0"/>
      <w:sz w:val="20"/>
      <w:szCs w:val="20"/>
      <w:lang w:val="es-ES" w:eastAsia="es-ES" w:bidi="ar-SA"/>
    </w:rPr>
  </w:style>
  <w:style w:type="paragraph" w:styleId="ZTopofForm">
    <w:name w:val="z-Top of Form"/>
    <w:qFormat/>
    <w:pPr>
      <w:widowControl w:val="false"/>
      <w:pBdr>
        <w:bottom w:val="double" w:sz="2" w:space="0" w:color="000000"/>
      </w:pBdr>
      <w:suppressAutoHyphens w:val="true"/>
      <w:bidi w:val="0"/>
      <w:spacing w:before="0" w:after="0"/>
      <w:jc w:val="center"/>
    </w:pPr>
    <w:rPr>
      <w:rFonts w:ascii="Arial" w:hAnsi="Arial" w:eastAsia="Arial" w:cs="Courier New"/>
      <w:vanish/>
      <w:color w:val="auto"/>
      <w:kern w:val="2"/>
      <w:sz w:val="16"/>
      <w:szCs w:val="24"/>
      <w:lang w:val="es-ES" w:eastAsia="zh-CN" w:bidi="hi-IN"/>
    </w:rPr>
  </w:style>
  <w:style w:type="paragraph" w:styleId="ZBottomofForm">
    <w:name w:val="z-Bottom of Form"/>
    <w:qFormat/>
    <w:pPr>
      <w:widowControl w:val="false"/>
      <w:pBdr>
        <w:top w:val="double" w:sz="2" w:space="0" w:color="000000"/>
      </w:pBdr>
      <w:suppressAutoHyphens w:val="true"/>
      <w:bidi w:val="0"/>
      <w:spacing w:before="0" w:after="0"/>
      <w:jc w:val="center"/>
    </w:pPr>
    <w:rPr>
      <w:rFonts w:ascii="Arial" w:hAnsi="Arial" w:eastAsia="Arial" w:cs="Courier New"/>
      <w:vanish/>
      <w:color w:val="auto"/>
      <w:kern w:val="2"/>
      <w:sz w:val="16"/>
      <w:szCs w:val="24"/>
      <w:lang w:val="es-ES" w:eastAsia="zh-CN" w:bidi="hi-IN"/>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cs="Courier New"/>
      <w:sz w:val="20"/>
    </w:rPr>
  </w:style>
  <w:style w:type="paragraph" w:styleId="Blockquote">
    <w:name w:val="Blockquote"/>
    <w:basedOn w:val="Normal"/>
    <w:qFormat/>
    <w:pPr>
      <w:spacing w:before="100" w:after="100"/>
      <w:ind w:left="360" w:right="360" w:hanging="0"/>
    </w:pPr>
    <w:rPr/>
  </w:style>
  <w:style w:type="paragraph" w:styleId="Address">
    <w:name w:val="Address"/>
    <w:basedOn w:val="Normal"/>
    <w:qFormat/>
    <w:pPr/>
    <w:rPr>
      <w:i/>
    </w:rPr>
  </w:style>
  <w:style w:type="paragraph" w:styleId="H6">
    <w:name w:val="H6"/>
    <w:basedOn w:val="Normal"/>
    <w:qFormat/>
    <w:pPr>
      <w:keepNext w:val="true"/>
      <w:spacing w:before="100" w:after="100"/>
    </w:pPr>
    <w:rPr>
      <w:b/>
      <w:sz w:val="16"/>
    </w:rPr>
  </w:style>
  <w:style w:type="paragraph" w:styleId="H5">
    <w:name w:val="H5"/>
    <w:basedOn w:val="Normal"/>
    <w:qFormat/>
    <w:pPr>
      <w:keepNext w:val="true"/>
      <w:spacing w:before="100" w:after="100"/>
    </w:pPr>
    <w:rPr>
      <w:b/>
      <w:sz w:val="20"/>
    </w:rPr>
  </w:style>
  <w:style w:type="paragraph" w:styleId="H4">
    <w:name w:val="H4"/>
    <w:basedOn w:val="Normal"/>
    <w:qFormat/>
    <w:pPr>
      <w:keepNext w:val="true"/>
      <w:spacing w:before="100" w:after="100"/>
    </w:pPr>
    <w:rPr>
      <w:b/>
    </w:rPr>
  </w:style>
  <w:style w:type="paragraph" w:styleId="H3">
    <w:name w:val="H3"/>
    <w:basedOn w:val="Normal"/>
    <w:qFormat/>
    <w:pPr>
      <w:keepNext w:val="true"/>
      <w:spacing w:before="100" w:after="100"/>
    </w:pPr>
    <w:rPr>
      <w:b/>
      <w:sz w:val="28"/>
    </w:rPr>
  </w:style>
  <w:style w:type="paragraph" w:styleId="H2">
    <w:name w:val="H2"/>
    <w:basedOn w:val="Normal"/>
    <w:qFormat/>
    <w:pPr>
      <w:keepNext w:val="true"/>
      <w:spacing w:before="100" w:after="100"/>
    </w:pPr>
    <w:rPr>
      <w:b/>
      <w:sz w:val="36"/>
    </w:rPr>
  </w:style>
  <w:style w:type="paragraph" w:styleId="H1">
    <w:name w:val="H1"/>
    <w:basedOn w:val="Normal"/>
    <w:qFormat/>
    <w:pPr>
      <w:keepNext w:val="true"/>
      <w:spacing w:before="100" w:after="100"/>
    </w:pPr>
    <w:rPr>
      <w:b/>
      <w:sz w:val="48"/>
    </w:rPr>
  </w:style>
  <w:style w:type="paragraph" w:styleId="DefinitionList">
    <w:name w:val="Definition List"/>
    <w:basedOn w:val="Normal"/>
    <w:qFormat/>
    <w:pPr>
      <w:ind w:left="360" w:hanging="0"/>
    </w:pPr>
    <w:rPr/>
  </w:style>
  <w:style w:type="paragraph" w:styleId="DefinitionTerm">
    <w:name w:val="Definition Term"/>
    <w:basedOn w:val="Normal"/>
    <w:qFormat/>
    <w:pPr/>
    <w:rPr/>
  </w:style>
  <w:style w:type="paragraph" w:styleId="Annotationsubject">
    <w:name w:val="annotation subject"/>
    <w:qFormat/>
    <w:pPr>
      <w:widowControl/>
      <w:suppressAutoHyphens w:val="true"/>
      <w:bidi w:val="0"/>
      <w:spacing w:lineRule="auto" w:line="240" w:before="0" w:after="0"/>
      <w:jc w:val="left"/>
    </w:pPr>
    <w:rPr>
      <w:rFonts w:ascii="Times New Roman" w:hAnsi="Times New Roman" w:eastAsia="Times New Roman" w:cs="Times New Roman"/>
      <w:b/>
      <w:bCs/>
      <w:color w:val="auto"/>
      <w:kern w:val="0"/>
      <w:sz w:val="20"/>
      <w:szCs w:val="20"/>
      <w:lang w:val="es-ES" w:eastAsia="es-ES" w:bidi="ar-SA"/>
    </w:rPr>
  </w:style>
  <w:style w:type="paragraph" w:styleId="Annotationtext">
    <w:name w:val="annotation text"/>
    <w:basedOn w:val="Normal"/>
    <w:qFormat/>
    <w:pPr>
      <w:spacing w:lineRule="auto" w:line="240"/>
    </w:pPr>
    <w:rPr>
      <w:sz w:val="20"/>
      <w:szCs w:val="20"/>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Sinespaciado">
    <w:name w:val="Sin espaciado"/>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rrafodelista">
    <w:name w:val="Párrafo de lista"/>
    <w:basedOn w:val="Normal"/>
    <w:qFormat/>
    <w:pPr>
      <w:spacing w:before="0" w:after="0"/>
      <w:ind w:left="720" w:hanging="0"/>
      <w:contextualSpacing/>
    </w:pPr>
    <w:rPr>
      <w:rFonts w:ascii="Times New Roman" w:hAnsi="Times New Roman" w:eastAsia="Calibri" w:cs="Times New Roman"/>
    </w:rPr>
  </w:style>
  <w:style w:type="paragraph" w:styleId="Descripcin">
    <w:name w:val="Descripción"/>
    <w:basedOn w:val="Normal"/>
    <w:qFormat/>
    <w:pPr>
      <w:spacing w:before="120" w:after="120"/>
    </w:pPr>
    <w:rPr>
      <w:rFonts w:cs="Arial"/>
      <w:i/>
      <w:iCs/>
    </w:rPr>
  </w:style>
  <w:style w:type="paragraph" w:styleId="Ttulo7">
    <w:name w:val="Título7"/>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1168</TotalTime>
  <Application>LibreOffice/7.3.6.2$Windows_X86_64 LibreOffice_project/c28ca90fd6e1a19e189fc16c05f8f8924961e12e</Application>
  <AppVersion>15.0000</AppVersion>
  <Pages>1</Pages>
  <Words>353</Words>
  <Characters>1739</Characters>
  <CharactersWithSpaces>2088</CharactersWithSpaces>
  <Paragraphs>8</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cp:lastPrinted>2023-01-09T14:24:50Z</cp:lastPrinted>
  <dcterms:modified xsi:type="dcterms:W3CDTF">2023-01-10T12:40:46Z</dcterms:modified>
  <cp:revision>203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