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El </w:t>
      </w: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delegado de Cultura felicita al CEIP Virgen del Mar de El Portal por el premio a la Promoción de la Cultura de Paz y la Convivencia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11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enero de 2023</w:t>
      </w:r>
      <w:r>
        <w:rPr>
          <w:rFonts w:eastAsia="Tahoma" w:cs="Arial" w:ascii="Arial" w:hAnsi="Arial"/>
          <w:sz w:val="24"/>
          <w:szCs w:val="24"/>
        </w:rPr>
        <w:t xml:space="preserve">. El </w:t>
      </w:r>
      <w:r>
        <w:rPr>
          <w:rFonts w:eastAsia="Tahoma" w:cs="Arial" w:ascii="Arial" w:hAnsi="Arial"/>
          <w:sz w:val="24"/>
          <w:szCs w:val="24"/>
        </w:rPr>
        <w:t xml:space="preserve">delegado de Reactivación Económica, Captación de Inversiones, Educación y Empleo, Juan Antonio Cabello, felicita al CEIP Virgen del Mar de El Portal </w:t>
      </w:r>
      <w:r>
        <w:rPr>
          <w:rFonts w:eastAsia="Tahoma" w:cs="Arial" w:ascii="Arial" w:hAnsi="Arial"/>
          <w:sz w:val="24"/>
          <w:szCs w:val="24"/>
        </w:rPr>
        <w:t xml:space="preserve">al que  le ha sido concedido uno de los dos primeros Premios Anuales a la Promoción de la Cultura de Paz y la Convivencia Escolar en Andalucía para el curso 2022-2023, convocado por la Junta.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El delegado ha destacado la labor educativa y en valores de no violencia y de igualdad de este centro, que también promueve entre su alumnado la lectura y la creatividad, a través de iniciativas como su concurso de relatos o su emisora de radio escolar.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El CEIP Virgen del Mar comparte este primer premio con la Residencia Escolar La Aduana de Córdoba.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Sample">
    <w:name w:val="Sample"/>
    <w:qFormat/>
    <w:rPr>
      <w:rFonts w:ascii="Courier New" w:hAnsi="Courier New" w:cs="Courier New"/>
    </w:rPr>
  </w:style>
  <w:style w:type="character" w:styleId="Keyboard">
    <w:name w:val="Keyboard"/>
    <w:qFormat/>
    <w:rPr>
      <w:rFonts w:ascii="Courier New" w:hAnsi="Courier New" w:cs="Courier New"/>
      <w:b/>
      <w:sz w:val="20"/>
    </w:rPr>
  </w:style>
  <w:style w:type="character" w:styleId="CODE">
    <w:name w:val="CODE"/>
    <w:qFormat/>
    <w:rPr>
      <w:rFonts w:ascii="Courier New" w:hAnsi="Courier New" w:cs="Courier New"/>
      <w:sz w:val="20"/>
    </w:rPr>
  </w:style>
  <w:style w:type="character" w:styleId="CITE">
    <w:name w:val="CITE"/>
    <w:qFormat/>
    <w:rPr>
      <w:i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MquinadeescribirHTML">
    <w:name w:val="Máquina de escribir HTML"/>
    <w:qFormat/>
    <w:rPr>
      <w:rFonts w:ascii="Arial Unicode MS" w:hAnsi="Arial Unicode MS" w:eastAsia="Arial Unicode MS" w:cs="Arial Unicode MS"/>
      <w:sz w:val="20"/>
      <w:szCs w:val="20"/>
    </w:rPr>
  </w:style>
  <w:style w:type="character" w:styleId="Fuentedeprrafopredeter">
    <w:name w:val="Fuente de párrafo predeter.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cs="Courier New"/>
      <w:sz w:val="20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nespaciado">
    <w:name w:val="Sin espaciad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</w:rPr>
  </w:style>
  <w:style w:type="paragraph" w:styleId="Descripcin">
    <w:name w:val="Descripción"/>
    <w:basedOn w:val="Normal"/>
    <w:qFormat/>
    <w:pPr>
      <w:spacing w:before="120" w:after="120"/>
    </w:pPr>
    <w:rPr>
      <w:rFonts w:cs="Arial"/>
      <w:i/>
      <w:iCs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Application>LibreOffice/7.3.6.2$Windows_X86_64 LibreOffice_project/c28ca90fd6e1a19e189fc16c05f8f8924961e12e</Application>
  <AppVersion>15.0000</AppVersion>
  <Pages>1</Pages>
  <Words>152</Words>
  <Characters>700</Characters>
  <CharactersWithSpaces>850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2023-01-03T09:07:37Z</cp:lastPrinted>
  <dcterms:modified xsi:type="dcterms:W3CDTF">2023-01-11T09:52:27Z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