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media/image2.png" ContentType="image/png"/>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rPr/>
      </w:pPr>
      <w:r>
        <w:rPr>
          <w:rStyle w:val="Destaquemayor"/>
          <w:rFonts w:eastAsia="Times New Roman" w:cs="Arial" w:ascii="Arial" w:hAnsi="Arial"/>
          <w:color w:val="B2B2B2"/>
          <w:kern w:val="2"/>
          <w:sz w:val="24"/>
          <w:szCs w:val="24"/>
          <w:lang w:val="es-ES" w:eastAsia="zh-CN" w:bidi="ar-SA"/>
        </w:rPr>
        <w:t xml:space="preserve">FOTONOTICIA </w:t>
      </w:r>
      <w:r>
        <w:rPr>
          <w:rStyle w:val="Destaquemayor"/>
          <w:rFonts w:eastAsia="Wingdings 3" w:cs="Wingdings 3" w:ascii="Wingdings 3" w:hAnsi="Wingdings 3"/>
          <w:color w:val="B2B2B2"/>
          <w:kern w:val="2"/>
          <w:sz w:val="24"/>
          <w:szCs w:val="24"/>
          <w:lang w:val="es-ES" w:eastAsia="zh-CN" w:bidi="ar-SA"/>
        </w:rPr>
        <w:t></w:t>
      </w:r>
      <w:r>
        <w:rPr>
          <w:rStyle w:val="Destaquemayor"/>
          <w:rFonts w:eastAsia="Times New Roman" w:cs="Arial" w:ascii="Arial" w:hAnsi="Arial"/>
          <w:color w:val="B2B2B2"/>
          <w:kern w:val="2"/>
          <w:sz w:val="24"/>
          <w:szCs w:val="24"/>
          <w:lang w:val="es-ES" w:eastAsia="zh-CN" w:bidi="ar-SA"/>
        </w:rPr>
        <w:t>MOVILIDAD</w:t>
      </w:r>
    </w:p>
    <w:p>
      <w:pPr>
        <w:pStyle w:val="Normal"/>
        <w:rPr>
          <w:rStyle w:val="Destaquemayor"/>
          <w:rFonts w:ascii="Arial" w:hAnsi="Arial" w:eastAsia="Times New Roman" w:cs="Arial"/>
          <w:color w:val="auto"/>
          <w:kern w:val="2"/>
          <w:sz w:val="36"/>
          <w:szCs w:val="36"/>
          <w:lang w:val="es-ES" w:eastAsia="zh-CN" w:bidi="ar-SA"/>
        </w:rPr>
      </w:pPr>
      <w:r>
        <w:rPr/>
      </w:r>
    </w:p>
    <w:p>
      <w:pPr>
        <w:pStyle w:val="Normal"/>
        <w:rPr>
          <w:rStyle w:val="Destaquemayor"/>
          <w:rFonts w:ascii="Arial" w:hAnsi="Arial" w:eastAsia="Times New Roman" w:cs="Arial"/>
          <w:color w:val="auto"/>
          <w:kern w:val="2"/>
          <w:sz w:val="36"/>
          <w:szCs w:val="36"/>
          <w:lang w:val="es-ES" w:eastAsia="zh-CN" w:bidi="ar-SA"/>
        </w:rPr>
      </w:pPr>
      <w:r>
        <w:rPr/>
      </w:r>
    </w:p>
    <w:p>
      <w:pPr>
        <w:pStyle w:val="Normal"/>
        <w:rPr/>
      </w:pPr>
      <w:r>
        <w:rPr>
          <w:rStyle w:val="Destaquemayor"/>
          <w:rFonts w:eastAsia="Times New Roman" w:cs="Arial" w:ascii="Arial" w:hAnsi="Arial"/>
          <w:color w:val="auto"/>
          <w:kern w:val="2"/>
          <w:sz w:val="36"/>
          <w:szCs w:val="36"/>
          <w:lang w:val="es-ES" w:eastAsia="zh-CN" w:bidi="ar-SA"/>
        </w:rPr>
        <w:t xml:space="preserve">El Ayuntamiento realiza en Las Torres nuevas actuaciones de movilidad </w:t>
      </w:r>
    </w:p>
    <w:p>
      <w:pPr>
        <w:pStyle w:val="Normal"/>
        <w:rPr>
          <w:rStyle w:val="Destaquemayor"/>
          <w:rFonts w:ascii="Arial" w:hAnsi="Arial" w:eastAsia="Times New Roman" w:cs="Arial"/>
          <w:color w:val="auto"/>
          <w:kern w:val="2"/>
          <w:sz w:val="36"/>
          <w:szCs w:val="36"/>
          <w:lang w:val="es-ES" w:eastAsia="zh-CN" w:bidi="ar-SA"/>
        </w:rPr>
      </w:pPr>
      <w:r>
        <w:rPr/>
      </w:r>
    </w:p>
    <w:p>
      <w:pPr>
        <w:pStyle w:val="Normal"/>
        <w:spacing w:before="0" w:after="170"/>
        <w:jc w:val="both"/>
        <w:rPr>
          <w:sz w:val="24"/>
          <w:szCs w:val="24"/>
        </w:rPr>
      </w:pPr>
      <w:r>
        <w:rPr>
          <w:rFonts w:eastAsia="Tahoma" w:cs="Arial" w:ascii="Arial" w:hAnsi="Arial"/>
          <w:b/>
          <w:bCs/>
          <w:sz w:val="24"/>
          <w:szCs w:val="24"/>
        </w:rPr>
        <w:t xml:space="preserve">13 de </w:t>
      </w:r>
      <w:r>
        <w:rPr>
          <w:rFonts w:eastAsia="Tahoma" w:cs="Arial" w:ascii="Arial" w:hAnsi="Arial"/>
          <w:b/>
          <w:bCs/>
          <w:color w:val="000000"/>
          <w:sz w:val="24"/>
          <w:szCs w:val="24"/>
        </w:rPr>
        <w:t>febrero</w:t>
      </w:r>
      <w:r>
        <w:rPr>
          <w:rFonts w:eastAsia="Tahoma" w:cs="Arial" w:ascii="Arial" w:hAnsi="Arial"/>
          <w:b/>
          <w:bCs/>
          <w:sz w:val="24"/>
          <w:szCs w:val="24"/>
        </w:rPr>
        <w:t xml:space="preserve"> de 2023</w:t>
      </w:r>
      <w:r>
        <w:rPr>
          <w:rFonts w:eastAsia="Tahoma" w:cs="Arial" w:ascii="Arial" w:hAnsi="Arial"/>
          <w:sz w:val="24"/>
          <w:szCs w:val="24"/>
        </w:rPr>
        <w:t>. El Ayuntamiento de Jerez, a través del delegado de Movilidad, Rubén Pérez, ha visitado junto al presidente de la Asociación de Vecinos Bellos Horizontes, Francisco Jiménez, la barriada de Las Torres para comprobar la eficacia de las intervenciones realizadas en la zona y realizar los ajustes necesarios en materia de movilidad.</w:t>
      </w:r>
    </w:p>
    <w:p>
      <w:pPr>
        <w:pStyle w:val="Normal"/>
        <w:spacing w:before="0" w:after="170"/>
        <w:jc w:val="both"/>
        <w:rPr>
          <w:szCs w:val="24"/>
        </w:rPr>
      </w:pPr>
      <w:r>
        <w:rPr>
          <w:rFonts w:eastAsia="Tahoma" w:cs="Arial" w:ascii="Arial" w:hAnsi="Arial"/>
          <w:szCs w:val="24"/>
        </w:rPr>
        <w:t>Rubén Pérez ha señalado que "hemos analizado todo el trabajo que se ha estado realizando en la barriada el Ayuntamiento en cuanto a recuperación del espacio público para las personas, como zonificación de aparcamientos para motos, zonas de carga y descarga, protección de los espacios peatonales,</w:t>
      </w:r>
      <w:r>
        <w:rPr>
          <w:rFonts w:eastAsia="Tahoma" w:cs="Arial" w:ascii="Arial" w:hAnsi="Arial"/>
          <w:szCs w:val="24"/>
        </w:rPr>
        <w:t xml:space="preserve"> entre otras</w:t>
      </w:r>
      <w:r>
        <w:rPr>
          <w:rFonts w:eastAsia="Tahoma" w:cs="Arial" w:ascii="Arial" w:hAnsi="Arial"/>
          <w:szCs w:val="24"/>
        </w:rPr>
        <w:t xml:space="preserve">. </w:t>
      </w:r>
      <w:bookmarkStart w:id="0" w:name="_GoBack"/>
      <w:bookmarkEnd w:id="0"/>
      <w:r>
        <w:rPr>
          <w:rFonts w:eastAsia="Tahoma" w:cs="Arial" w:ascii="Arial" w:hAnsi="Arial"/>
          <w:szCs w:val="24"/>
        </w:rPr>
        <w:t xml:space="preserve">Estamos satisfechos con el funcionamiento y poco a poco se va adaptando el vecindario a una racionalización de los espacios en los que las personas son la prioridad". El delegado ha insistido en que algunos detalles se van ajustando y por eso "vamos recabando las </w:t>
      </w:r>
      <w:r>
        <w:rPr>
          <w:rFonts w:eastAsia="Tahoma" w:cs="Arial" w:ascii="Arial" w:hAnsi="Arial"/>
          <w:szCs w:val="24"/>
        </w:rPr>
        <w:t>demandas</w:t>
      </w:r>
      <w:r>
        <w:rPr>
          <w:rFonts w:eastAsia="Tahoma" w:cs="Arial" w:ascii="Arial" w:hAnsi="Arial"/>
          <w:szCs w:val="24"/>
        </w:rPr>
        <w:t xml:space="preserve"> vecinales, sobre todo, en cuanto a la señalización dentro del Plan de mejora de la zona noroeste que estamos ejecutando".</w:t>
      </w:r>
    </w:p>
    <w:p>
      <w:pPr>
        <w:pStyle w:val="Normal"/>
        <w:spacing w:before="0" w:after="170"/>
        <w:jc w:val="both"/>
        <w:rPr>
          <w:rFonts w:ascii="Arial" w:hAnsi="Arial" w:eastAsia="Tahoma" w:cs="Arial"/>
          <w:szCs w:val="24"/>
        </w:rPr>
      </w:pPr>
      <w:r>
        <w:rPr>
          <w:rFonts w:cs="Arial" w:ascii="Arial" w:hAnsi="Arial"/>
          <w:b w:val="false"/>
          <w:bCs/>
          <w:i w:val="false"/>
          <w:iCs w:val="false"/>
          <w:caps w:val="false"/>
          <w:smallCaps w:val="false"/>
          <w:color w:val="000000"/>
          <w:spacing w:val="0"/>
          <w:sz w:val="24"/>
          <w:szCs w:val="24"/>
        </w:rPr>
      </w:r>
    </w:p>
    <w:tbl>
      <w:tblPr>
        <w:tblW w:w="7663" w:type="dxa"/>
        <w:jc w:val="left"/>
        <w:tblInd w:w="4" w:type="dxa"/>
        <w:tblLayout w:type="fixed"/>
        <w:tblCellMar>
          <w:top w:w="55" w:type="dxa"/>
          <w:left w:w="51" w:type="dxa"/>
          <w:bottom w:w="55" w:type="dxa"/>
          <w:right w:w="55" w:type="dxa"/>
        </w:tblCellMar>
        <w:tblLook w:firstRow="1" w:noVBand="1" w:lastRow="0" w:firstColumn="1" w:lastColumn="0" w:noHBand="0" w:val="04a0"/>
      </w:tblPr>
      <w:tblGrid>
        <w:gridCol w:w="7663"/>
      </w:tblGrid>
      <w:tr>
        <w:trPr/>
        <w:tc>
          <w:tcPr>
            <w:tcW w:w="7663" w:type="dxa"/>
            <w:tcBorders/>
            <w:shd w:fill="FFF5CE" w:val="clear"/>
          </w:tcPr>
          <w:p>
            <w:pPr>
              <w:pStyle w:val="Contenidodelatabla"/>
              <w:widowControl w:val="false"/>
              <w:jc w:val="both"/>
              <w:rPr>
                <w:i w:val="false"/>
                <w:i w:val="false"/>
                <w:iCs w:val="false"/>
              </w:rPr>
            </w:pPr>
            <w:r>
              <w:rPr>
                <w:rFonts w:cs="Arial" w:ascii="Arial" w:hAnsi="Arial"/>
                <w:i w:val="false"/>
                <w:iCs w:val="false"/>
                <w:color w:val="000000" w:themeColor="text1"/>
                <w:szCs w:val="24"/>
              </w:rPr>
              <w:t>Se adjunta fotogra</w:t>
            </w:r>
            <w:r>
              <w:rPr>
                <w:rFonts w:cs="Arial" w:ascii="Arial" w:hAnsi="Arial"/>
                <w:i w:val="false"/>
                <w:iCs w:val="false"/>
                <w:color w:val="000000" w:themeColor="text1"/>
                <w:szCs w:val="24"/>
              </w:rPr>
              <w:t>fía.</w:t>
            </w:r>
          </w:p>
        </w:tc>
      </w:tr>
    </w:tbl>
    <w:p>
      <w:pPr>
        <w:pStyle w:val="Normal"/>
        <w:jc w:val="both"/>
        <w:rPr/>
      </w:pPr>
      <w:r>
        <w:rPr/>
      </w:r>
    </w:p>
    <w:sectPr>
      <w:headerReference w:type="default" r:id="rId2"/>
      <w:footerReference w:type="default" r:id="rId3"/>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Wingdings 3">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lang w:eastAsia="es-ES"/>
      </w:rPr>
    </w:pPr>
    <w:r>
      <w:rPr>
        <w:lang w:eastAsia="es-ES"/>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lang w:eastAsia="es-ES"/>
      </w:rPr>
    </w:pPr>
    <w:r>
      <w:rPr>
        <w:lang w:eastAsia="es-ES"/>
      </w:rPr>
      <w:drawing>
        <wp:anchor behindDoc="1" distT="0" distB="0" distL="0" distR="0" simplePos="0" locked="0" layoutInCell="0" allowOverlap="1" relativeHeight="2">
          <wp:simplePos x="0" y="0"/>
          <wp:positionH relativeFrom="column">
            <wp:posOffset>-1442085</wp:posOffset>
          </wp:positionH>
          <wp:positionV relativeFrom="paragraph">
            <wp:posOffset>588645</wp:posOffset>
          </wp:positionV>
          <wp:extent cx="1057910" cy="923036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362" t="-674" r="-5362" b="-674"/>
                  <a:stretch>
                    <a:fillRect/>
                  </a:stretch>
                </pic:blipFill>
                <pic:spPr bwMode="auto">
                  <a:xfrm>
                    <a:off x="0" y="0"/>
                    <a:ext cx="1057910" cy="9230360"/>
                  </a:xfrm>
                  <a:prstGeom prst="rect">
                    <a:avLst/>
                  </a:prstGeom>
                </pic:spPr>
              </pic:pic>
            </a:graphicData>
          </a:graphic>
        </wp:anchor>
      </w:drawing>
      <w:drawing>
        <wp:anchor behindDoc="1" distT="0" distB="0" distL="114935" distR="114935" simplePos="0" locked="0" layoutInCell="0" allowOverlap="1" relativeHeight="3">
          <wp:simplePos x="0" y="0"/>
          <wp:positionH relativeFrom="column">
            <wp:posOffset>-1388110</wp:posOffset>
          </wp:positionH>
          <wp:positionV relativeFrom="paragraph">
            <wp:posOffset>7922895</wp:posOffset>
          </wp:positionV>
          <wp:extent cx="682625" cy="95313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5190" t="-2464" r="-5190" b="-2464"/>
                  <a:stretch>
                    <a:fillRect/>
                  </a:stretch>
                </pic:blipFill>
                <pic:spPr bwMode="auto">
                  <a:xfrm>
                    <a:off x="0" y="0"/>
                    <a:ext cx="682625" cy="953135"/>
                  </a:xfrm>
                  <a:prstGeom prst="rect">
                    <a:avLst/>
                  </a:prstGeom>
                </pic:spPr>
              </pic:pic>
            </a:graphicData>
          </a:graphic>
        </wp:anchor>
      </w:drawing>
    </w:r>
  </w:p>
</w:hdr>
</file>

<file path=word/settings.xml><?xml version="1.0" encoding="utf-8"?>
<w:settings xmlns:w="http://schemas.openxmlformats.org/wordprocessingml/2006/main">
  <w:zoom w:percent="100"/>
  <w:displayBackgroundShape/>
  <w:embedSystemFonts/>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semiHidden="0" w:unhideWhenUsed="0" w:qFormat="1"/>
    <w:lsdException w:name="heading 4" w:uiPriority="9" w:semiHidden="0" w:unhideWhenUsed="0" w:qFormat="1"/>
    <w:lsdException w:name="heading 5" w:uiPriority="9"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semiHidden="0" w:unhideWhenUsed="0"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before="0" w:after="0"/>
      <w:jc w:val="left"/>
    </w:pPr>
    <w:rPr>
      <w:rFonts w:ascii="Tahoma" w:hAnsi="Tahoma" w:eastAsia="Times New Roman" w:cs="Tahoma"/>
      <w:color w:val="auto"/>
      <w:kern w:val="2"/>
      <w:sz w:val="24"/>
      <w:szCs w:val="20"/>
      <w:lang w:val="es-ES" w:eastAsia="zh-CN"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qFormat/>
    <w:pPr>
      <w:widowControl w:val="false"/>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qFormat/>
    <w:p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spacing w:before="240" w:after="60"/>
      <w:outlineLvl w:val="3"/>
    </w:pPr>
    <w:rPr>
      <w:rFonts w:ascii="Calibri" w:hAnsi="Calibri" w:cs="Times New Roman"/>
      <w:b/>
      <w:bCs/>
      <w:sz w:val="28"/>
      <w:szCs w:val="28"/>
    </w:rPr>
  </w:style>
  <w:style w:type="paragraph" w:styleId="Ttulo5">
    <w:name w:val="Heading 5"/>
    <w:qFormat/>
    <w:pPr>
      <w:widowControl w:val="false"/>
      <w:suppressAutoHyphens w:val="true"/>
      <w:bidi w:val="0"/>
      <w:spacing w:before="120" w:after="60"/>
      <w:jc w:val="left"/>
      <w:outlineLvl w:val="4"/>
    </w:pPr>
    <w:rPr>
      <w:rFonts w:ascii="Liberation Serif" w:hAnsi="Liberation Serif" w:eastAsia="SimSun" w:cs="Times New Roman"/>
      <w:b/>
      <w:bCs/>
      <w:color w:val="auto"/>
      <w:kern w:val="0"/>
      <w:sz w:val="24"/>
      <w:szCs w:val="20"/>
      <w:lang w:val="es-ES" w:eastAsia="es-ES" w:bidi="ar-SA"/>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EnlacedeInternet" w:customStyle="1">
    <w:name w:val="Enlace de Internet"/>
    <w:basedOn w:val="DefaultParagraphFont"/>
    <w:uiPriority w:val="99"/>
    <w:unhideWhenUsed/>
    <w:rsid w:val="00476944"/>
    <w:rPr>
      <w:color w:val="0563C1" w:themeColor="hyperlink"/>
      <w:u w:val="single"/>
    </w:rPr>
  </w:style>
  <w:style w:type="character" w:styleId="Strong">
    <w:name w:val="Strong"/>
    <w:qFormat/>
    <w:rPr>
      <w:b/>
      <w:bCs/>
    </w:rPr>
  </w:style>
  <w:style w:type="character" w:styleId="EnlacedeInternetvisitado">
    <w:name w:val="Enlace de Internet visitado"/>
    <w:qFormat/>
    <w:rPr>
      <w:color w:val="800080"/>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UnresolvedMention" w:customStyle="1">
    <w:name w:val="Unresolved Mention"/>
    <w:qFormat/>
    <w:rPr>
      <w:color w:val="605E5C"/>
      <w:shd w:fill="E1DFDD" w:val="clear"/>
    </w:rPr>
  </w:style>
  <w:style w:type="character" w:styleId="S7" w:customStyle="1">
    <w:name w:val="s7"/>
    <w:qFormat/>
    <w:rPr/>
  </w:style>
  <w:style w:type="character" w:styleId="Destaquemayor" w:customStyle="1">
    <w:name w:val="Destaque mayor"/>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character" w:styleId="CITE">
    <w:name w:val="CITE"/>
    <w:qFormat/>
    <w:rPr>
      <w:i/>
    </w:rPr>
  </w:style>
  <w:style w:type="character" w:styleId="CODE">
    <w:name w:val="CODE"/>
    <w:qFormat/>
    <w:rPr>
      <w:rFonts w:ascii="Courier New" w:hAnsi="Courier New"/>
      <w:sz w:val="20"/>
    </w:rPr>
  </w:style>
  <w:style w:type="character" w:styleId="Keyboard">
    <w:name w:val="Keyboard"/>
    <w:qFormat/>
    <w:rPr>
      <w:rFonts w:ascii="Courier New" w:hAnsi="Courier New"/>
      <w:b/>
      <w:sz w:val="20"/>
    </w:rPr>
  </w:style>
  <w:style w:type="character" w:styleId="Sample">
    <w:name w:val="Sample"/>
    <w:qFormat/>
    <w:rPr>
      <w:rFonts w:ascii="Courier New" w:hAnsi="Courier New"/>
    </w:rPr>
  </w:style>
  <w:style w:type="character" w:styleId="Typewriter">
    <w:name w:val="Typewriter"/>
    <w:qFormat/>
    <w:rPr>
      <w:rFonts w:ascii="Courier New" w:hAnsi="Courier New"/>
      <w:sz w:val="20"/>
    </w:rPr>
  </w:style>
  <w:style w:type="character" w:styleId="HTMLMarkup">
    <w:name w:val="HTML Markup"/>
    <w:qFormat/>
    <w:rPr>
      <w:vanish/>
      <w:color w:val="FF0000"/>
    </w:rPr>
  </w:style>
  <w:style w:type="character" w:styleId="Comment">
    <w:name w:val="Comment"/>
    <w:qFormat/>
    <w:rPr>
      <w:vanish/>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Caption">
    <w:name w:val="caption"/>
    <w:basedOn w:val="Normal"/>
    <w:qFormat/>
    <w:pPr>
      <w:suppressLineNumbers/>
      <w:spacing w:before="120" w:after="120"/>
    </w:pPr>
    <w:rPr>
      <w:rFonts w:cs="Arial"/>
      <w:i/>
      <w:iCs/>
      <w:szCs w:val="24"/>
    </w:rPr>
  </w:style>
  <w:style w:type="paragraph" w:styleId="Ttulogeneral">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1"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NoSpacing">
    <w:name w:val="No Spacing"/>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qFormat/>
    <w:pPr>
      <w:keepNext w:val="true"/>
      <w:spacing w:before="240" w:after="120"/>
    </w:pPr>
    <w:rPr>
      <w:rFonts w:ascii="Liberation Sans" w:hAnsi="Liberation Sans" w:eastAsia="Microsoft YaHei" w:cs="Arial"/>
      <w:sz w:val="28"/>
      <w:szCs w:val="28"/>
    </w:rPr>
  </w:style>
  <w:style w:type="paragraph" w:styleId="DefinitionTerm">
    <w:name w:val="Definition Term"/>
    <w:basedOn w:val="Normal"/>
    <w:qFormat/>
    <w:pPr/>
    <w:rPr/>
  </w:style>
  <w:style w:type="paragraph" w:styleId="DefinitionList">
    <w:name w:val="Definition List"/>
    <w:basedOn w:val="Normal"/>
    <w:qFormat/>
    <w:pPr>
      <w:ind w:left="360" w:hanging="0"/>
    </w:pPr>
    <w:rPr/>
  </w:style>
  <w:style w:type="paragraph" w:styleId="H1">
    <w:name w:val="H1"/>
    <w:basedOn w:val="Normal"/>
    <w:qFormat/>
    <w:pPr>
      <w:keepNext w:val="true"/>
      <w:spacing w:before="100" w:after="100"/>
      <w:outlineLvl w:val="1"/>
    </w:pPr>
    <w:rPr>
      <w:b/>
      <w:kern w:val="2"/>
      <w:sz w:val="48"/>
    </w:rPr>
  </w:style>
  <w:style w:type="paragraph" w:styleId="H2">
    <w:name w:val="H2"/>
    <w:basedOn w:val="Normal"/>
    <w:qFormat/>
    <w:pPr>
      <w:keepNext w:val="true"/>
      <w:spacing w:before="100" w:after="100"/>
      <w:outlineLvl w:val="2"/>
    </w:pPr>
    <w:rPr>
      <w:b/>
      <w:sz w:val="36"/>
    </w:rPr>
  </w:style>
  <w:style w:type="paragraph" w:styleId="H3">
    <w:name w:val="H3"/>
    <w:basedOn w:val="Normal"/>
    <w:qFormat/>
    <w:pPr>
      <w:keepNext w:val="true"/>
      <w:spacing w:before="100" w:after="100"/>
      <w:outlineLvl w:val="3"/>
    </w:pPr>
    <w:rPr>
      <w:b/>
      <w:sz w:val="28"/>
    </w:rPr>
  </w:style>
  <w:style w:type="paragraph" w:styleId="H4">
    <w:name w:val="H4"/>
    <w:basedOn w:val="Normal"/>
    <w:qFormat/>
    <w:pPr>
      <w:keepNext w:val="true"/>
      <w:spacing w:before="100" w:after="100"/>
      <w:outlineLvl w:val="4"/>
    </w:pPr>
    <w:rPr>
      <w:b/>
      <w:sz w:val="24"/>
    </w:rPr>
  </w:style>
  <w:style w:type="paragraph" w:styleId="H5">
    <w:name w:val="H5"/>
    <w:basedOn w:val="Normal"/>
    <w:qFormat/>
    <w:pPr>
      <w:keepNext w:val="true"/>
      <w:spacing w:before="100" w:after="100"/>
      <w:outlineLvl w:val="5"/>
    </w:pPr>
    <w:rPr>
      <w:b/>
      <w:sz w:val="20"/>
    </w:rPr>
  </w:style>
  <w:style w:type="paragraph" w:styleId="H6">
    <w:name w:val="H6"/>
    <w:basedOn w:val="Normal"/>
    <w:qFormat/>
    <w:pPr>
      <w:keepNext w:val="true"/>
      <w:spacing w:before="100" w:after="100"/>
      <w:outlineLvl w:val="6"/>
    </w:pPr>
    <w:rPr>
      <w:b/>
      <w:sz w:val="16"/>
    </w:rPr>
  </w:style>
  <w:style w:type="paragraph" w:styleId="Address">
    <w:name w:val="Address"/>
    <w:basedOn w:val="Normal"/>
    <w:qFormat/>
    <w:pPr/>
    <w:rPr>
      <w:i/>
    </w:rPr>
  </w:style>
  <w:style w:type="paragraph" w:styleId="Blockquote">
    <w:name w:val="Blockquote"/>
    <w:basedOn w:val="Normal"/>
    <w:qFormat/>
    <w:pPr>
      <w:spacing w:before="100" w:after="100"/>
      <w:ind w:left="360" w:right="360" w:hanging="0"/>
    </w:pPr>
    <w:rPr/>
  </w:style>
  <w:style w:type="paragraph" w:styleId="Preformatted">
    <w:name w:val="Preformatted"/>
    <w:basedOn w:val="Normal"/>
    <w:qFormat/>
    <w:pPr>
      <w:tabs>
        <w:tab w:val="clear" w:pos="720"/>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spacing w:before="0" w:after="0"/>
    </w:pPr>
    <w:rPr>
      <w:rFonts w:ascii="Courier New" w:hAnsi="Courier New"/>
      <w:sz w:val="20"/>
    </w:rPr>
  </w:style>
  <w:style w:type="paragraph" w:styleId="ZBottomofForm">
    <w:name w:val="z-Bottom of Form"/>
    <w:qFormat/>
    <w:pPr>
      <w:widowControl/>
      <w:pBdr>
        <w:top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paragraph" w:styleId="ZTopofForm">
    <w:name w:val="z-Top of Form"/>
    <w:qFormat/>
    <w:pPr>
      <w:widowControl/>
      <w:pBdr>
        <w:bottom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875</TotalTime>
  <Application>LibreOffice/7.3.6.2$Windows_X86_64 LibreOffice_project/c28ca90fd6e1a19e189fc16c05f8f8924961e12e</Application>
  <AppVersion>15.0000</AppVersion>
  <Pages>1</Pages>
  <Words>186</Words>
  <Characters>988</Characters>
  <CharactersWithSpaces>1169</CharactersWithSpaces>
  <Paragraphs>5</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2021-05-06T08:14:00Z</dcterms:created>
  <dc:creator>ADELIFL</dc:creator>
  <dc:description/>
  <dc:language>es-ES</dc:language>
  <cp:lastModifiedBy/>
  <cp:lastPrinted>2022-01-21T10:59:35Z</cp:lastPrinted>
  <dcterms:modified xsi:type="dcterms:W3CDTF">2023-02-13T11:50:21Z</dcterms:modified>
  <cp:revision>250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1</vt:bool>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