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2.jpeg" ContentType="image/jpeg"/>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Western"/>
        <w:shd w:val="clear" w:color="auto" w:fill="FFFFFF"/>
        <w:rPr/>
      </w:pPr>
      <w:r>
        <w:rPr>
          <w:rFonts w:eastAsia="Times New Roman" w:cs="Arial" w:ascii="Arial" w:hAnsi="Arial"/>
          <w:b/>
          <w:bCs/>
          <w:sz w:val="36"/>
          <w:szCs w:val="36"/>
          <w:lang w:eastAsia="es-ES"/>
        </w:rPr>
        <w:t xml:space="preserve">El Ayuntamiento </w:t>
      </w:r>
      <w:r>
        <w:rPr>
          <w:rFonts w:eastAsia="Times New Roman" w:cs="Arial" w:ascii="Arial" w:hAnsi="Arial"/>
          <w:b/>
          <w:bCs/>
          <w:sz w:val="36"/>
          <w:szCs w:val="36"/>
          <w:lang w:eastAsia="es-ES"/>
        </w:rPr>
        <w:t xml:space="preserve">de Jerez </w:t>
      </w:r>
      <w:r>
        <w:rPr>
          <w:rFonts w:eastAsia="Times New Roman" w:cs="Arial" w:ascii="Arial" w:hAnsi="Arial"/>
          <w:b/>
          <w:bCs/>
          <w:sz w:val="36"/>
          <w:szCs w:val="36"/>
          <w:lang w:eastAsia="es-ES"/>
        </w:rPr>
        <w:t>ejecuta obras de mejora de la accesibilidad en la plaza de San Rafael, en Federico Mayo</w:t>
      </w:r>
    </w:p>
    <w:p>
      <w:pPr>
        <w:pStyle w:val="Normal"/>
        <w:shd w:val="clear" w:color="auto" w:fill="FFFFFF"/>
        <w:spacing w:before="280" w:after="142"/>
        <w:rPr>
          <w:sz w:val="30"/>
          <w:szCs w:val="30"/>
        </w:rPr>
      </w:pPr>
      <w:r>
        <w:rPr>
          <w:rFonts w:cs="Arial" w:ascii="Arial" w:hAnsi="Arial"/>
          <w:sz w:val="30"/>
          <w:szCs w:val="30"/>
          <w:lang w:eastAsia="es-ES"/>
        </w:rPr>
        <w:t>El proyecto tiene como objeto la reforma de alcorques y acerados afectados por las raíces de los árboles, así como la nivelación de todo el pavimento</w:t>
      </w:r>
    </w:p>
    <w:p>
      <w:pPr>
        <w:pStyle w:val="Normal"/>
        <w:shd w:val="clear" w:color="auto" w:fill="FFFFFF"/>
        <w:spacing w:before="280" w:after="142"/>
        <w:jc w:val="both"/>
        <w:rPr/>
      </w:pPr>
      <w:r>
        <w:rPr>
          <w:rFonts w:cs="Arial" w:ascii="Arial" w:hAnsi="Arial"/>
          <w:b/>
          <w:bCs/>
          <w:color w:val="00000A"/>
          <w:szCs w:val="24"/>
          <w:lang w:eastAsia="es-ES"/>
        </w:rPr>
        <w:t xml:space="preserve">22 de abril de 2023. </w:t>
      </w:r>
      <w:r>
        <w:rPr>
          <w:rFonts w:cs="Arial" w:ascii="Arial" w:hAnsi="Arial"/>
          <w:color w:val="00000A"/>
          <w:szCs w:val="24"/>
          <w:lang w:eastAsia="es-ES"/>
        </w:rPr>
        <w:t xml:space="preserve">El teniente de alcaldesa de Urbanismo, Medio Ambiente e Infraestructuras, José Antonio Díaz, ha realizado una visita de supervisión técnica a las obras que se están ejecutando en la Plaza de San Rafael, en la barriada de San Telmo para dar solución a una serie de deficiencias que presentaba en su superficie y que habían sido trasladadas por los vecinos de la zona al Ayuntamiento. </w:t>
      </w:r>
    </w:p>
    <w:p>
      <w:pPr>
        <w:pStyle w:val="Normal"/>
        <w:shd w:val="clear" w:color="auto" w:fill="FFFFFF"/>
        <w:spacing w:before="280" w:after="142"/>
        <w:jc w:val="both"/>
        <w:rPr/>
      </w:pPr>
      <w:r>
        <w:rPr>
          <w:rFonts w:cs="Times New Roman" w:ascii="Arial" w:hAnsi="Arial"/>
          <w:color w:val="00000A"/>
          <w:szCs w:val="24"/>
          <w:lang w:eastAsia="es-ES"/>
        </w:rPr>
        <w:t xml:space="preserve">Esta visita técnica, en la que ha estado acompañado por Manuel Cazorla, presidente de la Federación Local de Asociaciones de Vecinos, Solidaridad, tiene como objeto supervisar el avance de estos trabajos que se están ejecutando en este espacio público, que se encontraba en mal estado como consecuencia de las raíces de los árboles, y que, por tanto, consisten fundamentalmente en la reforma de los alcorques afectados, la nivelación del pavimento y el adecentamiento de los acerados. </w:t>
      </w:r>
    </w:p>
    <w:p>
      <w:pPr>
        <w:pStyle w:val="Normal"/>
        <w:shd w:val="clear" w:color="auto" w:fill="FFFFFF"/>
        <w:spacing w:before="280" w:after="142"/>
        <w:jc w:val="both"/>
        <w:rPr/>
      </w:pPr>
      <w:r>
        <w:rPr>
          <w:rFonts w:cs="Times New Roman" w:ascii="Arial" w:hAnsi="Arial"/>
          <w:color w:val="00000A"/>
          <w:szCs w:val="24"/>
          <w:lang w:eastAsia="es-ES"/>
        </w:rPr>
        <w:t>Con esta actuación, se persigue el objetivo de reforzar la accesibilidad y facilitar el tránsito peatonal ya que se trata de una plaza que tiene mucho uso por parte de personas mayores, dada la existencia de un área de juegos biosaludables, además de niños y familias en general que también la utilizan como zona de juegos, esparcimiento y convivencia.</w:t>
      </w:r>
      <w:r>
        <w:rPr>
          <w:rFonts w:cs="Times New Roman" w:ascii="Arial" w:hAnsi="Arial"/>
          <w:color w:val="00000A"/>
          <w:szCs w:val="24"/>
          <w:lang w:eastAsia="es-ES"/>
        </w:rPr>
        <w:t xml:space="preserve"> </w:t>
      </w:r>
      <w:r>
        <w:rPr>
          <w:rFonts w:cs="Times New Roman" w:ascii="Arial" w:hAnsi="Arial"/>
          <w:color w:val="00000A"/>
          <w:szCs w:val="24"/>
          <w:lang w:eastAsia="es-ES"/>
        </w:rPr>
        <w:t xml:space="preserve">Asimismo el Ayuntamiento proyecta la instalación de un parque infantil, una vez que concluya esta actuación de reforma de la superficie de la plaza. </w:t>
      </w:r>
    </w:p>
    <w:p>
      <w:pPr>
        <w:pStyle w:val="Normal"/>
        <w:shd w:val="clear" w:color="auto" w:fill="FFFFFF"/>
        <w:spacing w:before="280" w:after="142"/>
        <w:jc w:val="both"/>
        <w:rPr/>
      </w:pPr>
      <w:r>
        <w:rPr>
          <w:rFonts w:cs="Times New Roman" w:ascii="Arial" w:hAnsi="Arial"/>
          <w:color w:val="00000A"/>
          <w:szCs w:val="24"/>
          <w:lang w:eastAsia="es-ES"/>
        </w:rPr>
        <w:t xml:space="preserve">Por su parte Manuel Cazorla ha señalado la importancia de que se acometan obras en los barrios, y de manera especial en la zona sur, desde donde “nos trasladan muchas demandas de actuaciones que ahora se están haciendo”, por lo que ha expresado su satisfacción por ésta y otros proyectos previstos en Federico Mayo para impulsar la calidad de vida vecinal”. </w:t>
      </w:r>
    </w:p>
    <w:p>
      <w:pPr>
        <w:pStyle w:val="Normal"/>
        <w:shd w:val="clear" w:color="auto" w:fill="FFFFFF"/>
        <w:spacing w:before="280" w:after="142"/>
        <w:jc w:val="both"/>
        <w:rPr>
          <w:rFonts w:ascii="Arial" w:hAnsi="Arial" w:cs="Times New Roman"/>
          <w:color w:val="00000A"/>
          <w:szCs w:val="24"/>
          <w:lang w:eastAsia="es-ES"/>
        </w:rPr>
      </w:pPr>
      <w:r>
        <w:rPr/>
      </w:r>
    </w:p>
    <w:tbl>
      <w:tblPr>
        <w:tblW w:w="7665" w:type="dxa"/>
        <w:jc w:val="left"/>
        <w:tblInd w:w="-66" w:type="dxa"/>
        <w:tblLayout w:type="fixed"/>
        <w:tblCellMar>
          <w:top w:w="57" w:type="dxa"/>
          <w:left w:w="51" w:type="dxa"/>
          <w:bottom w:w="57" w:type="dxa"/>
          <w:right w:w="57" w:type="dxa"/>
        </w:tblCellMar>
        <w:tblLook w:firstRow="0" w:noVBand="0" w:lastRow="0" w:firstColumn="0" w:lastColumn="0" w:noHBand="0" w:val="0000"/>
      </w:tblPr>
      <w:tblGrid>
        <w:gridCol w:w="7665"/>
      </w:tblGrid>
      <w:tr>
        <w:trPr/>
        <w:tc>
          <w:tcPr>
            <w:tcW w:w="7665" w:type="dxa"/>
            <w:tcBorders/>
            <w:shd w:color="auto" w:fill="E8E8E8" w:val="clear"/>
          </w:tcPr>
          <w:p>
            <w:pPr>
              <w:pStyle w:val="Normal"/>
              <w:widowControl w:val="false"/>
              <w:suppressAutoHyphens w:val="false"/>
              <w:spacing w:lineRule="auto" w:line="288"/>
              <w:rPr/>
            </w:pPr>
            <w:r>
              <w:rPr>
                <w:rFonts w:cs="Arial" w:ascii="Arial" w:hAnsi="Arial"/>
                <w:iCs/>
                <w:color w:val="000000"/>
                <w:szCs w:val="24"/>
                <w:lang w:eastAsia="es-ES"/>
              </w:rPr>
              <w:t>Se adjunta fotografía.</w:t>
            </w:r>
          </w:p>
        </w:tc>
      </w:tr>
    </w:tbl>
    <w:p>
      <w:pPr>
        <w:pStyle w:val="Normal"/>
        <w:suppressAutoHyphens w:val="false"/>
        <w:spacing w:before="280" w:after="0"/>
        <w:rPr>
          <w:rFonts w:ascii="Times New Roman" w:hAnsi="Times New Roman" w:cs="Times New Roman"/>
          <w:szCs w:val="24"/>
          <w:lang w:eastAsia="es-ES"/>
        </w:rPr>
      </w:pPr>
      <w:r>
        <w:rPr>
          <w:rFonts w:cs="Times New Roman" w:ascii="Times New Roman" w:hAnsi="Times New Roman"/>
          <w:szCs w:val="24"/>
          <w:lang w:eastAsia="es-ES"/>
        </w:rPr>
      </w:r>
    </w:p>
    <w:p>
      <w:pPr>
        <w:pStyle w:val="Normal"/>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2835" w:right="1418" w:gutter="0" w:header="709" w:top="1418" w:footer="680" w:bottom="1985"/>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w:altName w:val="Arial"/>
    <w:charset w:val="00"/>
    <w:family w:val="roman"/>
    <w:pitch w:val="variable"/>
  </w:font>
  <w:font w:name="Liberation Mono">
    <w:altName w:val="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lang w:val="es-ES" w:eastAsia="es-ES"/>
      </w:rPr>
    </w:pPr>
    <w:r>
      <w:rPr>
        <w:lang w:val="es-ES" w:eastAsia="es-ES"/>
      </w:rPr>
      <w:drawing>
        <wp:anchor behindDoc="1" distT="0" distB="0" distL="0" distR="0" simplePos="0" locked="0" layoutInCell="0" allowOverlap="1" relativeHeight="2">
          <wp:simplePos x="0" y="0"/>
          <wp:positionH relativeFrom="column">
            <wp:posOffset>-1442085</wp:posOffset>
          </wp:positionH>
          <wp:positionV relativeFrom="paragraph">
            <wp:posOffset>588645</wp:posOffset>
          </wp:positionV>
          <wp:extent cx="1115060" cy="9287510"/>
          <wp:effectExtent l="0" t="0" r="0" b="0"/>
          <wp:wrapNone/>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1"/>
                  <a:srcRect l="-490" t="-62" r="-490" b="-62"/>
                  <a:stretch>
                    <a:fillRect/>
                  </a:stretch>
                </pic:blipFill>
                <pic:spPr bwMode="auto">
                  <a:xfrm>
                    <a:off x="0" y="0"/>
                    <a:ext cx="1115060" cy="9287510"/>
                  </a:xfrm>
                  <a:prstGeom prst="rect">
                    <a:avLst/>
                  </a:prstGeom>
                </pic:spPr>
              </pic:pic>
            </a:graphicData>
          </a:graphic>
        </wp:anchor>
      </w:drawing>
      <w:drawing>
        <wp:anchor behindDoc="0" distT="0" distB="0" distL="0" distR="0" simplePos="0" locked="0" layoutInCell="0" allowOverlap="1" relativeHeight="3">
          <wp:simplePos x="0" y="0"/>
          <wp:positionH relativeFrom="column">
            <wp:posOffset>-1402080</wp:posOffset>
          </wp:positionH>
          <wp:positionV relativeFrom="paragraph">
            <wp:posOffset>8060690</wp:posOffset>
          </wp:positionV>
          <wp:extent cx="697865" cy="890905"/>
          <wp:effectExtent l="0" t="0" r="0" b="0"/>
          <wp:wrapSquare wrapText="largest"/>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2"/>
                  <a:srcRect l="-14" t="-2" r="2354" b="3855"/>
                  <a:stretch>
                    <a:fillRect/>
                  </a:stretch>
                </pic:blipFill>
                <pic:spPr bwMode="auto">
                  <a:xfrm>
                    <a:off x="0" y="0"/>
                    <a:ext cx="697865" cy="890905"/>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lang w:val="es-ES" w:eastAsia="es-ES"/>
      </w:rPr>
    </w:pPr>
    <w:r>
      <w:rPr>
        <w:lang w:val="es-ES" w:eastAsia="es-ES"/>
      </w:rPr>
      <w:drawing>
        <wp:anchor behindDoc="1" distT="0" distB="0" distL="0" distR="0" simplePos="0" locked="0" layoutInCell="0" allowOverlap="1" relativeHeight="2">
          <wp:simplePos x="0" y="0"/>
          <wp:positionH relativeFrom="column">
            <wp:posOffset>-1442085</wp:posOffset>
          </wp:positionH>
          <wp:positionV relativeFrom="paragraph">
            <wp:posOffset>588645</wp:posOffset>
          </wp:positionV>
          <wp:extent cx="1115060" cy="9287510"/>
          <wp:effectExtent l="0" t="0" r="0" b="0"/>
          <wp:wrapNone/>
          <wp:docPr id="3"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
                  <pic:cNvPicPr>
                    <a:picLocks noChangeAspect="1" noChangeArrowheads="1"/>
                  </pic:cNvPicPr>
                </pic:nvPicPr>
                <pic:blipFill>
                  <a:blip r:embed="rId1"/>
                  <a:srcRect l="-490" t="-62" r="-490" b="-62"/>
                  <a:stretch>
                    <a:fillRect/>
                  </a:stretch>
                </pic:blipFill>
                <pic:spPr bwMode="auto">
                  <a:xfrm>
                    <a:off x="0" y="0"/>
                    <a:ext cx="1115060" cy="9287510"/>
                  </a:xfrm>
                  <a:prstGeom prst="rect">
                    <a:avLst/>
                  </a:prstGeom>
                </pic:spPr>
              </pic:pic>
            </a:graphicData>
          </a:graphic>
        </wp:anchor>
      </w:drawing>
      <w:drawing>
        <wp:anchor behindDoc="0" distT="0" distB="0" distL="0" distR="0" simplePos="0" locked="0" layoutInCell="0" allowOverlap="1" relativeHeight="3">
          <wp:simplePos x="0" y="0"/>
          <wp:positionH relativeFrom="column">
            <wp:posOffset>-1402080</wp:posOffset>
          </wp:positionH>
          <wp:positionV relativeFrom="paragraph">
            <wp:posOffset>8060690</wp:posOffset>
          </wp:positionV>
          <wp:extent cx="697865" cy="890905"/>
          <wp:effectExtent l="0" t="0" r="0" b="0"/>
          <wp:wrapSquare wrapText="largest"/>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2"/>
                  <a:srcRect l="-14" t="-2" r="2354" b="3855"/>
                  <a:stretch>
                    <a:fillRect/>
                  </a:stretch>
                </pic:blipFill>
                <pic:spPr bwMode="auto">
                  <a:xfrm>
                    <a:off x="0" y="0"/>
                    <a:ext cx="697865" cy="890905"/>
                  </a:xfrm>
                  <a:prstGeom prst="rect">
                    <a:avLst/>
                  </a:prstGeom>
                </pic:spPr>
              </pic:pic>
            </a:graphicData>
          </a:graphic>
        </wp:anchor>
      </w:drawing>
    </w:r>
  </w:p>
</w:hdr>
</file>

<file path=word/settings.xml><?xml version="1.0" encoding="utf-8"?>
<w:settings xmlns:w="http://schemas.openxmlformats.org/wordprocessingml/2006/main">
  <w:zoom w:percent="85"/>
  <w:displayBackgroundShape/>
  <w:embedSystem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Tahoma" w:hAnsi="Tahoma" w:eastAsia="Times New Roman" w:cs="Tahoma"/>
      <w:color w:val="auto"/>
      <w:kern w:val="0"/>
      <w:sz w:val="24"/>
      <w:szCs w:val="20"/>
      <w:lang w:val="es-ES" w:eastAsia="zh-CN" w:bidi="ar-SA"/>
    </w:rPr>
  </w:style>
  <w:style w:type="character" w:styleId="DefaultParagraphFont" w:customStyle="1">
    <w:name w:val="Default Paragraph Font"/>
    <w:qFormat/>
    <w:rPr/>
  </w:style>
  <w:style w:type="character" w:styleId="WW8Num1z0" w:customStyle="1">
    <w:name w:val="WW8Num1z0"/>
    <w:qFormat/>
    <w:rPr>
      <w:rFonts w:ascii="Symbol" w:hAnsi="Symbol" w:cs="Symbol"/>
    </w:rPr>
  </w:style>
  <w:style w:type="character" w:styleId="WW8Num1z1" w:customStyle="1">
    <w:name w:val="WW8Num1z1"/>
    <w:qFormat/>
    <w:rPr>
      <w:rFonts w:ascii="Courier New" w:hAnsi="Courier New" w:cs="Courier New"/>
    </w:rPr>
  </w:style>
  <w:style w:type="character" w:styleId="WW8Num1z2" w:customStyle="1">
    <w:name w:val="WW8Num1z2"/>
    <w:qFormat/>
    <w:rPr>
      <w:rFonts w:ascii="Wingdings" w:hAnsi="Wingdings" w:cs="Wingdings"/>
    </w:rPr>
  </w:style>
  <w:style w:type="character" w:styleId="Fuentedeprrafopredeter2" w:customStyle="1">
    <w:name w:val="Fuente de párrafo predeter.2"/>
    <w:qFormat/>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rFonts w:ascii="Symbol" w:hAnsi="Symbol" w:cs="Symbol"/>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0" w:customStyle="1">
    <w:name w:val="WW8Num4z0"/>
    <w:qFormat/>
    <w:rPr>
      <w:rFonts w:ascii="Symbol" w:hAnsi="Symbol" w:cs="Symbol"/>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5z0" w:customStyle="1">
    <w:name w:val="WW8Num5z0"/>
    <w:qFormat/>
    <w:rPr>
      <w:rFonts w:ascii="Symbol" w:hAnsi="Symbol" w:cs="Symbol"/>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Fuentedeprrafopredeter1" w:customStyle="1">
    <w:name w:val="Fuente de párrafo predeter.1"/>
    <w:qFormat/>
    <w:rPr/>
  </w:style>
  <w:style w:type="character" w:styleId="EncabezadoCar" w:customStyle="1">
    <w:name w:val="Encabezado Car"/>
    <w:qFormat/>
    <w:rPr>
      <w:rFonts w:ascii="Tahoma" w:hAnsi="Tahoma" w:eastAsia="Times New Roman" w:cs="Times New Roman"/>
      <w:sz w:val="24"/>
      <w:szCs w:val="20"/>
    </w:rPr>
  </w:style>
  <w:style w:type="character" w:styleId="PiedepginaCar" w:customStyle="1">
    <w:name w:val="Pie de página Car"/>
    <w:qFormat/>
    <w:rPr>
      <w:rFonts w:ascii="Tahoma" w:hAnsi="Tahoma" w:eastAsia="Times New Roman" w:cs="Times New Roman"/>
      <w:sz w:val="24"/>
      <w:szCs w:val="20"/>
    </w:rPr>
  </w:style>
  <w:style w:type="character" w:styleId="SangradetextonormalCar" w:customStyle="1">
    <w:name w:val="Sangría de texto normal Car"/>
    <w:qFormat/>
    <w:rPr>
      <w:rFonts w:ascii="Arial" w:hAnsi="Arial" w:eastAsia="Times New Roman" w:cs="Arial"/>
      <w:b/>
      <w:bCs/>
      <w:sz w:val="40"/>
      <w:szCs w:val="20"/>
      <w:lang w:val="es-ES_tradnl"/>
    </w:rPr>
  </w:style>
  <w:style w:type="character" w:styleId="Rojo" w:customStyle="1">
    <w:name w:val="rojo"/>
    <w:basedOn w:val="Fuentedeprrafopredeter1"/>
    <w:qFormat/>
    <w:rPr/>
  </w:style>
  <w:style w:type="character" w:styleId="EnlacedeInternet">
    <w:name w:val="Enlace de Internet"/>
    <w:rPr>
      <w:color w:val="000080"/>
      <w:u w:val="single"/>
    </w:rPr>
  </w:style>
  <w:style w:type="character" w:styleId="WW8Num1z3" w:customStyle="1">
    <w:name w:val="WW8Num1z3"/>
    <w:qFormat/>
    <w:rPr>
      <w:rFonts w:ascii="Symbol" w:hAnsi="Symbol" w:cs="Symbol"/>
    </w:rPr>
  </w:style>
  <w:style w:type="character" w:styleId="Vietas" w:customStyle="1">
    <w:name w:val="Viñetas"/>
    <w:qFormat/>
    <w:rPr>
      <w:rFonts w:ascii="OpenSymbol" w:hAnsi="OpenSymbol" w:eastAsia="OpenSymbol" w:cs="OpenSymbol"/>
    </w:rPr>
  </w:style>
  <w:style w:type="character" w:styleId="EnlacedeInternetvisitado">
    <w:name w:val="Enlace de Internet visitado"/>
    <w:rPr>
      <w:color w:val="954F72"/>
      <w:u w:val="single"/>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Mangal"/>
    </w:rPr>
  </w:style>
  <w:style w:type="paragraph" w:styleId="Ttulo1" w:customStyle="1">
    <w:name w:val="Título1"/>
    <w:basedOn w:val="Normal"/>
    <w:next w:val="Cuerpodetexto"/>
    <w:qFormat/>
    <w:pPr>
      <w:keepNext w:val="true"/>
      <w:spacing w:before="240" w:after="120"/>
    </w:pPr>
    <w:rPr>
      <w:rFonts w:ascii="Liberation Sans" w:hAnsi="Liberation Sans" w:eastAsia="Arial Unicode MS" w:cs="Mangal"/>
      <w:sz w:val="28"/>
      <w:szCs w:val="28"/>
    </w:rPr>
  </w:style>
  <w:style w:type="paragraph" w:styleId="Caption">
    <w:name w:val="caption"/>
    <w:basedOn w:val="Normal"/>
    <w:qFormat/>
    <w:pPr>
      <w:suppressLineNumbers/>
      <w:spacing w:before="120" w:after="120"/>
    </w:pPr>
    <w:rPr>
      <w:rFonts w:cs="Lucida Sans"/>
      <w:i/>
      <w:iCs/>
      <w:szCs w:val="24"/>
    </w:rPr>
  </w:style>
  <w:style w:type="paragraph" w:styleId="Descripcin1" w:customStyle="1">
    <w:name w:val="Descripción1"/>
    <w:basedOn w:val="Normal"/>
    <w:qFormat/>
    <w:pPr>
      <w:suppressLineNumbers/>
      <w:spacing w:before="120" w:after="120"/>
    </w:pPr>
    <w:rPr>
      <w:rFonts w:cs="Mangal"/>
      <w:i/>
      <w:iCs/>
      <w:szCs w:val="24"/>
    </w:rPr>
  </w:style>
  <w:style w:type="paragraph" w:styleId="Encabezado1" w:customStyle="1">
    <w:name w:val="Encabezado1"/>
    <w:basedOn w:val="Normal"/>
    <w:next w:val="Cuerpodetexto"/>
    <w:qFormat/>
    <w:pPr>
      <w:keepNext w:val="true"/>
      <w:spacing w:before="240" w:after="120"/>
    </w:pPr>
    <w:rPr>
      <w:rFonts w:ascii="Liberation Sans" w:hAnsi="Liberation Sans" w:eastAsia="Microsoft YaHei" w:cs="Mangal"/>
      <w:sz w:val="28"/>
      <w:szCs w:val="28"/>
    </w:rPr>
  </w:style>
  <w:style w:type="paragraph" w:styleId="Cabeceraypie" w:customStyle="1">
    <w:name w:val="Cabecera y pie"/>
    <w:basedOn w:val="Normal"/>
    <w:qFormat/>
    <w:pPr>
      <w:suppressLineNumbers/>
      <w:tabs>
        <w:tab w:val="clear" w:pos="708"/>
        <w:tab w:val="center" w:pos="4819" w:leader="none"/>
        <w:tab w:val="right" w:pos="9638" w:leader="none"/>
      </w:tabs>
    </w:pPr>
    <w:rPr/>
  </w:style>
  <w:style w:type="paragraph" w:styleId="Cabecera">
    <w:name w:val="Header"/>
    <w:basedOn w:val="Normal"/>
    <w:pPr>
      <w:tabs>
        <w:tab w:val="clear" w:pos="708"/>
        <w:tab w:val="center" w:pos="4252" w:leader="none"/>
        <w:tab w:val="right" w:pos="8504" w:leader="none"/>
      </w:tabs>
    </w:pPr>
    <w:rPr/>
  </w:style>
  <w:style w:type="paragraph" w:styleId="Piedepgina">
    <w:name w:val="Footer"/>
    <w:basedOn w:val="Normal"/>
    <w:pPr>
      <w:tabs>
        <w:tab w:val="clear" w:pos="708"/>
        <w:tab w:val="center" w:pos="4252" w:leader="none"/>
        <w:tab w:val="right" w:pos="8504" w:leader="none"/>
      </w:tabs>
    </w:pPr>
    <w:rPr/>
  </w:style>
  <w:style w:type="paragraph" w:styleId="Cuerpodetextoconsangra">
    <w:name w:val="Body Text Indent"/>
    <w:basedOn w:val="Normal"/>
    <w:pPr>
      <w:ind w:left="540" w:hanging="0"/>
    </w:pPr>
    <w:rPr>
      <w:rFonts w:ascii="Arial" w:hAnsi="Arial" w:cs="Arial"/>
      <w:b/>
      <w:bCs/>
      <w:sz w:val="40"/>
      <w:lang w:val="es-ES_tradnl"/>
    </w:rPr>
  </w:style>
  <w:style w:type="paragraph" w:styleId="NormalWeb">
    <w:name w:val="Normal (Web)"/>
    <w:basedOn w:val="Normal"/>
    <w:qFormat/>
    <w:pPr/>
    <w:rPr>
      <w:rFonts w:ascii="Times New Roman" w:hAnsi="Times New Roman" w:eastAsia="Calibri" w:cs="Times New Roman"/>
      <w:szCs w:val="24"/>
    </w:rPr>
  </w:style>
  <w:style w:type="paragraph" w:styleId="ListParagraph">
    <w:name w:val="List Paragraph"/>
    <w:basedOn w:val="Normal"/>
    <w:qFormat/>
    <w:pPr>
      <w:spacing w:before="0" w:after="0"/>
      <w:ind w:left="720" w:hanging="0"/>
      <w:contextualSpacing/>
    </w:pPr>
    <w:rPr>
      <w:rFonts w:ascii="Times New Roman" w:hAnsi="Times New Roman" w:eastAsia="Calibri" w:cs="Times New Roman"/>
      <w:szCs w:val="24"/>
    </w:rPr>
  </w:style>
  <w:style w:type="paragraph" w:styleId="Western" w:customStyle="1">
    <w:name w:val="western"/>
    <w:basedOn w:val="Normal"/>
    <w:qFormat/>
    <w:pPr/>
    <w:rPr>
      <w:rFonts w:ascii="Times New Roman" w:hAnsi="Times New Roman" w:eastAsia="Calibri" w:cs="Times New Roman"/>
      <w:szCs w:val="24"/>
    </w:rPr>
  </w:style>
  <w:style w:type="paragraph" w:styleId="Cuerpo" w:customStyle="1">
    <w:name w:val="Cuerpo"/>
    <w:qFormat/>
    <w:pPr>
      <w:widowControl/>
      <w:suppressAutoHyphens w:val="true"/>
      <w:bidi w:val="0"/>
      <w:spacing w:before="0" w:after="0"/>
      <w:jc w:val="left"/>
    </w:pPr>
    <w:rPr>
      <w:rFonts w:ascii="Helvetica" w:hAnsi="Helvetica" w:eastAsia="Arial Unicode MS" w:cs="Arial Unicode MS"/>
      <w:color w:val="000000"/>
      <w:kern w:val="0"/>
      <w:sz w:val="22"/>
      <w:szCs w:val="22"/>
      <w:lang w:val="es-ES_tradnl" w:eastAsia="zh-CN" w:bidi="ar-SA"/>
    </w:rPr>
  </w:style>
  <w:style w:type="paragraph" w:styleId="Textopreformateado" w:customStyle="1">
    <w:name w:val="Texto preformateado"/>
    <w:basedOn w:val="Normal"/>
    <w:qFormat/>
    <w:pPr/>
    <w:rPr>
      <w:rFonts w:ascii="Liberation Mono" w:hAnsi="Liberation Mono" w:eastAsia="NSimSun" w:cs="Liberation Mono"/>
      <w:sz w:val="20"/>
    </w:rPr>
  </w:style>
  <w:style w:type="paragraph" w:styleId="NormalTable" w:customStyle="1">
    <w:name w:val="Normal Table"/>
    <w:qFormat/>
    <w:pPr>
      <w:widowControl/>
      <w:suppressAutoHyphens w:val="true"/>
      <w:bidi w:val="0"/>
      <w:spacing w:before="0" w:after="0"/>
      <w:jc w:val="left"/>
    </w:pPr>
    <w:rPr>
      <w:rFonts w:ascii="Times New Roman" w:hAnsi="Times New Roman" w:eastAsia="Helvetica" w:cs="Times New Roman"/>
      <w:color w:val="auto"/>
      <w:kern w:val="0"/>
      <w:sz w:val="20"/>
      <w:szCs w:val="20"/>
      <w:lang w:val="es-ES" w:eastAsia="zh-CN" w:bidi="ar-SA"/>
    </w:rPr>
  </w:style>
  <w:style w:type="paragraph" w:styleId="Textodebloque1" w:customStyle="1">
    <w:name w:val="Texto de bloque1"/>
    <w:basedOn w:val="Normal"/>
    <w:qFormat/>
    <w:pPr>
      <w:ind w:left="567" w:right="-285" w:hanging="0"/>
    </w:pPr>
    <w:rPr>
      <w:rFonts w:ascii="Helvetica" w:hAnsi="Helvetica" w:cs="Helvetica"/>
      <w:color w:val="181512"/>
      <w:sz w:val="36"/>
    </w:rPr>
  </w:style>
  <w:style w:type="paragraph" w:styleId="Sangra3detindependiente1" w:customStyle="1">
    <w:name w:val="Sangría 3 de t. independiente1"/>
    <w:basedOn w:val="Normal"/>
    <w:qFormat/>
    <w:pPr>
      <w:spacing w:before="0" w:after="120"/>
      <w:ind w:left="283" w:hanging="0"/>
    </w:pPr>
    <w:rPr>
      <w:sz w:val="16"/>
      <w:szCs w:val="16"/>
    </w:rPr>
  </w:style>
  <w:style w:type="paragraph" w:styleId="Contenidodelatabla" w:customStyle="1">
    <w:name w:val="Contenido de la tabla"/>
    <w:basedOn w:val="Normal"/>
    <w:qFormat/>
    <w:pPr>
      <w:widowControl w:val="false"/>
      <w:suppressLineNumbers/>
    </w:pPr>
    <w:rPr/>
  </w:style>
  <w:style w:type="paragraph" w:styleId="Ttulodelatabla" w:customStyle="1">
    <w:name w:val="Título de la tabla"/>
    <w:basedOn w:val="Contenidodelatabla"/>
    <w:qFormat/>
    <w:pPr>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LibreOffice/7.3.7.2$Windows_X86_64 LibreOffice_project/e114eadc50a9ff8d8c8a0567d6da8f454beeb84f</Application>
  <AppVersion>15.0000</AppVersion>
  <Pages>1</Pages>
  <Words>339</Words>
  <Characters>1696</Characters>
  <CharactersWithSpaces>2032</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2023-04-21T05:29:00Z</dcterms:created>
  <dc:creator>FMOLERO</dc:creator>
  <dc:description/>
  <dc:language>es-ES</dc:language>
  <cp:lastModifiedBy/>
  <cp:lastPrinted>1995-11-21T16:41:00Z</cp:lastPrinted>
  <dcterms:modified xsi:type="dcterms:W3CDTF">2023-04-21T08:50:08Z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