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rPr>
      </w:pPr>
      <w:r>
        <w:rPr>
          <w:rFonts w:cs="Arial" w:ascii="Arial Narrow" w:hAnsi="Arial Narrow"/>
          <w:b/>
          <w:sz w:val="36"/>
          <w:szCs w:val="36"/>
        </w:rPr>
        <w:t>El Ayuntamiento felicita al Club de Atletismo ‘Beiman Chapín Jerez’ por el ascenso de sus equipos a 1ª Andaluza y objetivos de temporada</w:t>
      </w:r>
    </w:p>
    <w:p>
      <w:pPr>
        <w:pStyle w:val="Normal"/>
        <w:rPr>
          <w:rFonts w:ascii="Arial Narrow" w:hAnsi="Arial Narrow" w:cs="Arial"/>
          <w:sz w:val="32"/>
          <w:szCs w:val="32"/>
        </w:rPr>
      </w:pPr>
      <w:r>
        <w:rPr>
          <w:rFonts w:cs="Arial" w:ascii="Arial Narrow" w:hAnsi="Arial Narrow"/>
          <w:sz w:val="32"/>
          <w:szCs w:val="32"/>
        </w:rPr>
      </w:r>
    </w:p>
    <w:p>
      <w:pPr>
        <w:pStyle w:val="Normal"/>
        <w:rPr>
          <w:rFonts w:ascii="Arial Narrow" w:hAnsi="Arial Narrow"/>
        </w:rPr>
      </w:pPr>
      <w:r>
        <w:rPr>
          <w:rFonts w:cs="Arial" w:ascii="Arial Narrow" w:hAnsi="Arial Narrow"/>
          <w:sz w:val="32"/>
          <w:szCs w:val="32"/>
        </w:rPr>
        <w:t>El delegado de Deportes ha agradecido “la labor diaria que realiza tanto con las escuelas de base como en las competiciones el Club de Atletismo Chapín, que es un referente en Andalucía y uno de los clubes más laureados históricamente de España”</w:t>
      </w:r>
    </w:p>
    <w:p>
      <w:pPr>
        <w:pStyle w:val="Normal"/>
        <w:rPr>
          <w:rFonts w:ascii="Arial Narrow" w:hAnsi="Arial Narrow" w:cs="Arial"/>
          <w:sz w:val="32"/>
          <w:szCs w:val="32"/>
        </w:rPr>
      </w:pPr>
      <w:r>
        <w:rPr>
          <w:rFonts w:cs="Arial" w:ascii="Arial Narrow" w:hAnsi="Arial Narrow"/>
          <w:sz w:val="32"/>
          <w:szCs w:val="32"/>
        </w:rPr>
      </w:r>
    </w:p>
    <w:p>
      <w:pPr>
        <w:pStyle w:val="Cuerpodetexto"/>
        <w:spacing w:lineRule="auto" w:line="240" w:before="0" w:after="0"/>
        <w:jc w:val="both"/>
        <w:rPr>
          <w:rFonts w:ascii="Arial Narrow" w:hAnsi="Arial Narrow"/>
        </w:rPr>
      </w:pPr>
      <w:r>
        <w:rPr>
          <w:rFonts w:cs="Arial" w:ascii="Arial Narrow" w:hAnsi="Arial Narrow"/>
          <w:b/>
          <w:bCs/>
          <w:color w:val="000000"/>
          <w:szCs w:val="24"/>
        </w:rPr>
        <w:t xml:space="preserve">18 de mayo de 2023. </w:t>
      </w:r>
      <w:r>
        <w:rPr>
          <w:rFonts w:cs="Arial" w:ascii="Arial Narrow" w:hAnsi="Arial Narrow"/>
          <w:color w:val="000000"/>
          <w:szCs w:val="24"/>
        </w:rPr>
        <w:t>El Ayuntamiento ha felicitado al Club de Atletismo ‘Beiman Chapín Jerez’ por el reciente ascenso de sus equipos femenino y masculino a Primera Andaluza, así como por el cumplimiento de los objetivos de temporada.</w:t>
      </w:r>
    </w:p>
    <w:p>
      <w:pPr>
        <w:pStyle w:val="Cuerpodetexto"/>
        <w:spacing w:lineRule="auto" w:line="240" w:before="0" w:after="0"/>
        <w:jc w:val="both"/>
        <w:rPr>
          <w:rFonts w:ascii="Arial Narrow" w:hAnsi="Arial Narrow" w:cs="Arial"/>
          <w:color w:val="000000"/>
          <w:szCs w:val="24"/>
        </w:rPr>
      </w:pPr>
      <w:r>
        <w:rPr>
          <w:rFonts w:cs="Arial" w:ascii="Arial Narrow" w:hAnsi="Arial Narrow"/>
          <w:color w:val="000000"/>
          <w:szCs w:val="24"/>
        </w:rPr>
      </w:r>
    </w:p>
    <w:p>
      <w:pPr>
        <w:pStyle w:val="Cuerpodetexto"/>
        <w:spacing w:lineRule="auto" w:line="240" w:before="0" w:after="0"/>
        <w:jc w:val="both"/>
        <w:rPr>
          <w:rFonts w:ascii="Arial Narrow" w:hAnsi="Arial Narrow"/>
        </w:rPr>
      </w:pPr>
      <w:r>
        <w:rPr>
          <w:rFonts w:cs="Arial" w:ascii="Arial Narrow" w:hAnsi="Arial Narrow"/>
          <w:color w:val="000000"/>
          <w:szCs w:val="24"/>
        </w:rPr>
        <w:t>El delegado de Deportes y Medio Rural, Jesús Alba, en el acto de entrega de distinciones organizado por el citado club en el Estadio Municipal Chapín, ha agradecido “la labor diaria y constante del Chapín Jerez tanto con las escuelas de base como con atletas de competición. Es un club referente en Andalucía y uno de los clubes más laureados históricamente de España por los títulos de liga, de Copa del Rey y representaciones de España en la Copa de Europa de Clubes”.</w:t>
      </w:r>
    </w:p>
    <w:p>
      <w:pPr>
        <w:pStyle w:val="Cuerpodetexto"/>
        <w:spacing w:lineRule="auto" w:line="240" w:before="0" w:after="0"/>
        <w:jc w:val="both"/>
        <w:rPr>
          <w:rFonts w:ascii="Arial Narrow" w:hAnsi="Arial Narrow" w:cs="Arial"/>
          <w:color w:val="000000"/>
          <w:szCs w:val="24"/>
        </w:rPr>
      </w:pPr>
      <w:r>
        <w:rPr>
          <w:rFonts w:cs="Arial" w:ascii="Arial Narrow" w:hAnsi="Arial Narrow"/>
          <w:color w:val="000000"/>
          <w:szCs w:val="24"/>
        </w:rPr>
      </w:r>
    </w:p>
    <w:p>
      <w:pPr>
        <w:pStyle w:val="Cuerpodetexto"/>
        <w:spacing w:lineRule="auto" w:line="240" w:before="0" w:after="0"/>
        <w:jc w:val="both"/>
        <w:rPr>
          <w:rFonts w:ascii="Arial Narrow" w:hAnsi="Arial Narrow"/>
        </w:rPr>
      </w:pPr>
      <w:r>
        <w:rPr>
          <w:rFonts w:cs="Arial" w:ascii="Arial Narrow" w:hAnsi="Arial Narrow"/>
          <w:color w:val="000000"/>
          <w:szCs w:val="24"/>
        </w:rPr>
        <w:t>El director deportivo del club, José María Moreno, ha agradecido igualmente la colaboración del Ayuntamiento en tales objetivos de temporada, en la que destaca la consolidación de la estructura del club “con niños y niñas desde los 4 años y hasta atletas de categoría máster” y ha destacado “la labor de los 9 entrenadores. Llevamos sólo cinco meses de temporada, porque en el atletismo se comienza cada mes de enero, ya hemos conseguido el ascenso a Primera Andaluza tanto en mujeres como en hombres”.</w:t>
      </w:r>
    </w:p>
    <w:p>
      <w:pPr>
        <w:pStyle w:val="Cuerpodetexto"/>
        <w:spacing w:lineRule="auto" w:line="240" w:before="0" w:after="0"/>
        <w:jc w:val="both"/>
        <w:rPr>
          <w:rFonts w:ascii="Arial Narrow" w:hAnsi="Arial Narrow" w:cs="Arial"/>
          <w:color w:val="000000"/>
          <w:szCs w:val="24"/>
        </w:rPr>
      </w:pPr>
      <w:r>
        <w:rPr>
          <w:rFonts w:cs="Arial" w:ascii="Arial Narrow" w:hAnsi="Arial Narrow"/>
          <w:color w:val="000000"/>
          <w:szCs w:val="24"/>
        </w:rPr>
      </w:r>
    </w:p>
    <w:p>
      <w:pPr>
        <w:pStyle w:val="Cuerpodetexto"/>
        <w:spacing w:lineRule="auto" w:line="240" w:before="0" w:after="0"/>
        <w:jc w:val="both"/>
        <w:rPr>
          <w:rFonts w:ascii="Arial Narrow" w:hAnsi="Arial Narrow"/>
        </w:rPr>
      </w:pPr>
      <w:r>
        <w:rPr>
          <w:rFonts w:cs="Arial" w:ascii="Arial Narrow" w:hAnsi="Arial Narrow"/>
          <w:color w:val="000000"/>
          <w:szCs w:val="24"/>
        </w:rPr>
        <w:t>Igualmente, el club ha obtenido 33 medallas en el Campeonato de Andalucía de Pista Cubierta en categorías sub-14, sub-18 y sub-20, así como la clasificación para el Campeonato de España del equipo mixto compuesto por Pablo Romero, Ana Letrán y María Fernández “así como la cantera que viene y que ya está dando en competición el nivel que atesora, con siete atletas ya clasificados para el Campeonato de España sub-14 que se celebra el primer fin de semana de junio”, ha destacado Moreno. También cabe reseñar la clasificación con la selección andaluza como Paula Pozo, María Letrán, María Ruda, Luis Zacarías y Pablo Gómez.</w:t>
      </w:r>
    </w:p>
    <w:p>
      <w:pPr>
        <w:pStyle w:val="Cuerpodetexto"/>
        <w:spacing w:lineRule="auto" w:line="240" w:before="0" w:after="0"/>
        <w:jc w:val="both"/>
        <w:rPr>
          <w:rFonts w:ascii="Arial Narrow" w:hAnsi="Arial Narrow" w:cs="Arial"/>
          <w:color w:val="000000"/>
          <w:szCs w:val="24"/>
        </w:rPr>
      </w:pPr>
      <w:r>
        <w:rPr>
          <w:rFonts w:cs="Arial" w:ascii="Arial Narrow" w:hAnsi="Arial Narrow"/>
          <w:color w:val="000000"/>
          <w:szCs w:val="24"/>
        </w:rPr>
      </w:r>
    </w:p>
    <w:p>
      <w:pPr>
        <w:pStyle w:val="Cuerpodetexto"/>
        <w:spacing w:lineRule="auto" w:line="240" w:before="0" w:after="0"/>
        <w:jc w:val="both"/>
        <w:rPr>
          <w:rFonts w:ascii="Arial Narrow" w:hAnsi="Arial Narrow"/>
        </w:rPr>
      </w:pPr>
      <w:r>
        <w:rPr>
          <w:rFonts w:cs="Arial" w:ascii="Arial Narrow" w:hAnsi="Arial Narrow"/>
          <w:color w:val="000000"/>
          <w:szCs w:val="24"/>
        </w:rPr>
        <w:t>Mención aparte merece “el décimo octavo título andaluz en salto de altura de Marta Moreno, que es el estandarte del club por historial y proyección”, ha añadido el ahora director deportivo de la entidad, cuyo nuevo presidente es Miguel Sánchez.</w:t>
      </w:r>
      <w:bookmarkStart w:id="0" w:name="_GoBack"/>
      <w:bookmarkEnd w:id="0"/>
    </w:p>
    <w:p>
      <w:pPr>
        <w:pStyle w:val="Cuerpodetexto"/>
        <w:spacing w:lineRule="auto" w:line="240" w:before="0" w:after="0"/>
        <w:jc w:val="both"/>
        <w:rPr>
          <w:rFonts w:ascii="Arial Narrow" w:hAnsi="Arial Narrow" w:cs="Arial"/>
          <w:color w:val="000000"/>
          <w:szCs w:val="24"/>
        </w:rPr>
      </w:pPr>
      <w:r>
        <w:rPr>
          <w:rFonts w:cs="Arial" w:ascii="Arial Narrow" w:hAnsi="Arial Narrow"/>
          <w:color w:val="000000"/>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fill="E8E8E8" w:val="clear"/>
          </w:tcPr>
          <w:p>
            <w:pPr>
              <w:pStyle w:val="Contenidodelatabla"/>
              <w:widowControl w:val="false"/>
              <w:jc w:val="both"/>
              <w:rPr>
                <w:rFonts w:ascii="Arial Narrow" w:hAnsi="Arial Narrow"/>
                <w:i w:val="false"/>
                <w:i w:val="false"/>
                <w:iCs w:val="false"/>
              </w:rPr>
            </w:pPr>
            <w:r>
              <w:rPr>
                <w:rFonts w:cs="Arial" w:ascii="Arial Narrow" w:hAnsi="Arial Narrow"/>
                <w:i w:val="false"/>
                <w:iCs w:val="false"/>
                <w:color w:val="000000" w:themeColor="text1"/>
                <w:szCs w:val="24"/>
              </w:rPr>
              <w:t>Se adjunta fotografía.</w:t>
            </w:r>
          </w:p>
        </w:tc>
      </w:tr>
    </w:tbl>
    <w:p>
      <w:pPr>
        <w:pStyle w:val="Normal"/>
        <w:jc w:val="both"/>
        <w:rPr>
          <w:rFonts w:ascii="Arial Narrow" w:hAnsi="Arial Narrow"/>
        </w:rPr>
      </w:pPr>
      <w:r>
        <w:rPr>
          <w:rFonts w:ascii="Arial Narrow" w:hAnsi="Arial Narrow"/>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cs="Tahoma" w:eastAsia="Times New Roman"/>
      <w:color w:val="00000A"/>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1d73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Application>LibreOffice/7.3.7.2$Windows_X86_64 LibreOffice_project/e114eadc50a9ff8d8c8a0567d6da8f454beeb84f</Application>
  <AppVersion>15.0000</AppVersion>
  <Pages>1</Pages>
  <Words>418</Words>
  <Characters>2065</Characters>
  <CharactersWithSpaces>2475</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2022-08-08T08:14:00Z</cp:lastPrinted>
  <dcterms:modified xsi:type="dcterms:W3CDTF">2023-05-18T14:21:04Z</dcterms:modified>
  <cp:revision>173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