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Narrow" w:hAnsi="Arial Narrow"/>
          <w:b/>
          <w:bCs/>
          <w:sz w:val="36"/>
          <w:szCs w:val="36"/>
        </w:rPr>
        <w:t>El Zoobotánico acoge una exposición entomológica de Pepe Torres</w:t>
      </w:r>
    </w:p>
    <w:p>
      <w:pPr>
        <w:pStyle w:val="Normal"/>
        <w:rPr>
          <w:rFonts w:ascii="Arial Narrow" w:hAnsi="Arial Narrow"/>
          <w:sz w:val="36"/>
          <w:szCs w:val="36"/>
        </w:rPr>
      </w:pPr>
      <w:r>
        <w:rPr/>
      </w:r>
    </w:p>
    <w:p>
      <w:pPr>
        <w:pStyle w:val="Normal"/>
        <w:rPr>
          <w:b w:val="false"/>
          <w:b w:val="false"/>
          <w:bCs w:val="false"/>
          <w:sz w:val="32"/>
          <w:szCs w:val="32"/>
        </w:rPr>
      </w:pPr>
      <w:r>
        <w:rPr>
          <w:rFonts w:cs="Arial" w:ascii="Arial Narrow" w:hAnsi="Arial Narrow"/>
          <w:b w:val="false"/>
          <w:bCs w:val="false"/>
          <w:sz w:val="32"/>
          <w:szCs w:val="32"/>
        </w:rPr>
        <w:t>Esta se enmarca dentro de los actos organizados con motivo de conmemorarse el 70 aniversario del parque</w:t>
      </w:r>
    </w:p>
    <w:p>
      <w:pPr>
        <w:pStyle w:val="Normal"/>
        <w:rPr>
          <w:rFonts w:ascii="Arial Narrow" w:hAnsi="Arial Narrow"/>
          <w:sz w:val="36"/>
          <w:szCs w:val="36"/>
        </w:rPr>
      </w:pPr>
      <w:r>
        <w:rPr/>
      </w:r>
    </w:p>
    <w:p>
      <w:pPr>
        <w:pStyle w:val="Normal"/>
        <w:jc w:val="both"/>
        <w:rPr>
          <w:b w:val="false"/>
          <w:b w:val="false"/>
          <w:bCs w:val="false"/>
        </w:rPr>
      </w:pPr>
      <w:r>
        <w:rPr>
          <w:rFonts w:cs="Arial" w:ascii="Arial Narrow" w:hAnsi="Arial Narrow"/>
          <w:b/>
          <w:bCs/>
          <w:sz w:val="26"/>
          <w:szCs w:val="26"/>
        </w:rPr>
        <w:t>26 de mayo de 2023.</w:t>
      </w:r>
      <w:r>
        <w:rPr>
          <w:rFonts w:cs="Arial" w:ascii="Arial Narrow" w:hAnsi="Arial Narrow"/>
          <w:b w:val="false"/>
          <w:bCs w:val="false"/>
          <w:sz w:val="26"/>
          <w:szCs w:val="26"/>
        </w:rPr>
        <w:t xml:space="preserve"> El Zoobotánico acoge, a partir de hoy en su sala de exposiciones, la muestra “Formas y Colores de los insectos del mundo”,  de la espectacular y magnífica colección de Pepe Torres. Este ha estado presente hoy en la misma acompañado por miembros de la Asociación 2034, qu</w:t>
      </w:r>
      <w:r>
        <w:rPr>
          <w:rFonts w:cs="Arial" w:ascii="Arial Narrow" w:hAnsi="Arial Narrow"/>
          <w:b w:val="false"/>
          <w:bCs w:val="false"/>
          <w:sz w:val="26"/>
          <w:szCs w:val="26"/>
        </w:rPr>
        <w:t>e</w:t>
      </w:r>
      <w:r>
        <w:rPr>
          <w:rFonts w:cs="Arial" w:ascii="Arial Narrow" w:hAnsi="Arial Narrow"/>
          <w:b w:val="false"/>
          <w:bCs w:val="false"/>
          <w:sz w:val="26"/>
          <w:szCs w:val="26"/>
        </w:rPr>
        <w:t xml:space="preserve"> ha colaborado en la organización de la misma</w:t>
      </w:r>
      <w:r>
        <w:rPr>
          <w:rFonts w:cs="Arial" w:ascii="Arial Narrow" w:hAnsi="Arial Narrow"/>
          <w:b w:val="false"/>
          <w:bCs w:val="false"/>
          <w:sz w:val="26"/>
          <w:szCs w:val="26"/>
        </w:rPr>
        <w:t>.</w:t>
      </w:r>
    </w:p>
    <w:p>
      <w:pPr>
        <w:pStyle w:val="Normal"/>
        <w:jc w:val="both"/>
        <w:rPr>
          <w:rFonts w:ascii="Arial Narrow" w:hAnsi="Arial Narrow" w:cs="Arial"/>
          <w:sz w:val="26"/>
          <w:szCs w:val="26"/>
        </w:rPr>
      </w:pPr>
      <w:r>
        <w:rPr>
          <w:b w:val="false"/>
          <w:bCs w:val="false"/>
        </w:rPr>
      </w:r>
    </w:p>
    <w:p>
      <w:pPr>
        <w:pStyle w:val="Normal"/>
        <w:jc w:val="both"/>
        <w:rPr>
          <w:b w:val="false"/>
          <w:b w:val="false"/>
          <w:bCs w:val="false"/>
        </w:rPr>
      </w:pPr>
      <w:r>
        <w:rPr>
          <w:rFonts w:cs="Arial" w:ascii="Arial Narrow" w:hAnsi="Arial Narrow"/>
          <w:b w:val="false"/>
          <w:bCs w:val="false"/>
          <w:sz w:val="26"/>
          <w:szCs w:val="26"/>
        </w:rPr>
        <w:t>José Luis Torres Méndez, conocido por todos como Pepe Torres, desde muy p</w:t>
      </w:r>
      <w:r>
        <w:rPr>
          <w:rFonts w:cs="Arial" w:ascii="Arial Narrow" w:hAnsi="Arial Narrow"/>
          <w:b w:val="false"/>
          <w:bCs w:val="false"/>
          <w:sz w:val="26"/>
          <w:szCs w:val="26"/>
        </w:rPr>
        <w:t>e</w:t>
      </w:r>
      <w:r>
        <w:rPr>
          <w:rFonts w:cs="Arial" w:ascii="Arial Narrow" w:hAnsi="Arial Narrow"/>
          <w:b w:val="false"/>
          <w:bCs w:val="false"/>
          <w:sz w:val="26"/>
          <w:szCs w:val="26"/>
        </w:rPr>
        <w:t>queño sintió fascinación por el mundo de los insectos. Durante años, ha conseguido reunir una magnífica colección de artrópodo</w:t>
      </w:r>
      <w:r>
        <w:rPr>
          <w:rFonts w:cs="Arial" w:ascii="Arial Narrow" w:hAnsi="Arial Narrow"/>
          <w:b w:val="false"/>
          <w:bCs w:val="false"/>
          <w:sz w:val="26"/>
          <w:szCs w:val="26"/>
        </w:rPr>
        <w:t>, en su mayoría</w:t>
      </w:r>
      <w:r>
        <w:rPr>
          <w:rFonts w:cs="Arial" w:ascii="Arial Narrow" w:hAnsi="Arial Narrow"/>
          <w:b w:val="false"/>
          <w:bCs w:val="false"/>
          <w:sz w:val="26"/>
          <w:szCs w:val="26"/>
        </w:rPr>
        <w:t xml:space="preserve"> mariposas</w:t>
      </w:r>
      <w:r>
        <w:rPr>
          <w:rFonts w:cs="Arial" w:ascii="Arial Narrow" w:hAnsi="Arial Narrow"/>
          <w:b w:val="false"/>
          <w:bCs w:val="false"/>
          <w:sz w:val="26"/>
          <w:szCs w:val="26"/>
        </w:rPr>
        <w:t>,</w:t>
      </w:r>
      <w:r>
        <w:rPr>
          <w:rFonts w:cs="Arial" w:ascii="Arial Narrow" w:hAnsi="Arial Narrow"/>
          <w:b w:val="false"/>
          <w:bCs w:val="false"/>
          <w:sz w:val="26"/>
          <w:szCs w:val="26"/>
        </w:rPr>
        <w:t xml:space="preserve"> de todo el mundo. Su colección ha estado expuesta en numerosas localidades de la provincia de Cádiz gracias al patrocinio de la Caja de Ahorros de Jerez, entidad en donde desarrolló su vida profesional. Y a partir de hoy se puede disfrutar en la sala de exposiciones del parque jerez año y hasta finales de verano.</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Narrow" w:hAnsi="Arial Narrow"/>
          <w:b w:val="false"/>
          <w:bCs w:val="false"/>
          <w:sz w:val="26"/>
          <w:szCs w:val="26"/>
        </w:rPr>
        <w:t>Pepe Torres colabora con instituciones científicas de reconocido prestigio como la Sociedad Entomológica Aragonesa, SHILAP (Sociedad Hispano-Luso-Americana de Lepidopterología), SEL (Societas Europeae Lepidopterologica), The Coleopterists Society o The Curculio Institute, entre otras. Es miembro de la SGHN (Sociedad Gaditana de Historia Natural) y fue distinguido como Socio de Honor en 2021 por su larga trayectoria en el mundo científico, en especial en el ámbito de la entomología gaditana.</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Narrow" w:hAnsi="Arial Narrow"/>
          <w:b w:val="false"/>
          <w:bCs w:val="false"/>
          <w:sz w:val="26"/>
          <w:szCs w:val="26"/>
        </w:rPr>
        <w:t>En 1999 contribuyó a la creación del Museo de Ciencias Naturales de los Barrios con una  sala dedicada a la Entomología y en 2007 donó parte de su colección (insectos y crustáceos) al Museo del Istmo de la Línea de la Concepción.</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Narrow" w:hAnsi="Arial Narrow"/>
          <w:b w:val="false"/>
          <w:bCs w:val="false"/>
          <w:sz w:val="26"/>
          <w:szCs w:val="26"/>
        </w:rPr>
        <w:t>Su labor investigadora ha dado lugar a la descripción de más de una decena de nuevas especies para la Ciencia en su zona de estudio (el Campo de Gibraltar y alrededores), pertenecientes al grupo de coleópteros, hemípteros y lepidópteros. Estas nuevas especies han recibido los epítetos de alcornocalensis, lineaensis, carteianus, cadizensis o gaditanus, entre otros en su clasificación taxonómica.</w:t>
      </w:r>
    </w:p>
    <w:p>
      <w:pPr>
        <w:pStyle w:val="Normal"/>
        <w:rPr>
          <w:rFonts w:ascii="Arial Narrow" w:hAnsi="Arial Narrow"/>
          <w:sz w:val="36"/>
          <w:szCs w:val="3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EEEEE" w:val="clear"/>
          </w:tcPr>
          <w:p>
            <w:pPr>
              <w:pStyle w:val="Normal"/>
              <w:widowControl w:val="false"/>
              <w:rPr>
                <w:rFonts w:ascii="Arial" w:hAnsi="Arial" w:cs="Arial"/>
                <w:iCs/>
                <w:sz w:val="22"/>
                <w:szCs w:val="22"/>
              </w:rPr>
            </w:pPr>
            <w:r>
              <w:rPr>
                <w:rFonts w:cs="Arial" w:ascii="Arial" w:hAnsi="Arial"/>
                <w:iCs/>
                <w:sz w:val="22"/>
                <w:szCs w:val="22"/>
              </w:rPr>
              <w:t>Se adjunta</w:t>
            </w:r>
            <w:r>
              <w:rPr>
                <w:rFonts w:cs="Arial" w:ascii="Arial" w:hAnsi="Arial"/>
                <w:iCs/>
                <w:sz w:val="22"/>
                <w:szCs w:val="22"/>
              </w:rPr>
              <w:t>n</w:t>
            </w:r>
            <w:r>
              <w:rPr>
                <w:rFonts w:cs="Arial" w:ascii="Arial" w:hAnsi="Arial"/>
                <w:iCs/>
                <w:sz w:val="22"/>
                <w:szCs w:val="22"/>
              </w:rPr>
              <w:t xml:space="preserve"> fotografía</w:t>
            </w:r>
            <w:r>
              <w:rPr>
                <w:rFonts w:cs="Arial" w:ascii="Arial" w:hAnsi="Arial"/>
                <w:iCs/>
                <w:sz w:val="22"/>
                <w:szCs w:val="22"/>
              </w:rPr>
              <w:t>s.</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Application>LibreOffice/7.3.7.2$Windows_X86_64 LibreOffice_project/e114eadc50a9ff8d8c8a0567d6da8f454beeb84f</Application>
  <AppVersion>15.0000</AppVersion>
  <Pages>1</Pages>
  <Words>349</Words>
  <Characters>1846</Characters>
  <CharactersWithSpaces>2189</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2023-05-26T07:56:00Z</dcterms:created>
  <dc:creator>ADELIFL</dc:creator>
  <dc:description/>
  <dc:language>es-ES</dc:language>
  <cp:lastModifiedBy/>
  <dcterms:modified xsi:type="dcterms:W3CDTF">2023-05-26T14:35:08Z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