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sz w:val="40"/>
          <w:szCs w:val="40"/>
        </w:rPr>
      </w:pPr>
      <w:r>
        <w:rPr>
          <w:rFonts w:cs="Arial" w:ascii="Arial Narrow" w:hAnsi="Arial Narrow"/>
          <w:b/>
          <w:bCs/>
          <w:sz w:val="40"/>
          <w:szCs w:val="40"/>
        </w:rPr>
        <w:t xml:space="preserve">La alcaldesa felicita al alumnado jerezano por los resultados de la </w:t>
      </w:r>
      <w:r>
        <w:rPr>
          <w:rFonts w:eastAsia="Tahoma" w:cs="Arial" w:ascii="Arial Narrow" w:hAnsi="Arial Narrow"/>
          <w:b/>
          <w:bCs/>
          <w:color w:val="auto"/>
          <w:kern w:val="2"/>
          <w:sz w:val="40"/>
          <w:szCs w:val="40"/>
          <w:lang w:val="es-ES" w:eastAsia="zh-CN" w:bidi="ar-SA"/>
        </w:rPr>
        <w:t>PEvAU</w:t>
      </w:r>
    </w:p>
    <w:p>
      <w:pPr>
        <w:pStyle w:val="Normal"/>
        <w:rPr>
          <w:rFonts w:ascii="Arial Narrow" w:hAnsi="Arial Narrow" w:cs="Arial"/>
          <w:b/>
          <w:b/>
          <w:bCs/>
          <w:sz w:val="36"/>
          <w:szCs w:val="36"/>
        </w:rPr>
      </w:pPr>
      <w:r>
        <w:rPr>
          <w:rFonts w:cs="Arial" w:ascii="Arial Narrow" w:hAnsi="Arial Narrow"/>
          <w:b/>
          <w:bCs/>
          <w:sz w:val="36"/>
          <w:szCs w:val="36"/>
        </w:rPr>
      </w:r>
    </w:p>
    <w:p>
      <w:pPr>
        <w:pStyle w:val="Normal"/>
        <w:jc w:val="both"/>
        <w:rPr>
          <w:rFonts w:ascii="Arial Narrow" w:hAnsi="Arial Narrow"/>
        </w:rPr>
      </w:pPr>
      <w:r>
        <w:rPr>
          <w:rFonts w:eastAsia="Tahoma" w:cs="Arial" w:ascii="Arial Narrow" w:hAnsi="Arial Narrow"/>
          <w:b/>
          <w:bCs/>
          <w:color w:val="auto"/>
          <w:kern w:val="2"/>
          <w:sz w:val="26"/>
          <w:szCs w:val="26"/>
          <w:lang w:val="es-ES" w:eastAsia="zh-CN" w:bidi="ar-SA"/>
        </w:rPr>
        <w:t>22 de junio de 2023</w:t>
      </w:r>
      <w:r>
        <w:rPr>
          <w:rFonts w:eastAsia="Tahoma" w:cs="Arial" w:ascii="Arial Narrow" w:hAnsi="Arial Narrow"/>
          <w:b w:val="false"/>
          <w:bCs w:val="false"/>
          <w:color w:val="auto"/>
          <w:kern w:val="2"/>
          <w:sz w:val="26"/>
          <w:szCs w:val="26"/>
          <w:lang w:val="es-ES" w:eastAsia="zh-CN" w:bidi="ar-SA"/>
        </w:rPr>
        <w:t>. La alcaldesa, María José García-Pelayo, ha expresado hoy públicamente su felicitación al alumnado jerezano que en el día de hoy ha conocido los resultados de las Pruebas de Acceso y de Admisión a la Universidad (PEvAU) 2023, antigua Selectividad. En la ciudad, el número de aprobados alcanza a un total del 95,86%, una cifra que supera los ya buenos resultados del año anterior.</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b w:val="false"/>
          <w:bCs w:val="false"/>
          <w:color w:val="auto"/>
          <w:kern w:val="2"/>
          <w:sz w:val="26"/>
          <w:szCs w:val="26"/>
          <w:lang w:val="es-ES" w:eastAsia="zh-CN" w:bidi="ar-SA"/>
        </w:rPr>
        <w:t>En este sentido, la regidora ha</w:t>
      </w:r>
      <w:r>
        <w:rPr>
          <w:rFonts w:eastAsia="Tahoma" w:cs="Arial" w:ascii="Arial Narrow" w:hAnsi="Arial Narrow"/>
          <w:b w:val="false"/>
          <w:bCs w:val="false"/>
          <w:color w:val="auto"/>
          <w:kern w:val="2"/>
          <w:sz w:val="26"/>
          <w:szCs w:val="26"/>
          <w:lang w:val="es-ES" w:eastAsia="zh-CN" w:bidi="ar-SA"/>
        </w:rPr>
        <w:t xml:space="preserve"> querido "p</w:t>
      </w:r>
      <w:r>
        <w:rPr>
          <w:rFonts w:eastAsia="Tahoma" w:cs="Arial" w:ascii="Arial Narrow" w:hAnsi="Arial Narrow"/>
          <w:b w:val="false"/>
          <w:bCs w:val="false"/>
          <w:color w:val="auto"/>
          <w:kern w:val="2"/>
          <w:sz w:val="26"/>
          <w:szCs w:val="26"/>
          <w:lang w:val="es-ES" w:eastAsia="zh-CN" w:bidi="ar-SA"/>
        </w:rPr>
        <w:t>oner en valor el esfuerzo y las horas de estudio y dedicación que se encuentran tras estos resultados, y desear a este alumnado que disfrute de unas merecidas vacaciones de verano, antes de comenzar en septiembre una nueva etapa muy importante de cara a su futuro personal”, señalando “el trabajo e implicación del profesorado de los diferentes centros educativos, como referentes de nuestro alumnado y como profesionales que los han acompañado para hacer posible estos resultados”.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b w:val="false"/>
          <w:bCs w:val="false"/>
          <w:color w:val="auto"/>
          <w:kern w:val="2"/>
          <w:sz w:val="26"/>
          <w:szCs w:val="26"/>
          <w:lang w:val="es-ES" w:eastAsia="zh-CN" w:bidi="ar-SA"/>
        </w:rPr>
        <w:t>María José García-Pelayo ha manifestado que “confiamos en nuestra juventud como garantes de una ciudadanía formada, preparada profesionalmente y comprometida con el desarrollo de su ciudad, y en un día de emociones como este para el alumnado que ha optado por continuar su formación en la Universidad, queremos que sientan el aliento de su Ayuntamiento y nuestro sincero cariño”.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b w:val="false"/>
          <w:bCs w:val="false"/>
          <w:color w:val="auto"/>
          <w:kern w:val="2"/>
          <w:sz w:val="26"/>
          <w:szCs w:val="26"/>
          <w:lang w:val="es-ES" w:eastAsia="zh-CN" w:bidi="ar-SA"/>
        </w:rPr>
        <w:t xml:space="preserve">Por otro lado, la alcaldesa ha agradecido a la Universidad de Cádiz todo el trabajo desarrollado para que el alumnado que ha realizado estas pruebas en el Campus de Jerez se haya sentido cómodo en unas pruebas imprescindibles para aspirar a acceder a los estudios deseados. La Universidad de Cádiz abre a partir de hoy las preinscripciones para acceder a alguno de los 44 grados o 21 dobles grados que ofrece. </w:t>
      </w:r>
    </w:p>
    <w:p>
      <w:pPr>
        <w:pStyle w:val="Normal"/>
        <w:jc w:val="both"/>
        <w:rPr>
          <w:rFonts w:ascii="Arial Narrow" w:hAnsi="Arial Narrow" w:eastAsia="Tahoma" w:cs="Arial"/>
          <w:b w:val="false"/>
          <w:b w:val="false"/>
          <w:bCs w:val="false"/>
          <w:szCs w:val="24"/>
        </w:rPr>
      </w:pPr>
      <w:r>
        <w:rPr>
          <w:rFonts w:eastAsia="Tahoma" w:cs="Arial" w:ascii="Arial Narrow" w:hAnsi="Arial Narrow"/>
          <w:b w:val="false"/>
          <w:bCs w:val="false"/>
          <w:szCs w:val="24"/>
        </w:rPr>
      </w:r>
    </w:p>
    <w:p>
      <w:pPr>
        <w:pStyle w:val="Cuerpodetexto"/>
        <w:spacing w:before="0" w:after="140"/>
        <w:rPr>
          <w:rFonts w:ascii="Arial Narrow" w:hAnsi="Arial Narrow"/>
        </w:rPr>
      </w:pPr>
      <w:r>
        <w:rPr>
          <w:rFonts w:ascii="Arial Narrow" w:hAnsi="Arial Narrow"/>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Application>LibreOffice/7.3.7.2$Windows_X86_64 LibreOffice_project/e114eadc50a9ff8d8c8a0567d6da8f454beeb84f</Application>
  <AppVersion>15.0000</AppVersion>
  <Pages>1</Pages>
  <Words>293</Words>
  <Characters>1496</Characters>
  <CharactersWithSpaces>1785</CharactersWithSpaces>
  <Paragraphs>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2023-06-22T12:40:32Z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