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36"/>
          <w:szCs w:val="36"/>
        </w:rPr>
        <w:t xml:space="preserve">El </w:t>
      </w:r>
      <w:r>
        <w:rPr>
          <w:rFonts w:cs="Arial" w:ascii="Arial Narrow" w:hAnsi="Arial Narrow"/>
          <w:b/>
          <w:bCs/>
          <w:sz w:val="36"/>
          <w:szCs w:val="36"/>
        </w:rPr>
        <w:t>Gobierno felicita a  Juan Manuel Márquez y Fran Medina de Sherrypol por sus clasificaciones e</w:t>
      </w:r>
      <w:r>
        <w:rPr>
          <w:rFonts w:eastAsia="Times New Roman" w:cs="Arial" w:ascii="Arial Narrow" w:hAnsi="Arial Narrow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n  los Campeonatos Mundiales de Policías y Bomberos  </w:t>
      </w:r>
    </w:p>
    <w:p>
      <w:pPr>
        <w:pStyle w:val="Normal"/>
        <w:rPr>
          <w:rFonts w:ascii="Arial Narrow" w:hAnsi="Arial Narrow" w:cs="Arial"/>
          <w:b/>
          <w:b/>
          <w:bCs/>
          <w:sz w:val="36"/>
          <w:szCs w:val="36"/>
        </w:rPr>
      </w:pPr>
      <w:r>
        <w:rPr>
          <w:rFonts w:cs="Arial" w:ascii="Arial Narrow" w:hAnsi="Arial Narrow"/>
          <w:b/>
          <w:bCs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2</w:t>
      </w: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</w:t>
      </w: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agosto</w:t>
      </w: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Gobierno municipal ha felicitado a los representes del equipo Sherrypol de Jerez,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Juan Manuel Márquez y Fran Medina,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por sus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clasificaciones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en los 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>Campeonatos Mundiales de Policías y Bomberos que se están disputando en la  localidad canadiense de Winnipeg hasta el próximo día 10 de agosto.</w:t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Por lado, Juan Manuel Márquez (M-55) se ha alzado con la medalla de oro en lanzamiento de disco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en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University Stadium de Winnipeg Manitoba, 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con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una extraordinaria actuación,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a pesar de que la temperatura media rondaba los 35 grados.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Por su parte, su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compañero de equipo Francisco José Medina (M-55) 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finalizó quinto en la 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prueba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ciclista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de contrarreloj  en el  Bird Hill Provincial Park,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con un excelente registro de 34: 29”,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recorriendo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una distancia de 22,5 kilómetros en un recorrido prácticamente plano, donde predominó el viento existente en casi todo el recorrido.</w:t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La alcaldesa, María José García-Pelayo, 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>deseó a los representantes del equipo jerezano Sherrypol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 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la mejor de las suertes, días antes de su partida, para que lograran los mejores resultados 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en esta cita mundialista, 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>reeditando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 los éxitos de anteriores 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>campeonatos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 y 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ampliando </w:t>
      </w:r>
      <w:r>
        <w:rPr>
          <w:rFonts w:eastAsia="Tahoma" w:cs="Arial" w:ascii="Arial Narrow" w:hAnsi="Arial Narrow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los logros que Sherrypol lleva acumulados a lo largo de sus años de historia. </w:t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EEEEEE" w:val="clea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Se adjunta fotografía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LibreOffice/7.3.6.2$Windows_X86_64 LibreOffice_project/c28ca90fd6e1a19e189fc16c05f8f8924961e12e</Application>
  <AppVersion>15.0000</AppVersion>
  <Pages>1</Pages>
  <Words>226</Words>
  <Characters>1184</Characters>
  <CharactersWithSpaces>1417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2023-08-02T10:04:10Z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