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CC27E7" w14:textId="77777777" w:rsidR="00E168CB" w:rsidRDefault="00000000">
      <w:pPr>
        <w:rPr>
          <w:sz w:val="36"/>
          <w:szCs w:val="36"/>
        </w:rPr>
      </w:pPr>
      <w:r>
        <w:rPr>
          <w:rFonts w:ascii="Arial" w:hAnsi="Arial" w:cs="Arial"/>
          <w:b/>
          <w:bCs/>
          <w:sz w:val="36"/>
          <w:szCs w:val="36"/>
        </w:rPr>
        <w:t xml:space="preserve">El Centro Comunitario Marco </w:t>
      </w:r>
      <w:proofErr w:type="spellStart"/>
      <w:r>
        <w:rPr>
          <w:rFonts w:ascii="Arial" w:hAnsi="Arial" w:cs="Arial"/>
          <w:b/>
          <w:bCs/>
          <w:sz w:val="36"/>
          <w:szCs w:val="36"/>
        </w:rPr>
        <w:t>Marchioni</w:t>
      </w:r>
      <w:proofErr w:type="spellEnd"/>
      <w:r>
        <w:rPr>
          <w:rFonts w:ascii="Arial" w:hAnsi="Arial" w:cs="Arial"/>
          <w:b/>
          <w:bCs/>
          <w:sz w:val="36"/>
          <w:szCs w:val="36"/>
        </w:rPr>
        <w:t xml:space="preserve"> acoge las actividades culturales y lúdicas del ‘Verano Abierto al Sur’</w:t>
      </w:r>
    </w:p>
    <w:p w14:paraId="5E238FB9" w14:textId="77777777" w:rsidR="00E168CB" w:rsidRDefault="00E168CB">
      <w:pPr>
        <w:rPr>
          <w:rFonts w:ascii="Arial" w:hAnsi="Arial" w:cs="Arial"/>
          <w:b/>
          <w:bCs/>
          <w:sz w:val="36"/>
          <w:szCs w:val="36"/>
        </w:rPr>
      </w:pPr>
    </w:p>
    <w:p w14:paraId="154D9F00" w14:textId="77777777" w:rsidR="00E168CB" w:rsidRDefault="00000000">
      <w:r>
        <w:rPr>
          <w:rFonts w:ascii="Arial" w:eastAsia="Tahoma" w:hAnsi="Arial" w:cs="Arial"/>
          <w:sz w:val="36"/>
          <w:szCs w:val="24"/>
        </w:rPr>
        <w:t>La delegada Yessika Quintero visita al alumnado del Taller de Pintura y Dibujo</w:t>
      </w:r>
    </w:p>
    <w:p w14:paraId="5DD980F7" w14:textId="77777777" w:rsidR="00E168CB" w:rsidRDefault="00E168CB">
      <w:pPr>
        <w:rPr>
          <w:rFonts w:ascii="Arial" w:eastAsia="Tahoma" w:hAnsi="Arial" w:cs="Arial"/>
          <w:sz w:val="36"/>
          <w:szCs w:val="24"/>
        </w:rPr>
      </w:pPr>
    </w:p>
    <w:p w14:paraId="7C3565E2" w14:textId="3CA8FE28" w:rsidR="00E168CB" w:rsidRDefault="00000000">
      <w:pPr>
        <w:jc w:val="both"/>
        <w:rPr>
          <w:sz w:val="26"/>
          <w:szCs w:val="26"/>
        </w:rPr>
      </w:pPr>
      <w:r>
        <w:rPr>
          <w:rFonts w:ascii="Arial" w:eastAsia="Tahoma" w:hAnsi="Arial" w:cs="Arial"/>
          <w:b/>
          <w:bCs/>
          <w:sz w:val="26"/>
          <w:szCs w:val="26"/>
        </w:rPr>
        <w:t>2 de agosto de 2023</w:t>
      </w:r>
      <w:r>
        <w:rPr>
          <w:rFonts w:ascii="Arial" w:eastAsia="Tahoma" w:hAnsi="Arial" w:cs="Arial"/>
          <w:sz w:val="26"/>
          <w:szCs w:val="26"/>
        </w:rPr>
        <w:t xml:space="preserve">. </w:t>
      </w:r>
      <w:r>
        <w:rPr>
          <w:rFonts w:ascii="Arial Narrow" w:eastAsia="Tahoma" w:hAnsi="Arial Narrow" w:cs="Arial"/>
          <w:sz w:val="26"/>
          <w:szCs w:val="26"/>
        </w:rPr>
        <w:t xml:space="preserve">El Proceso Comunitario de la Zona Sur impulsa una nueva edición del programa ‘Verano Abierto al Sur’, una oferta de actividades formativas, lúdicas y de convivencia que ya tiene diferentes propuestas en marcha en el Centro Comunitario Intercultural Marco </w:t>
      </w:r>
      <w:proofErr w:type="spellStart"/>
      <w:r>
        <w:rPr>
          <w:rFonts w:ascii="Arial Narrow" w:eastAsia="Tahoma" w:hAnsi="Arial Narrow" w:cs="Arial"/>
          <w:sz w:val="26"/>
          <w:szCs w:val="26"/>
        </w:rPr>
        <w:t>Marchioni</w:t>
      </w:r>
      <w:proofErr w:type="spellEnd"/>
      <w:r>
        <w:rPr>
          <w:rFonts w:ascii="Arial Narrow" w:eastAsia="Tahoma" w:hAnsi="Arial Narrow" w:cs="Arial"/>
          <w:sz w:val="26"/>
          <w:szCs w:val="26"/>
        </w:rPr>
        <w:t xml:space="preserve">. Este ciclo complementa la programación anual del Proceso Comunitario de la Zona Sur, con una gran respuesta por parte de la ciudadanía que disfruta de la calidad y variedad de propuestas dirigidas a continuar fomentando la participación social, la convivencia, y la creación de lazos de colaboración y el fomento de experiencias enriquecedoras para toda la población del Distrito Sur. ‘Verano Abierto al Sur’ es posible gracias al trabajo compartido del Ayuntamiento, </w:t>
      </w:r>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y Fundación la “Caixa”.</w:t>
      </w:r>
    </w:p>
    <w:p w14:paraId="27928D5C" w14:textId="77777777" w:rsidR="00E168CB" w:rsidRDefault="00E168CB">
      <w:pPr>
        <w:jc w:val="both"/>
        <w:rPr>
          <w:sz w:val="26"/>
          <w:szCs w:val="26"/>
        </w:rPr>
      </w:pPr>
    </w:p>
    <w:p w14:paraId="3C45B872" w14:textId="4772D5F6" w:rsidR="00E168CB" w:rsidRDefault="00000000">
      <w:pPr>
        <w:jc w:val="both"/>
        <w:rPr>
          <w:sz w:val="26"/>
          <w:szCs w:val="26"/>
        </w:rPr>
      </w:pPr>
      <w:r>
        <w:rPr>
          <w:rFonts w:ascii="Arial Narrow" w:eastAsia="Tahoma" w:hAnsi="Arial Narrow" w:cs="Arial"/>
          <w:sz w:val="26"/>
          <w:szCs w:val="26"/>
        </w:rPr>
        <w:t xml:space="preserve">La delegada de Inclusión Social, Yessika Quintero, y el director de </w:t>
      </w:r>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xml:space="preserve">, Francisco Morales, han visitado al alumnado que está participando en el Taller de Pintura y Dibujo impartido por el artista jerezano David </w:t>
      </w:r>
      <w:proofErr w:type="spellStart"/>
      <w:r>
        <w:rPr>
          <w:rFonts w:ascii="Arial Narrow" w:eastAsia="Tahoma" w:hAnsi="Arial Narrow" w:cs="Arial"/>
          <w:sz w:val="26"/>
          <w:szCs w:val="26"/>
        </w:rPr>
        <w:t>Saborido</w:t>
      </w:r>
      <w:proofErr w:type="spellEnd"/>
      <w:r>
        <w:rPr>
          <w:rFonts w:ascii="Arial Narrow" w:eastAsia="Tahoma" w:hAnsi="Arial Narrow" w:cs="Arial"/>
          <w:sz w:val="26"/>
          <w:szCs w:val="26"/>
        </w:rPr>
        <w:t>. En este curso, que se desarrolla durante cinco sesiones los miércoles en el Centro Comunitario, el alumnado está aprendiendo tanto conceptos básicos de dibujo y color, como un acercamiento a la pintura desde la sensibilidad y el disfrute de obras de arte históricas con las que están fomentando el descubrimiento de las emociones vinculadas a la creación.</w:t>
      </w:r>
    </w:p>
    <w:p w14:paraId="59C1C5D4" w14:textId="77777777" w:rsidR="00E168CB" w:rsidRDefault="00E168CB">
      <w:pPr>
        <w:jc w:val="both"/>
        <w:rPr>
          <w:sz w:val="26"/>
          <w:szCs w:val="26"/>
        </w:rPr>
      </w:pPr>
    </w:p>
    <w:p w14:paraId="79CF3CBD" w14:textId="1B872625" w:rsidR="00E168CB" w:rsidRDefault="00000000">
      <w:pPr>
        <w:jc w:val="both"/>
        <w:rPr>
          <w:rFonts w:ascii="Arial Narrow" w:hAnsi="Arial Narrow"/>
          <w:color w:val="000000"/>
          <w:sz w:val="26"/>
          <w:szCs w:val="26"/>
        </w:rPr>
      </w:pPr>
      <w:r>
        <w:rPr>
          <w:rFonts w:ascii="Arial Narrow" w:eastAsia="Tahoma" w:hAnsi="Arial Narrow" w:cs="Arial"/>
          <w:color w:val="000000"/>
          <w:sz w:val="26"/>
          <w:szCs w:val="26"/>
        </w:rPr>
        <w:t xml:space="preserve">‘Verano Abierto al Sur’ ha ampliado su apuesta por la cultura como herramienta de dinamización social con el taller de Teatro, que ha impartido hasta esta semana la actriz y componente de la compañía Tras el Trapo, María Duarte.  </w:t>
      </w:r>
      <w:r>
        <w:rPr>
          <w:rFonts w:ascii="Arial Narrow" w:hAnsi="Arial Narrow" w:cs="Arial"/>
          <w:color w:val="000000"/>
          <w:sz w:val="26"/>
          <w:szCs w:val="26"/>
          <w:lang w:eastAsia="es-ES"/>
        </w:rPr>
        <w:t xml:space="preserve">Este curso ha invitado a todos los participantes a trabajar la expresión corporal, la memoria, el recitado de poesía, profundizando en la educación emocional, con unos resultados muy positivos fomentando la autoestima y la confianza de cada participante al mismo tiempo que la confianza en el grupo. </w:t>
      </w:r>
    </w:p>
    <w:p w14:paraId="1E5A1FFD" w14:textId="77777777" w:rsidR="00E168CB" w:rsidRDefault="00E168CB">
      <w:pPr>
        <w:shd w:val="clear" w:color="auto" w:fill="FFFFFF"/>
        <w:jc w:val="both"/>
        <w:rPr>
          <w:rFonts w:ascii="Arial Narrow" w:hAnsi="Arial Narrow" w:cs="Arial"/>
          <w:color w:val="000000"/>
          <w:sz w:val="26"/>
          <w:szCs w:val="26"/>
          <w:lang w:eastAsia="es-ES"/>
        </w:rPr>
      </w:pPr>
    </w:p>
    <w:p w14:paraId="0289F42C" w14:textId="77777777" w:rsidR="00E168CB" w:rsidRDefault="00000000">
      <w:pPr>
        <w:jc w:val="both"/>
        <w:rPr>
          <w:rFonts w:ascii="Arial Narrow" w:hAnsi="Arial Narrow"/>
          <w:color w:val="000000"/>
          <w:sz w:val="26"/>
          <w:szCs w:val="26"/>
        </w:rPr>
      </w:pPr>
      <w:r>
        <w:rPr>
          <w:rFonts w:ascii="Arial Narrow" w:hAnsi="Arial Narrow" w:cs="Arial"/>
          <w:color w:val="000000"/>
          <w:sz w:val="26"/>
          <w:szCs w:val="26"/>
          <w:lang w:eastAsia="es-ES"/>
        </w:rPr>
        <w:t xml:space="preserve">Otro taller dirigido al bienestar y crecimiento personal que se ha desarrollado durante el mes de julio ha sido el de Chi Kung, a cargo de Amira </w:t>
      </w:r>
      <w:proofErr w:type="spellStart"/>
      <w:r>
        <w:rPr>
          <w:rFonts w:ascii="Arial Narrow" w:hAnsi="Arial Narrow" w:cs="Arial"/>
          <w:color w:val="000000"/>
          <w:sz w:val="26"/>
          <w:szCs w:val="26"/>
          <w:lang w:eastAsia="es-ES"/>
        </w:rPr>
        <w:t>Chouad</w:t>
      </w:r>
      <w:proofErr w:type="spellEnd"/>
      <w:r>
        <w:rPr>
          <w:rFonts w:ascii="Arial Narrow" w:hAnsi="Arial Narrow" w:cs="Arial"/>
          <w:color w:val="000000"/>
          <w:sz w:val="26"/>
          <w:szCs w:val="26"/>
          <w:lang w:eastAsia="es-ES"/>
        </w:rPr>
        <w:t xml:space="preserve">, instructora de amplia experiencia en la materia.  </w:t>
      </w:r>
      <w:r>
        <w:rPr>
          <w:rFonts w:ascii="Arial Narrow" w:hAnsi="Arial Narrow" w:cs="Arial"/>
          <w:color w:val="000000"/>
          <w:sz w:val="26"/>
          <w:szCs w:val="26"/>
          <w:shd w:val="clear" w:color="auto" w:fill="FFFFFF"/>
        </w:rPr>
        <w:t>El Chi Kung es una terapia medicinal de origen chino basada en el control de la respiración. Ayuda a eliminar las tensiones y el estrés, aportando salud y vitalidad.</w:t>
      </w:r>
    </w:p>
    <w:p w14:paraId="0168E580" w14:textId="77777777" w:rsidR="00E168CB" w:rsidRDefault="00E168CB">
      <w:pPr>
        <w:jc w:val="both"/>
        <w:rPr>
          <w:rFonts w:cs="Arial"/>
          <w:shd w:val="clear" w:color="auto" w:fill="FFFFFF"/>
        </w:rPr>
      </w:pPr>
    </w:p>
    <w:p w14:paraId="303904BE" w14:textId="77777777" w:rsidR="00E168CB" w:rsidRDefault="00E168CB">
      <w:pPr>
        <w:shd w:val="clear" w:color="auto" w:fill="FFFFFF"/>
        <w:jc w:val="both"/>
        <w:outlineLvl w:val="1"/>
        <w:rPr>
          <w:rFonts w:cs="Arial"/>
          <w:spacing w:val="3"/>
          <w:shd w:val="clear" w:color="auto" w:fill="FFFFFF"/>
          <w:lang w:eastAsia="es-ES"/>
        </w:rPr>
      </w:pPr>
    </w:p>
    <w:p w14:paraId="1677C210" w14:textId="77777777" w:rsidR="00E168CB" w:rsidRDefault="00E168CB">
      <w:pPr>
        <w:jc w:val="both"/>
        <w:rPr>
          <w:rFonts w:ascii="Arial Narrow" w:hAnsi="Arial Narrow" w:cs="Arial"/>
          <w:color w:val="000000"/>
          <w:sz w:val="26"/>
          <w:szCs w:val="26"/>
          <w:shd w:val="clear" w:color="auto" w:fill="FFFFFF"/>
        </w:rPr>
      </w:pPr>
    </w:p>
    <w:p w14:paraId="0B5CACBB" w14:textId="77777777" w:rsidR="00E168CB" w:rsidRDefault="00000000">
      <w:pPr>
        <w:jc w:val="both"/>
        <w:rPr>
          <w:rFonts w:ascii="Arial Narrow" w:hAnsi="Arial Narrow"/>
          <w:color w:val="000000"/>
          <w:sz w:val="26"/>
          <w:szCs w:val="26"/>
        </w:rPr>
      </w:pPr>
      <w:r>
        <w:rPr>
          <w:rFonts w:ascii="Arial Narrow" w:hAnsi="Arial Narrow" w:cs="Arial"/>
          <w:color w:val="000000"/>
          <w:sz w:val="26"/>
          <w:szCs w:val="26"/>
          <w:shd w:val="clear" w:color="auto" w:fill="FFFFFF"/>
        </w:rPr>
        <w:t xml:space="preserve">La delegada de Inclusión Social ha valorado muy positivamente el desarrollo de unos talleres que están resultando muy enriquecedores tanto por los contenidos, como por el buen hacer de las personas que los imparten y dinamizan, y la respuesta del alumnado. Cabe destacar que estos cursos están fomentando el encuentro intergeneracional, y que han despertado el interés de personas de la zona sur pero también de otras zonas de la ciudad, facilitando el conocimiento y el trabajo compartido, en un espacio que se continúa poniendo en valor, como es el Centro </w:t>
      </w:r>
      <w:proofErr w:type="spellStart"/>
      <w:r>
        <w:rPr>
          <w:rFonts w:ascii="Arial Narrow" w:hAnsi="Arial Narrow" w:cs="Arial"/>
          <w:color w:val="000000"/>
          <w:sz w:val="26"/>
          <w:szCs w:val="26"/>
          <w:shd w:val="clear" w:color="auto" w:fill="FFFFFF"/>
        </w:rPr>
        <w:t>Comunitairo</w:t>
      </w:r>
      <w:proofErr w:type="spellEnd"/>
      <w:r>
        <w:rPr>
          <w:rFonts w:ascii="Arial Narrow" w:hAnsi="Arial Narrow" w:cs="Arial"/>
          <w:color w:val="000000"/>
          <w:sz w:val="26"/>
          <w:szCs w:val="26"/>
          <w:shd w:val="clear" w:color="auto" w:fill="FFFFFF"/>
        </w:rPr>
        <w:t xml:space="preserve"> Marco </w:t>
      </w:r>
      <w:proofErr w:type="spellStart"/>
      <w:r>
        <w:rPr>
          <w:rFonts w:ascii="Arial Narrow" w:hAnsi="Arial Narrow" w:cs="Arial"/>
          <w:color w:val="000000"/>
          <w:sz w:val="26"/>
          <w:szCs w:val="26"/>
          <w:shd w:val="clear" w:color="auto" w:fill="FFFFFF"/>
        </w:rPr>
        <w:t>Marchioni</w:t>
      </w:r>
      <w:proofErr w:type="spellEnd"/>
      <w:r>
        <w:rPr>
          <w:rFonts w:ascii="Arial Narrow" w:hAnsi="Arial Narrow" w:cs="Arial"/>
          <w:color w:val="000000"/>
          <w:sz w:val="26"/>
          <w:szCs w:val="26"/>
          <w:shd w:val="clear" w:color="auto" w:fill="FFFFFF"/>
        </w:rPr>
        <w:t xml:space="preserve">. </w:t>
      </w:r>
    </w:p>
    <w:p w14:paraId="7D5B33A5" w14:textId="77777777" w:rsidR="00E168CB" w:rsidRDefault="00E168CB">
      <w:pPr>
        <w:jc w:val="both"/>
        <w:rPr>
          <w:rFonts w:ascii="Arial" w:hAnsi="Arial" w:cs="Arial"/>
          <w:color w:val="000000"/>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E168CB" w14:paraId="6EBD41B0" w14:textId="77777777">
        <w:tc>
          <w:tcPr>
            <w:tcW w:w="7649" w:type="dxa"/>
            <w:tcBorders>
              <w:top w:val="single" w:sz="2" w:space="0" w:color="000000"/>
              <w:left w:val="single" w:sz="2" w:space="0" w:color="000000"/>
              <w:bottom w:val="single" w:sz="2" w:space="0" w:color="000000"/>
              <w:right w:val="single" w:sz="2" w:space="0" w:color="000000"/>
            </w:tcBorders>
          </w:tcPr>
          <w:p w14:paraId="2ED941DB" w14:textId="77777777" w:rsidR="00E168CB" w:rsidRDefault="00000000">
            <w:pPr>
              <w:widowControl w:val="0"/>
            </w:pPr>
            <w:r>
              <w:rPr>
                <w:rFonts w:ascii="Arial" w:hAnsi="Arial" w:cs="Arial"/>
                <w:i/>
                <w:iCs/>
                <w:sz w:val="22"/>
                <w:szCs w:val="22"/>
              </w:rPr>
              <w:t xml:space="preserve">Se adjunta fotografía y enlace de audio con declaraciones de la delegada </w:t>
            </w:r>
            <w:proofErr w:type="spellStart"/>
            <w:r>
              <w:rPr>
                <w:rFonts w:ascii="Arial" w:hAnsi="Arial" w:cs="Arial"/>
                <w:i/>
                <w:iCs/>
                <w:sz w:val="22"/>
                <w:szCs w:val="22"/>
              </w:rPr>
              <w:t>Yéssika</w:t>
            </w:r>
            <w:proofErr w:type="spellEnd"/>
            <w:r>
              <w:rPr>
                <w:rFonts w:ascii="Arial" w:hAnsi="Arial" w:cs="Arial"/>
                <w:i/>
                <w:iCs/>
                <w:sz w:val="22"/>
                <w:szCs w:val="22"/>
              </w:rPr>
              <w:t xml:space="preserve"> Quintero, y el director de </w:t>
            </w:r>
            <w:proofErr w:type="spellStart"/>
            <w:r>
              <w:rPr>
                <w:rFonts w:ascii="Arial" w:hAnsi="Arial" w:cs="Arial"/>
                <w:i/>
                <w:iCs/>
                <w:sz w:val="22"/>
                <w:szCs w:val="22"/>
              </w:rPr>
              <w:t>CEAin</w:t>
            </w:r>
            <w:proofErr w:type="spellEnd"/>
            <w:r>
              <w:rPr>
                <w:rFonts w:ascii="Arial" w:hAnsi="Arial" w:cs="Arial"/>
                <w:i/>
                <w:iCs/>
                <w:sz w:val="22"/>
                <w:szCs w:val="22"/>
              </w:rPr>
              <w:t xml:space="preserve">, Francisco </w:t>
            </w:r>
            <w:proofErr w:type="gramStart"/>
            <w:r>
              <w:rPr>
                <w:rFonts w:ascii="Arial" w:hAnsi="Arial" w:cs="Arial"/>
                <w:i/>
                <w:iCs/>
                <w:sz w:val="22"/>
                <w:szCs w:val="22"/>
              </w:rPr>
              <w:t>Morales :</w:t>
            </w:r>
            <w:proofErr w:type="gramEnd"/>
            <w:r>
              <w:rPr>
                <w:rFonts w:ascii="Arial" w:hAnsi="Arial" w:cs="Arial"/>
                <w:i/>
                <w:iCs/>
                <w:sz w:val="22"/>
                <w:szCs w:val="22"/>
              </w:rPr>
              <w:t xml:space="preserve"> </w:t>
            </w:r>
            <w:hyperlink r:id="rId7">
              <w:r>
                <w:rPr>
                  <w:rStyle w:val="EnlacedeInternet"/>
                  <w:rFonts w:ascii="Arial" w:hAnsi="Arial" w:cs="Arial"/>
                  <w:i/>
                  <w:iCs/>
                  <w:sz w:val="22"/>
                  <w:szCs w:val="22"/>
                </w:rPr>
                <w:t>https://ssweb.seap.minhap.es/almacen/descarga/envio/004295e94ae4a102eaec336513bdf15e43878df5</w:t>
              </w:r>
            </w:hyperlink>
          </w:p>
          <w:p w14:paraId="5FC048FF" w14:textId="77777777" w:rsidR="00E168CB" w:rsidRDefault="00E168CB">
            <w:pPr>
              <w:widowControl w:val="0"/>
              <w:rPr>
                <w:rFonts w:ascii="Arial" w:hAnsi="Arial" w:cs="Arial"/>
                <w:i/>
                <w:iCs/>
                <w:sz w:val="22"/>
                <w:szCs w:val="22"/>
              </w:rPr>
            </w:pPr>
          </w:p>
        </w:tc>
      </w:tr>
    </w:tbl>
    <w:p w14:paraId="6D8E0215" w14:textId="77777777" w:rsidR="00E168CB" w:rsidRDefault="00E168CB">
      <w:pPr>
        <w:rPr>
          <w:rFonts w:ascii="Arial" w:hAnsi="Arial" w:cs="Arial"/>
          <w:b/>
          <w:sz w:val="36"/>
        </w:rPr>
      </w:pPr>
    </w:p>
    <w:p w14:paraId="7BF2D749" w14:textId="77777777" w:rsidR="00E168CB" w:rsidRDefault="00E168CB">
      <w:pPr>
        <w:pStyle w:val="Textoindependiente"/>
        <w:rPr>
          <w:rFonts w:ascii="Arial" w:hAnsi="Arial" w:cs="Arial"/>
          <w:b/>
          <w:sz w:val="36"/>
        </w:rPr>
      </w:pPr>
    </w:p>
    <w:sectPr w:rsidR="00E168CB">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7FFD" w14:textId="77777777" w:rsidR="00803200" w:rsidRDefault="00803200">
      <w:r>
        <w:separator/>
      </w:r>
    </w:p>
  </w:endnote>
  <w:endnote w:type="continuationSeparator" w:id="0">
    <w:p w14:paraId="786E415A" w14:textId="77777777" w:rsidR="00803200" w:rsidRDefault="0080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133A" w14:textId="77777777" w:rsidR="00E168CB" w:rsidRDefault="00E168CB">
    <w:pPr>
      <w:pStyle w:val="Piedepgina"/>
      <w:rPr>
        <w:lang w:val="x-none"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226E" w14:textId="77777777" w:rsidR="00803200" w:rsidRDefault="00803200">
      <w:r>
        <w:separator/>
      </w:r>
    </w:p>
  </w:footnote>
  <w:footnote w:type="continuationSeparator" w:id="0">
    <w:p w14:paraId="53FED49C" w14:textId="77777777" w:rsidR="00803200" w:rsidRDefault="0080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475B" w14:textId="77777777" w:rsidR="00E168CB" w:rsidRDefault="00E168CB">
    <w:pPr>
      <w:pStyle w:val="Encabezado"/>
      <w:rPr>
        <w:sz w:val="26"/>
        <w:szCs w:val="26"/>
        <w:u w:val="single"/>
        <w:lang w:val="x-none" w:eastAsia="x-none"/>
      </w:rPr>
    </w:pPr>
  </w:p>
  <w:p w14:paraId="7D8A3B15" w14:textId="77777777" w:rsidR="00E168CB" w:rsidRDefault="00000000">
    <w:pPr>
      <w:pStyle w:val="Encabezado"/>
      <w:rPr>
        <w:sz w:val="26"/>
        <w:szCs w:val="26"/>
        <w:lang w:val="x-none" w:eastAsia="x-none"/>
      </w:rPr>
    </w:pPr>
    <w:r>
      <w:rPr>
        <w:noProof/>
        <w:sz w:val="26"/>
        <w:szCs w:val="26"/>
        <w:lang w:val="x-none" w:eastAsia="x-none"/>
      </w:rPr>
      <w:drawing>
        <wp:anchor distT="0" distB="0" distL="0" distR="0" simplePos="0" relativeHeight="3" behindDoc="1" locked="0" layoutInCell="0" allowOverlap="1" wp14:anchorId="0E84CBE1" wp14:editId="178E3E73">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val="x-none" w:eastAsia="x-none"/>
      </w:rPr>
      <w:drawing>
        <wp:anchor distT="0" distB="0" distL="114935" distR="114935" simplePos="0" relativeHeight="5" behindDoc="1" locked="0" layoutInCell="0" allowOverlap="1" wp14:anchorId="46FE6EBC" wp14:editId="29EAFB8A">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959"/>
    <w:multiLevelType w:val="multilevel"/>
    <w:tmpl w:val="81B208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056BE4"/>
    <w:multiLevelType w:val="multilevel"/>
    <w:tmpl w:val="96C48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6057596">
    <w:abstractNumId w:val="0"/>
  </w:num>
  <w:num w:numId="2" w16cid:durableId="94846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8CB"/>
    <w:rsid w:val="00803200"/>
    <w:rsid w:val="00965EB0"/>
    <w:rsid w:val="00A85D62"/>
    <w:rsid w:val="00E168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0C3B"/>
  <w15:docId w15:val="{393C4BEB-3DC0-4C60-A7A8-1AEC1AF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004295e94ae4a102eaec336513bdf15e43878d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522</Words>
  <Characters>2872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33</cp:revision>
  <dcterms:created xsi:type="dcterms:W3CDTF">2023-08-02T10:33:00Z</dcterms:created>
  <dcterms:modified xsi:type="dcterms:W3CDTF">2023-08-02T10:59:00Z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