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bookmarkStart w:id="0" w:name="_GoBack"/>
      <w:bookmarkEnd w:id="0"/>
      <w:r>
        <w:rPr>
          <w:rFonts w:cs="Arial" w:ascii="Arial Narrow" w:hAnsi="Arial Narrow"/>
          <w:b/>
          <w:bCs/>
          <w:sz w:val="36"/>
          <w:szCs w:val="36"/>
        </w:rPr>
        <w:t>El Concierto Solidario ‘Todos contra el cáncer’ llenará los Claustros de Santo Domingo de talento jerezano y compromiso</w:t>
      </w:r>
    </w:p>
    <w:p>
      <w:pPr>
        <w:pStyle w:val="Normal"/>
        <w:rPr>
          <w:rFonts w:ascii="Arial Narrow" w:hAnsi="Arial Narrow"/>
        </w:rPr>
      </w:pPr>
      <w:r>
        <w:rPr>
          <w:rFonts w:ascii="Arial Narrow" w:hAnsi="Arial Narrow"/>
        </w:rPr>
      </w:r>
    </w:p>
    <w:p>
      <w:pPr>
        <w:pStyle w:val="Normal"/>
        <w:rPr>
          <w:rFonts w:ascii="Arial Narrow" w:hAnsi="Arial Narrow"/>
        </w:rPr>
      </w:pPr>
      <w:r>
        <w:rPr>
          <w:rFonts w:eastAsia="Tahoma" w:cs="Arial" w:ascii="Arial Narrow" w:hAnsi="Arial Narrow"/>
          <w:sz w:val="36"/>
          <w:szCs w:val="24"/>
        </w:rPr>
        <w:t xml:space="preserve">El Ayuntamiento anima a la ciudadanía  a volcarse con esta cita el próximo 22 de septiembre </w:t>
      </w:r>
    </w:p>
    <w:p>
      <w:pPr>
        <w:pStyle w:val="Normal"/>
        <w:rPr>
          <w:rFonts w:ascii="Arial Narrow" w:hAnsi="Arial Narrow" w:eastAsia="Tahoma" w:cs="Arial"/>
          <w:sz w:val="36"/>
          <w:szCs w:val="24"/>
        </w:rPr>
      </w:pPr>
      <w:r>
        <w:rPr>
          <w:rFonts w:eastAsia="Tahoma" w:cs="Arial" w:ascii="Arial Narrow" w:hAnsi="Arial Narrow"/>
          <w:sz w:val="36"/>
          <w:szCs w:val="24"/>
        </w:rPr>
      </w:r>
    </w:p>
    <w:p>
      <w:pPr>
        <w:pStyle w:val="Normal"/>
        <w:jc w:val="both"/>
        <w:rPr>
          <w:rFonts w:ascii="Arial Narrow" w:hAnsi="Arial Narrow"/>
        </w:rPr>
      </w:pPr>
      <w:r>
        <w:rPr>
          <w:rFonts w:eastAsia="Tahoma" w:cs="Arial" w:ascii="Arial Narrow" w:hAnsi="Arial Narrow"/>
          <w:b/>
          <w:bCs/>
          <w:sz w:val="26"/>
          <w:szCs w:val="26"/>
        </w:rPr>
        <w:t>23 de agosto de 2023</w:t>
      </w:r>
      <w:r>
        <w:rPr>
          <w:rFonts w:eastAsia="Tahoma" w:cs="Arial" w:ascii="Arial Narrow" w:hAnsi="Arial Narrow"/>
          <w:sz w:val="26"/>
          <w:szCs w:val="26"/>
        </w:rPr>
        <w:t xml:space="preserve">. El Ayuntamiento se da la mano con la Asociación Española contra el Cáncer y cuatro artistas jerezanos de primer nivel, en una noche solidaria que tendrá el mejor escenario, los Claustros de Santo Domingo. Este equipamiento municipal acogerá el Concierto Solidario ‘Todos contra el cáncer’ el próximo 22 de septiembre a las 20.30 horas, un espectáculo que sumará sobre el escenario el talento de Felipa del Moreno, la Reina Gitana, Jesús Méndez y la soprano Maribel Ortega. </w:t>
      </w:r>
    </w:p>
    <w:p>
      <w:pPr>
        <w:pStyle w:val="Normal"/>
        <w:jc w:val="both"/>
        <w:rPr>
          <w:rFonts w:ascii="Arial Narrow" w:hAnsi="Arial Narrow"/>
        </w:rPr>
      </w:pPr>
      <w:r>
        <w:rPr>
          <w:rFonts w:ascii="Arial Narrow" w:hAnsi="Arial Narrow"/>
        </w:rPr>
      </w:r>
    </w:p>
    <w:p>
      <w:pPr>
        <w:pStyle w:val="Normal"/>
        <w:jc w:val="both"/>
        <w:rPr/>
      </w:pPr>
      <w:r>
        <w:rPr>
          <w:rFonts w:eastAsia="Tahoma" w:cs="Arial" w:ascii="Arial Narrow" w:hAnsi="Arial Narrow"/>
          <w:sz w:val="26"/>
          <w:szCs w:val="26"/>
        </w:rPr>
        <w:t xml:space="preserve">El delegado de </w:t>
      </w:r>
      <w:r>
        <w:rPr>
          <w:rStyle w:val="Strong"/>
          <w:rFonts w:eastAsia="Tahoma" w:cs="Arial" w:ascii="Arial Narrow" w:hAnsi="Arial Narrow"/>
          <w:b w:val="false"/>
          <w:bCs w:val="false"/>
          <w:sz w:val="26"/>
          <w:szCs w:val="26"/>
        </w:rPr>
        <w:t xml:space="preserve">Cultura y Fiestas, Francisco Zurita, ha presentado este concierto solidario junto a la presidenta de la Asociación Española contra el Cáncer en Cádiz, Laura Bahamonde, José Soto, voluntario de la entidad y organizador del evento, y los artistas Jesús Méndez y Maribel Ortega. </w:t>
      </w:r>
    </w:p>
    <w:p>
      <w:pPr>
        <w:pStyle w:val="Normal"/>
        <w:jc w:val="both"/>
        <w:rPr>
          <w:rFonts w:ascii="Arial Narrow" w:hAnsi="Arial Narrow"/>
        </w:rPr>
      </w:pPr>
      <w:r>
        <w:rPr>
          <w:rFonts w:ascii="Arial Narrow" w:hAnsi="Arial Narrow"/>
        </w:rPr>
      </w:r>
    </w:p>
    <w:p>
      <w:pPr>
        <w:pStyle w:val="Normal"/>
        <w:jc w:val="both"/>
        <w:rPr/>
      </w:pPr>
      <w:r>
        <w:rPr>
          <w:rStyle w:val="Strong"/>
          <w:rFonts w:eastAsia="Tahoma" w:cs="Arial" w:ascii="Arial Narrow" w:hAnsi="Arial Narrow"/>
          <w:b w:val="false"/>
          <w:bCs w:val="false"/>
          <w:sz w:val="26"/>
          <w:szCs w:val="26"/>
        </w:rPr>
        <w:t>Francisco Zurita ha animado a toda la ciudadanía a volcarse con este evento, apostando por la cultura como una herramienta fundamental para la construcción de valores y el apoyo a proyectos sociales y experiencias ciudadanas de interés común, destacando que “</w:t>
      </w:r>
      <w:r>
        <w:rPr>
          <w:rFonts w:ascii="Arial Narrow" w:hAnsi="Arial Narrow"/>
          <w:sz w:val="26"/>
          <w:szCs w:val="26"/>
        </w:rPr>
        <w:t>es un motivo de orgullo poder presentar este Concierto Solidario destinado a la Asociación Española contra el Cáncer, y lo es tanto por el destino que van a recibir los fondos recaudados, como por la categoría del cartel artístico que pone su talento en esta ocasión al servicio de una entidad tan querida por esta ciudad”.</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 xml:space="preserve">Desde la AECC, sus representantes han expresado el agradecimiento por el apoyo municipal y la colaboración de los artistas que conforman el cartel, destacando que el espectáculo ha despertado una gran expectación, </w:t>
      </w:r>
      <w:r>
        <w:rPr>
          <w:rFonts w:ascii="Arial Narrow" w:hAnsi="Arial Narrow"/>
          <w:sz w:val="26"/>
          <w:szCs w:val="26"/>
        </w:rPr>
        <w:t>y que el aforo está ya prácticamente completo</w:t>
      </w:r>
      <w:r>
        <w:rPr>
          <w:rFonts w:ascii="Arial Narrow" w:hAnsi="Arial Narrow"/>
          <w:sz w:val="26"/>
          <w:szCs w:val="26"/>
        </w:rPr>
        <w:t>.</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Style w:val="Strong"/>
          <w:rFonts w:ascii="Arial Narrow" w:hAnsi="Arial Narrow"/>
          <w:b w:val="false"/>
          <w:bCs w:val="false"/>
          <w:sz w:val="26"/>
          <w:szCs w:val="26"/>
        </w:rPr>
        <w:t xml:space="preserve">Para este concierto solidario se ha establecido un donativo de 15 euros. Los puntos de venta son Abrines Música, la Luna Nueva y la sede de la Asociación Española contra el Cáncer en Jerez, ubicada en la calle Cádiz, número 21. </w:t>
      </w:r>
    </w:p>
    <w:p>
      <w:pPr>
        <w:pStyle w:val="Normal"/>
        <w:rPr>
          <w:rFonts w:ascii="Arial Narrow" w:hAnsi="Arial Narrow"/>
          <w:sz w:val="26"/>
          <w:szCs w:val="26"/>
        </w:rPr>
      </w:pPr>
      <w:r>
        <w:rPr>
          <w:rFonts w:ascii="Arial Narrow" w:hAnsi="Arial Narrow"/>
          <w:sz w:val="26"/>
          <w:szCs w:val="26"/>
        </w:rPr>
      </w:r>
    </w:p>
    <w:p>
      <w:pPr>
        <w:pStyle w:val="Normal"/>
        <w:jc w:val="both"/>
        <w:rPr/>
      </w:pPr>
      <w:r>
        <w:rPr>
          <w:rStyle w:val="Strong"/>
          <w:rFonts w:ascii="Arial Narrow" w:hAnsi="Arial Narrow"/>
          <w:b w:val="false"/>
          <w:bCs w:val="false"/>
          <w:sz w:val="26"/>
          <w:szCs w:val="26"/>
        </w:rPr>
        <w:t>Las personas que no puedan asistir al concierto pero deseen colaborar con esta causa, podrán hacerlo a través de la Fila Cero, en la cuenta ES61 2100 8512 5122 0012 6669, o a través de Bizum 06098, sumándose a una causa con la que la Asociación Española contra el Cáncer seguirá trabajando a favor de la investigación, la detección precoz y la prevención.</w:t>
      </w:r>
    </w:p>
    <w:p>
      <w:pPr>
        <w:pStyle w:val="Normal"/>
        <w:jc w:val="both"/>
        <w:rPr>
          <w:rStyle w:val="Strong"/>
          <w:rFonts w:ascii="Arial Narrow" w:hAnsi="Arial Narrow"/>
          <w:b w:val="false"/>
          <w:b w:val="false"/>
          <w:bCs w:val="false"/>
          <w:sz w:val="26"/>
          <w:szCs w:val="26"/>
        </w:rPr>
      </w:pPr>
      <w:r>
        <w:rPr>
          <w:rFonts w:ascii="Arial Narrow" w:hAnsi="Arial Narrow"/>
          <w:b w:val="false"/>
          <w:bCs w:val="false"/>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y enlace de audio: </w:t>
            </w:r>
            <w:hyperlink r:id="rId2">
              <w:r>
                <w:rPr>
                  <w:rStyle w:val="EnlacedeInternet"/>
                  <w:rFonts w:cs="Arial" w:ascii="Arial" w:hAnsi="Arial"/>
                  <w:i/>
                  <w:iCs/>
                  <w:sz w:val="22"/>
                  <w:szCs w:val="22"/>
                </w:rPr>
                <w:t>https://ssweb.seap.minhap.es/almacen/descarga/envio/3f590be27aca31d9152f7b1b217d77a8319d37e1</w:t>
              </w:r>
            </w:hyperlink>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
    </w:p>
    <w:sectPr>
      <w:headerReference w:type="default" r:id="rId3"/>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0"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Hipervnculo1" w:customStyle="1">
    <w:name w:val="Hipervínculo1"/>
    <w:qFormat/>
    <w:rPr>
      <w:color w:val="000080"/>
      <w:u w:val="single"/>
    </w:rPr>
  </w:style>
  <w:style w:type="character" w:styleId="Strong">
    <w:name w:val="Strong"/>
    <w:qFormat/>
    <w:rPr>
      <w:b/>
      <w:bCs/>
    </w:rPr>
  </w:style>
  <w:style w:type="character" w:styleId="Hipervnculovisitado1" w:customStyle="1">
    <w:name w:val="Hipervínculo visitado1"/>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EnlacedeInternet">
    <w:name w:val="Hyperlink"/>
    <w:rPr>
      <w:color w:val="000080"/>
      <w:u w:val="single"/>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3f590be27aca31d9152f7b1b217d77a8319d37e1"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LibreOffice/7.4.7.2$Windows_X86_64 LibreOffice_project/723314e595e8007d3cf785c16538505a1c878ca5</Application>
  <AppVersion>15.0000</AppVersion>
  <DocSecurity>4</DocSecurity>
  <Pages>2</Pages>
  <Words>410</Words>
  <Characters>2149</Characters>
  <CharactersWithSpaces>2555</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2023-08-23T10:58:00Z</dcterms:created>
  <dc:creator>ADELIFL</dc:creator>
  <dc:description/>
  <dc:language>es-ES</dc:language>
  <cp:lastModifiedBy/>
  <cp:lastPrinted>2023-08-23T07:59:00Z</cp:lastPrinted>
  <dcterms:modified xsi:type="dcterms:W3CDTF">2023-08-23T13:13:16Z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