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F0C1076" w14:textId="48ABBB1B" w:rsidR="002F189A" w:rsidRPr="004D4E00" w:rsidRDefault="00E3684B">
      <w:pPr>
        <w:rPr>
          <w:rFonts w:ascii="Arial Narrow" w:hAnsi="Arial Narrow" w:cs="Arial"/>
          <w:b/>
          <w:bCs/>
          <w:sz w:val="42"/>
          <w:szCs w:val="42"/>
        </w:rPr>
      </w:pPr>
      <w:r>
        <w:rPr>
          <w:rFonts w:ascii="Arial Narrow" w:hAnsi="Arial Narrow" w:cs="Arial"/>
          <w:b/>
          <w:bCs/>
          <w:sz w:val="42"/>
          <w:szCs w:val="42"/>
        </w:rPr>
        <w:t xml:space="preserve">Jerez celebra el Día Europeo del Caballo reivindicando su </w:t>
      </w:r>
      <w:r w:rsidR="00EB1581">
        <w:rPr>
          <w:rFonts w:ascii="Arial Narrow" w:hAnsi="Arial Narrow" w:cs="Arial"/>
          <w:b/>
          <w:bCs/>
          <w:sz w:val="42"/>
          <w:szCs w:val="42"/>
        </w:rPr>
        <w:t xml:space="preserve">papel protagonista </w:t>
      </w:r>
      <w:r w:rsidR="00F7069B">
        <w:rPr>
          <w:rFonts w:ascii="Arial Narrow" w:hAnsi="Arial Narrow" w:cs="Arial"/>
          <w:b/>
          <w:bCs/>
          <w:sz w:val="42"/>
          <w:szCs w:val="42"/>
        </w:rPr>
        <w:t>en el sector ecuestre nacional</w:t>
      </w:r>
    </w:p>
    <w:p w14:paraId="24E39407" w14:textId="77777777" w:rsidR="00CB717C" w:rsidRDefault="00CB717C">
      <w:pPr>
        <w:rPr>
          <w:rFonts w:ascii="Arial Narrow" w:hAnsi="Arial Narrow" w:cs="Arial"/>
          <w:bCs/>
          <w:sz w:val="36"/>
          <w:szCs w:val="42"/>
        </w:rPr>
      </w:pPr>
    </w:p>
    <w:p w14:paraId="6EF54BC1" w14:textId="19426DB7" w:rsidR="00AE488B" w:rsidRDefault="00EB1581" w:rsidP="00EB1581">
      <w:pPr>
        <w:jc w:val="both"/>
        <w:rPr>
          <w:rFonts w:ascii="Arial Narrow" w:eastAsia="Tahoma" w:hAnsi="Arial Narrow" w:cs="Arial"/>
          <w:sz w:val="26"/>
          <w:szCs w:val="26"/>
        </w:rPr>
      </w:pPr>
      <w:r>
        <w:rPr>
          <w:rFonts w:ascii="Arial Narrow" w:eastAsia="Tahoma" w:hAnsi="Arial Narrow" w:cs="Arial"/>
          <w:b/>
          <w:bCs/>
          <w:sz w:val="26"/>
          <w:szCs w:val="26"/>
        </w:rPr>
        <w:t>9</w:t>
      </w:r>
      <w:r w:rsidR="000B1326">
        <w:rPr>
          <w:rFonts w:ascii="Arial Narrow" w:eastAsia="Tahoma" w:hAnsi="Arial Narrow" w:cs="Arial"/>
          <w:b/>
          <w:bCs/>
          <w:sz w:val="26"/>
          <w:szCs w:val="26"/>
        </w:rPr>
        <w:t xml:space="preserve"> de </w:t>
      </w:r>
      <w:r w:rsidR="00F36CA5">
        <w:rPr>
          <w:rFonts w:ascii="Arial Narrow" w:eastAsia="Tahoma" w:hAnsi="Arial Narrow" w:cs="Arial"/>
          <w:b/>
          <w:bCs/>
          <w:sz w:val="26"/>
          <w:szCs w:val="26"/>
        </w:rPr>
        <w:t>septiembre</w:t>
      </w:r>
      <w:r w:rsidR="000B1326">
        <w:rPr>
          <w:rFonts w:ascii="Arial Narrow" w:eastAsia="Tahoma" w:hAnsi="Arial Narrow" w:cs="Arial"/>
          <w:b/>
          <w:bCs/>
          <w:sz w:val="26"/>
          <w:szCs w:val="26"/>
        </w:rPr>
        <w:t xml:space="preserve"> de 2023</w:t>
      </w:r>
      <w:r w:rsidR="000B1326">
        <w:rPr>
          <w:rFonts w:ascii="Arial Narrow" w:eastAsia="Tahoma" w:hAnsi="Arial Narrow" w:cs="Arial"/>
          <w:sz w:val="26"/>
          <w:szCs w:val="26"/>
        </w:rPr>
        <w:t xml:space="preserve">. </w:t>
      </w:r>
      <w:r w:rsidR="00F36CA5">
        <w:rPr>
          <w:rFonts w:ascii="Arial Narrow" w:eastAsia="Tahoma" w:hAnsi="Arial Narrow" w:cs="Arial"/>
          <w:sz w:val="26"/>
          <w:szCs w:val="26"/>
        </w:rPr>
        <w:t xml:space="preserve">El </w:t>
      </w:r>
      <w:r>
        <w:rPr>
          <w:rFonts w:ascii="Arial Narrow" w:eastAsia="Tahoma" w:hAnsi="Arial Narrow" w:cs="Arial"/>
          <w:sz w:val="26"/>
          <w:szCs w:val="26"/>
        </w:rPr>
        <w:t>Ayuntamiento de Jerez ha celebrado el Día Europeo del Caballo</w:t>
      </w:r>
      <w:r w:rsidR="004F349F">
        <w:rPr>
          <w:rFonts w:ascii="Arial Narrow" w:eastAsia="Tahoma" w:hAnsi="Arial Narrow" w:cs="Arial"/>
          <w:sz w:val="26"/>
          <w:szCs w:val="26"/>
        </w:rPr>
        <w:t xml:space="preserve"> que cada año convoca la Asociación Euro Equus de la que, precisamente Jerez es una de los socios fundadores.</w:t>
      </w:r>
    </w:p>
    <w:p w14:paraId="79E5B0B7" w14:textId="77777777" w:rsidR="004F349F" w:rsidRDefault="004F349F" w:rsidP="00EB1581">
      <w:pPr>
        <w:jc w:val="both"/>
        <w:rPr>
          <w:rFonts w:ascii="Arial Narrow" w:eastAsia="Tahoma" w:hAnsi="Arial Narrow" w:cs="Arial"/>
          <w:sz w:val="26"/>
          <w:szCs w:val="26"/>
        </w:rPr>
      </w:pPr>
    </w:p>
    <w:p w14:paraId="12DA63AB" w14:textId="64D43081" w:rsidR="004F349F" w:rsidRDefault="004F349F" w:rsidP="00EB1581">
      <w:pPr>
        <w:jc w:val="both"/>
        <w:rPr>
          <w:rFonts w:ascii="Arial Narrow" w:eastAsia="Tahoma" w:hAnsi="Arial Narrow" w:cs="Arial"/>
          <w:sz w:val="26"/>
          <w:szCs w:val="26"/>
        </w:rPr>
      </w:pPr>
      <w:r>
        <w:rPr>
          <w:rFonts w:ascii="Arial Narrow" w:eastAsia="Tahoma" w:hAnsi="Arial Narrow" w:cs="Arial"/>
          <w:sz w:val="26"/>
          <w:szCs w:val="26"/>
        </w:rPr>
        <w:t>El acto central ha tenido lugar en el Picadero Álvaro Domecq de la Real Escuela Andaluza del Arte Ecuestre en el que se ha izado la bandera de Euro Equus en un acto presidido por la alcaldesa de Jerez, María José García-Pelayo y el director de la Real Escuela, Rafael Olvera.</w:t>
      </w:r>
      <w:r w:rsidR="006F22BF">
        <w:rPr>
          <w:rFonts w:ascii="Arial Narrow" w:eastAsia="Tahoma" w:hAnsi="Arial Narrow" w:cs="Arial"/>
          <w:sz w:val="26"/>
          <w:szCs w:val="26"/>
        </w:rPr>
        <w:t xml:space="preserve"> Y al que han asistido también el teniente de alcaldesa de Turismo, Antonio Real, y el delegado de </w:t>
      </w:r>
      <w:r w:rsidR="001B526B">
        <w:rPr>
          <w:rFonts w:ascii="Arial Narrow" w:eastAsia="Tahoma" w:hAnsi="Arial Narrow" w:cs="Arial"/>
          <w:sz w:val="26"/>
          <w:szCs w:val="26"/>
        </w:rPr>
        <w:t xml:space="preserve">Economía, Francisco Delgado. </w:t>
      </w:r>
      <w:bookmarkStart w:id="0" w:name="_GoBack"/>
      <w:bookmarkEnd w:id="0"/>
    </w:p>
    <w:p w14:paraId="19099568" w14:textId="77777777" w:rsidR="004F349F" w:rsidRDefault="004F349F" w:rsidP="00EB1581">
      <w:pPr>
        <w:jc w:val="both"/>
        <w:rPr>
          <w:rFonts w:ascii="Arial Narrow" w:eastAsia="Tahoma" w:hAnsi="Arial Narrow" w:cs="Arial"/>
          <w:sz w:val="26"/>
          <w:szCs w:val="26"/>
        </w:rPr>
      </w:pPr>
    </w:p>
    <w:p w14:paraId="11BC697B" w14:textId="5B67CA67" w:rsidR="004F349F" w:rsidRDefault="004F349F" w:rsidP="00EB1581">
      <w:pPr>
        <w:jc w:val="both"/>
        <w:rPr>
          <w:rFonts w:ascii="Arial Narrow" w:eastAsia="Tahoma" w:hAnsi="Arial Narrow" w:cs="Arial"/>
          <w:sz w:val="26"/>
          <w:szCs w:val="26"/>
        </w:rPr>
      </w:pPr>
      <w:r>
        <w:rPr>
          <w:rFonts w:ascii="Arial Narrow" w:eastAsia="Tahoma" w:hAnsi="Arial Narrow" w:cs="Arial"/>
          <w:sz w:val="26"/>
          <w:szCs w:val="26"/>
        </w:rPr>
        <w:t xml:space="preserve">La red Euro Equus es una asociación sin ánimo de lucro que se funda el 3 de mayo de 2005 por cuatro ciudades europeas: Jerez, </w:t>
      </w:r>
      <w:proofErr w:type="spellStart"/>
      <w:r>
        <w:rPr>
          <w:rFonts w:ascii="Arial Narrow" w:eastAsia="Tahoma" w:hAnsi="Arial Narrow" w:cs="Arial"/>
          <w:sz w:val="26"/>
          <w:szCs w:val="26"/>
        </w:rPr>
        <w:t>Waregem</w:t>
      </w:r>
      <w:proofErr w:type="spellEnd"/>
      <w:r>
        <w:rPr>
          <w:rFonts w:ascii="Arial Narrow" w:eastAsia="Tahoma" w:hAnsi="Arial Narrow" w:cs="Arial"/>
          <w:sz w:val="26"/>
          <w:szCs w:val="26"/>
        </w:rPr>
        <w:t xml:space="preserve"> (Bélgica), </w:t>
      </w:r>
      <w:proofErr w:type="spellStart"/>
      <w:r>
        <w:rPr>
          <w:rFonts w:ascii="Arial Narrow" w:eastAsia="Tahoma" w:hAnsi="Arial Narrow" w:cs="Arial"/>
          <w:sz w:val="26"/>
          <w:szCs w:val="26"/>
        </w:rPr>
        <w:t>Pardubice</w:t>
      </w:r>
      <w:proofErr w:type="spellEnd"/>
      <w:r>
        <w:rPr>
          <w:rFonts w:ascii="Arial Narrow" w:eastAsia="Tahoma" w:hAnsi="Arial Narrow" w:cs="Arial"/>
          <w:sz w:val="26"/>
          <w:szCs w:val="26"/>
        </w:rPr>
        <w:t xml:space="preserve"> (República Checa) y </w:t>
      </w:r>
      <w:proofErr w:type="spellStart"/>
      <w:r>
        <w:rPr>
          <w:rFonts w:ascii="Arial Narrow" w:eastAsia="Tahoma" w:hAnsi="Arial Narrow" w:cs="Arial"/>
          <w:sz w:val="26"/>
          <w:szCs w:val="26"/>
        </w:rPr>
        <w:t>Golega</w:t>
      </w:r>
      <w:proofErr w:type="spellEnd"/>
      <w:r>
        <w:rPr>
          <w:rFonts w:ascii="Arial Narrow" w:eastAsia="Tahoma" w:hAnsi="Arial Narrow" w:cs="Arial"/>
          <w:sz w:val="26"/>
          <w:szCs w:val="26"/>
        </w:rPr>
        <w:t xml:space="preserve"> (Portugal)</w:t>
      </w:r>
      <w:r w:rsidR="00A10430">
        <w:rPr>
          <w:rFonts w:ascii="Arial Narrow" w:eastAsia="Tahoma" w:hAnsi="Arial Narrow" w:cs="Arial"/>
          <w:sz w:val="26"/>
          <w:szCs w:val="26"/>
        </w:rPr>
        <w:t>.</w:t>
      </w:r>
    </w:p>
    <w:p w14:paraId="458769F9" w14:textId="77777777" w:rsidR="00A10430" w:rsidRDefault="00A10430" w:rsidP="00EB1581">
      <w:pPr>
        <w:jc w:val="both"/>
        <w:rPr>
          <w:rFonts w:ascii="Arial Narrow" w:eastAsia="Tahoma" w:hAnsi="Arial Narrow" w:cs="Arial"/>
          <w:sz w:val="26"/>
          <w:szCs w:val="26"/>
        </w:rPr>
      </w:pPr>
    </w:p>
    <w:p w14:paraId="52BD86CD" w14:textId="4F4BD14C" w:rsidR="00A10430" w:rsidRDefault="00A10430" w:rsidP="00EB1581">
      <w:pPr>
        <w:jc w:val="both"/>
        <w:rPr>
          <w:rFonts w:ascii="Arial Narrow" w:eastAsia="Tahoma" w:hAnsi="Arial Narrow" w:cs="Arial"/>
          <w:sz w:val="26"/>
          <w:szCs w:val="26"/>
        </w:rPr>
      </w:pPr>
      <w:r>
        <w:rPr>
          <w:rFonts w:ascii="Arial Narrow" w:eastAsia="Tahoma" w:hAnsi="Arial Narrow" w:cs="Arial"/>
          <w:sz w:val="26"/>
          <w:szCs w:val="26"/>
        </w:rPr>
        <w:t>El Día Europeo del Caballo se viene celebrando desde el año 2015 ya que fue el año anterior cuando la Comisión Europea registró esta celebración del segundo fin de semana de septiembre destinada a impulsar el mantenimiento de la tradición ecuestre.</w:t>
      </w:r>
    </w:p>
    <w:p w14:paraId="27DA82AF" w14:textId="77777777" w:rsidR="00A10430" w:rsidRDefault="00A10430" w:rsidP="00EB1581">
      <w:pPr>
        <w:jc w:val="both"/>
        <w:rPr>
          <w:rFonts w:ascii="Arial Narrow" w:eastAsia="Tahoma" w:hAnsi="Arial Narrow" w:cs="Arial"/>
          <w:sz w:val="26"/>
          <w:szCs w:val="26"/>
        </w:rPr>
      </w:pPr>
    </w:p>
    <w:p w14:paraId="5B973C20" w14:textId="177E1242" w:rsidR="00A10430" w:rsidRDefault="00A10430" w:rsidP="00EB1581">
      <w:pPr>
        <w:jc w:val="both"/>
        <w:rPr>
          <w:rFonts w:ascii="Arial Narrow" w:eastAsia="Tahoma" w:hAnsi="Arial Narrow" w:cs="Arial"/>
          <w:sz w:val="26"/>
          <w:szCs w:val="26"/>
        </w:rPr>
      </w:pPr>
      <w:r>
        <w:rPr>
          <w:rFonts w:ascii="Arial Narrow" w:eastAsia="Tahoma" w:hAnsi="Arial Narrow" w:cs="Arial"/>
          <w:sz w:val="26"/>
          <w:szCs w:val="26"/>
        </w:rPr>
        <w:t>Un Día Europeo del Caballo que el Ayuntamiento de Jerez comenzó a celebrar este viernes con la constitución de la Mesa Institucional del Caballo en el antiguo Depósito de Sementales, un compromiso cumplido del Gobierno de Jerez al que se han sumado 50 instituciones, colectivos, expertos en materia ecuestre.</w:t>
      </w:r>
    </w:p>
    <w:p w14:paraId="49686958" w14:textId="77777777" w:rsidR="004F349F" w:rsidRPr="004F349F" w:rsidRDefault="004F349F" w:rsidP="004F349F">
      <w:pPr>
        <w:widowControl w:val="0"/>
        <w:autoSpaceDN w:val="0"/>
        <w:textAlignment w:val="baseline"/>
        <w:rPr>
          <w:rFonts w:ascii="Arial" w:eastAsia="SimSun" w:hAnsi="Arial" w:cs="Lucida Sans"/>
          <w:kern w:val="3"/>
          <w:szCs w:val="24"/>
          <w:lang w:bidi="hi-IN"/>
        </w:rPr>
      </w:pPr>
    </w:p>
    <w:p w14:paraId="0B2235D4" w14:textId="6AB18E48" w:rsidR="004F349F" w:rsidRDefault="004F349F" w:rsidP="004F349F">
      <w:pPr>
        <w:spacing w:after="142"/>
        <w:jc w:val="both"/>
        <w:rPr>
          <w:rFonts w:ascii="Arial Narrow" w:hAnsi="Arial Narrow" w:cs="Arial"/>
          <w:color w:val="000000"/>
          <w:sz w:val="26"/>
          <w:szCs w:val="26"/>
        </w:rPr>
      </w:pPr>
      <w:r w:rsidRPr="004F349F">
        <w:rPr>
          <w:rFonts w:ascii="Arial Narrow" w:hAnsi="Arial Narrow" w:cs="Arial"/>
          <w:color w:val="000000"/>
          <w:sz w:val="26"/>
          <w:szCs w:val="26"/>
        </w:rPr>
        <w:t xml:space="preserve">La alcaldesa ha </w:t>
      </w:r>
      <w:r w:rsidR="00A10430">
        <w:rPr>
          <w:rFonts w:ascii="Arial Narrow" w:hAnsi="Arial Narrow" w:cs="Arial"/>
          <w:color w:val="000000"/>
          <w:sz w:val="26"/>
          <w:szCs w:val="26"/>
        </w:rPr>
        <w:t>subrayado</w:t>
      </w:r>
      <w:r w:rsidRPr="004F349F">
        <w:rPr>
          <w:rFonts w:ascii="Arial Narrow" w:hAnsi="Arial Narrow" w:cs="Arial"/>
          <w:color w:val="000000"/>
          <w:sz w:val="26"/>
          <w:szCs w:val="26"/>
        </w:rPr>
        <w:t xml:space="preserve"> que el caballo puede ser “un instrumento tractor muy importante para otros proyectos turísticos en la ciudad y creador de riqueza”, y </w:t>
      </w:r>
      <w:r w:rsidR="00A10430">
        <w:rPr>
          <w:rFonts w:ascii="Arial Narrow" w:hAnsi="Arial Narrow" w:cs="Arial"/>
          <w:color w:val="000000"/>
          <w:sz w:val="26"/>
          <w:szCs w:val="26"/>
        </w:rPr>
        <w:t>ha reiterado el objetivo de volver a situar a Jerez como verdadera capital internacional del caballo.</w:t>
      </w:r>
    </w:p>
    <w:p w14:paraId="4472E3B4" w14:textId="61314A57" w:rsidR="00A10430" w:rsidRPr="004F349F" w:rsidRDefault="00A10430" w:rsidP="004F349F">
      <w:pPr>
        <w:spacing w:after="142"/>
        <w:jc w:val="both"/>
        <w:rPr>
          <w:rFonts w:ascii="Arial Narrow" w:hAnsi="Arial Narrow" w:cs="Arial"/>
          <w:color w:val="000000"/>
          <w:sz w:val="26"/>
          <w:szCs w:val="26"/>
        </w:rPr>
      </w:pPr>
      <w:r>
        <w:rPr>
          <w:rFonts w:ascii="Arial Narrow" w:hAnsi="Arial Narrow" w:cs="Arial"/>
          <w:color w:val="000000"/>
          <w:sz w:val="26"/>
          <w:szCs w:val="26"/>
        </w:rPr>
        <w:t>Al mismo tiempo, García-Pelayo ha reafirmado el objetivo del Gobierno de reactivar la Red de Ciudades del Caballo de la mano de instituciones como la Real Escuela o la Yeguada Hierro del Bocado de tal forma que, a través del caballo, también se puedan poner en marcha otro tipo de proyectos que generen impulso a la ciudad.</w:t>
      </w:r>
    </w:p>
    <w:p w14:paraId="49495636" w14:textId="010724A2" w:rsidR="00A10430" w:rsidRDefault="004F349F" w:rsidP="004F349F">
      <w:pPr>
        <w:spacing w:after="142"/>
        <w:jc w:val="both"/>
        <w:rPr>
          <w:rFonts w:ascii="Arial Narrow" w:hAnsi="Arial Narrow" w:cs="Arial"/>
          <w:color w:val="000000"/>
          <w:sz w:val="26"/>
          <w:szCs w:val="26"/>
        </w:rPr>
      </w:pPr>
      <w:r w:rsidRPr="004F349F">
        <w:rPr>
          <w:rFonts w:ascii="Arial Narrow" w:hAnsi="Arial Narrow" w:cs="Arial"/>
          <w:color w:val="000000"/>
          <w:sz w:val="26"/>
          <w:szCs w:val="26"/>
        </w:rPr>
        <w:t>En el marco de este Día Europeo del Caballo</w:t>
      </w:r>
      <w:r w:rsidR="00A10430">
        <w:rPr>
          <w:rFonts w:ascii="Arial Narrow" w:hAnsi="Arial Narrow" w:cs="Arial"/>
          <w:color w:val="000000"/>
          <w:sz w:val="26"/>
          <w:szCs w:val="26"/>
        </w:rPr>
        <w:t xml:space="preserve">, Jerez ha acogido diversos eventos. Tras el acto de izada de bandera de Euro </w:t>
      </w:r>
      <w:proofErr w:type="spellStart"/>
      <w:r w:rsidR="00A10430">
        <w:rPr>
          <w:rFonts w:ascii="Arial Narrow" w:hAnsi="Arial Narrow" w:cs="Arial"/>
          <w:color w:val="000000"/>
          <w:sz w:val="26"/>
          <w:szCs w:val="26"/>
        </w:rPr>
        <w:t>Equss</w:t>
      </w:r>
      <w:proofErr w:type="spellEnd"/>
      <w:r w:rsidR="00A10430">
        <w:rPr>
          <w:rFonts w:ascii="Arial Narrow" w:hAnsi="Arial Narrow" w:cs="Arial"/>
          <w:color w:val="000000"/>
          <w:sz w:val="26"/>
          <w:szCs w:val="26"/>
        </w:rPr>
        <w:t xml:space="preserve"> y los sones del Himno de Europa, la Real Escuela Andaluza del Arte Ecuestre ha celebrado una gala benéfica a </w:t>
      </w:r>
      <w:r w:rsidR="00A10430">
        <w:rPr>
          <w:rFonts w:ascii="Arial Narrow" w:hAnsi="Arial Narrow" w:cs="Arial"/>
          <w:color w:val="000000"/>
          <w:sz w:val="26"/>
          <w:szCs w:val="26"/>
        </w:rPr>
        <w:lastRenderedPageBreak/>
        <w:t xml:space="preserve">favor de Caritas y </w:t>
      </w:r>
      <w:proofErr w:type="spellStart"/>
      <w:r w:rsidR="00A10430">
        <w:rPr>
          <w:rFonts w:ascii="Arial Narrow" w:hAnsi="Arial Narrow" w:cs="Arial"/>
          <w:color w:val="000000"/>
          <w:sz w:val="26"/>
          <w:szCs w:val="26"/>
        </w:rPr>
        <w:t>Cedown</w:t>
      </w:r>
      <w:proofErr w:type="spellEnd"/>
      <w:r w:rsidR="00A10430">
        <w:rPr>
          <w:rFonts w:ascii="Arial Narrow" w:hAnsi="Arial Narrow" w:cs="Arial"/>
          <w:color w:val="000000"/>
          <w:sz w:val="26"/>
          <w:szCs w:val="26"/>
        </w:rPr>
        <w:t>, colectivos a los que la alcaldesa ha felicitado por este evento y ha agradecido la gran labor social que desarrollan cada día en la ciudad.</w:t>
      </w:r>
    </w:p>
    <w:p w14:paraId="3AB73E3A" w14:textId="7D3038BC" w:rsidR="004F349F" w:rsidRPr="004F349F" w:rsidRDefault="00A10430" w:rsidP="00A10430">
      <w:pPr>
        <w:spacing w:after="142"/>
        <w:jc w:val="both"/>
        <w:rPr>
          <w:rFonts w:ascii="Arial Narrow" w:hAnsi="Arial Narrow" w:cs="Arial"/>
          <w:color w:val="000000"/>
          <w:sz w:val="26"/>
          <w:szCs w:val="26"/>
        </w:rPr>
      </w:pPr>
      <w:r>
        <w:rPr>
          <w:rFonts w:ascii="Arial Narrow" w:hAnsi="Arial Narrow" w:cs="Arial"/>
          <w:color w:val="000000"/>
          <w:sz w:val="26"/>
          <w:szCs w:val="26"/>
        </w:rPr>
        <w:t xml:space="preserve">Por otro lado, también ha tenido lugar </w:t>
      </w:r>
      <w:r w:rsidR="004F349F" w:rsidRPr="004F349F">
        <w:rPr>
          <w:rFonts w:ascii="Arial Narrow" w:hAnsi="Arial Narrow" w:cs="Arial"/>
          <w:color w:val="000000"/>
          <w:sz w:val="26"/>
          <w:szCs w:val="26"/>
        </w:rPr>
        <w:t xml:space="preserve">el espectáculo ecuestre de la Yeguada del Hierro del Bocado, cuyos fondos </w:t>
      </w:r>
      <w:r>
        <w:rPr>
          <w:rFonts w:ascii="Arial Narrow" w:hAnsi="Arial Narrow" w:cs="Arial"/>
          <w:color w:val="000000"/>
          <w:sz w:val="26"/>
          <w:szCs w:val="26"/>
        </w:rPr>
        <w:t>han ido</w:t>
      </w:r>
      <w:r w:rsidR="004F349F" w:rsidRPr="004F349F">
        <w:rPr>
          <w:rFonts w:ascii="Arial Narrow" w:hAnsi="Arial Narrow" w:cs="Arial"/>
          <w:color w:val="000000"/>
          <w:sz w:val="26"/>
          <w:szCs w:val="26"/>
        </w:rPr>
        <w:t xml:space="preserve"> destinados a la Asociación Es</w:t>
      </w:r>
      <w:r w:rsidR="006F22BF">
        <w:rPr>
          <w:rFonts w:ascii="Arial Narrow" w:hAnsi="Arial Narrow" w:cs="Arial"/>
          <w:color w:val="000000"/>
          <w:sz w:val="26"/>
          <w:szCs w:val="26"/>
        </w:rPr>
        <w:t>pañola contra el Cáncer y a la que ha asistido el delegado de Cultura, Francisco Zurita.</w:t>
      </w:r>
    </w:p>
    <w:p w14:paraId="22DB0778" w14:textId="4DE241C6" w:rsidR="004F349F" w:rsidRPr="004F349F" w:rsidRDefault="004F349F" w:rsidP="004F349F">
      <w:pPr>
        <w:spacing w:after="142"/>
        <w:jc w:val="both"/>
        <w:rPr>
          <w:rFonts w:ascii="Arial Narrow" w:hAnsi="Arial Narrow" w:cs="Arial"/>
          <w:color w:val="000000"/>
          <w:sz w:val="26"/>
          <w:szCs w:val="26"/>
        </w:rPr>
      </w:pPr>
      <w:r w:rsidRPr="004F349F">
        <w:rPr>
          <w:rFonts w:ascii="Arial Narrow" w:hAnsi="Arial Narrow" w:cs="Arial"/>
          <w:color w:val="000000"/>
          <w:sz w:val="26"/>
          <w:szCs w:val="26"/>
        </w:rPr>
        <w:t>Igualmente, desde las 19 a las 21 horas, t</w:t>
      </w:r>
      <w:r w:rsidR="00A10430">
        <w:rPr>
          <w:rFonts w:ascii="Arial Narrow" w:hAnsi="Arial Narrow" w:cs="Arial"/>
          <w:color w:val="000000"/>
          <w:sz w:val="26"/>
          <w:szCs w:val="26"/>
        </w:rPr>
        <w:t>iene</w:t>
      </w:r>
      <w:r w:rsidRPr="004F349F">
        <w:rPr>
          <w:rFonts w:ascii="Arial Narrow" w:hAnsi="Arial Narrow" w:cs="Arial"/>
          <w:color w:val="000000"/>
          <w:sz w:val="26"/>
          <w:szCs w:val="26"/>
        </w:rPr>
        <w:t xml:space="preserve"> lugar una jornada de puertas abiertas en el Centro Ecuestre Jerez (N-IV, Km 629, junto al Aeropuerto de Jerez) para dar a conocer este centro destinado a la formación ecuestre.</w:t>
      </w:r>
    </w:p>
    <w:p w14:paraId="23E95B36" w14:textId="77777777" w:rsidR="004F349F" w:rsidRPr="004F349F" w:rsidRDefault="004F349F" w:rsidP="004F349F">
      <w:pPr>
        <w:spacing w:after="142"/>
        <w:jc w:val="both"/>
        <w:rPr>
          <w:rFonts w:ascii="Arial Narrow" w:hAnsi="Arial Narrow" w:cs="Arial"/>
          <w:color w:val="000000"/>
          <w:sz w:val="26"/>
          <w:szCs w:val="26"/>
        </w:rPr>
      </w:pPr>
    </w:p>
    <w:p w14:paraId="03BD12C0" w14:textId="77777777" w:rsidR="004F349F" w:rsidRDefault="004F349F" w:rsidP="00EB1581">
      <w:pPr>
        <w:jc w:val="both"/>
        <w:rPr>
          <w:rFonts w:ascii="Arial Narrow" w:eastAsia="Tahoma" w:hAnsi="Arial Narrow" w:cs="Arial"/>
          <w:sz w:val="26"/>
          <w:szCs w:val="26"/>
        </w:rPr>
      </w:pPr>
    </w:p>
    <w:sectPr w:rsidR="004F349F">
      <w:headerReference w:type="even" r:id="rId7"/>
      <w:headerReference w:type="default" r:id="rId8"/>
      <w:footerReference w:type="even" r:id="rId9"/>
      <w:footerReference w:type="default" r:id="rId10"/>
      <w:headerReference w:type="first" r:id="rId11"/>
      <w:footerReference w:type="first" r:id="rId12"/>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F8101" w14:textId="77777777" w:rsidR="00ED5D2C" w:rsidRDefault="00ED5D2C">
      <w:r>
        <w:separator/>
      </w:r>
    </w:p>
  </w:endnote>
  <w:endnote w:type="continuationSeparator" w:id="0">
    <w:p w14:paraId="694DFF7B" w14:textId="77777777" w:rsidR="00ED5D2C" w:rsidRDefault="00ED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Cambria"/>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altName w:val="Calibri"/>
    <w:panose1 w:val="00000000000000000000"/>
    <w:charset w:val="00"/>
    <w:family w:val="roman"/>
    <w:notTrueType/>
    <w:pitch w:val="default"/>
  </w:font>
  <w:font w:name="Helvetica Neue">
    <w:altName w:val="Arial"/>
    <w:charset w:val="00"/>
    <w:family w:val="roman"/>
    <w:pitch w:val="variable"/>
  </w:font>
  <w:font w:name="Garamond">
    <w:panose1 w:val="02020404030301010803"/>
    <w:charset w:val="00"/>
    <w:family w:val="roman"/>
    <w:pitch w:val="variable"/>
    <w:sig w:usb0="00000287" w:usb1="00000000" w:usb2="00000000" w:usb3="00000000" w:csb0="0000009F" w:csb1="00000000"/>
  </w:font>
  <w:font w:name="Arial Narrow">
    <w:panose1 w:val="020B050602020203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AEDBD" w14:textId="77777777" w:rsidR="000B1326" w:rsidRDefault="000B132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98A64" w14:textId="77777777" w:rsidR="00CB717C" w:rsidRDefault="00CB717C">
    <w:pPr>
      <w:pStyle w:val="Piedepgina"/>
      <w:rPr>
        <w:lang w:val="x-none" w:eastAsia="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665B2" w14:textId="77777777" w:rsidR="000B1326" w:rsidRDefault="000B13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625EC" w14:textId="77777777" w:rsidR="00ED5D2C" w:rsidRDefault="00ED5D2C">
      <w:r>
        <w:separator/>
      </w:r>
    </w:p>
  </w:footnote>
  <w:footnote w:type="continuationSeparator" w:id="0">
    <w:p w14:paraId="39EEBBA9" w14:textId="77777777" w:rsidR="00ED5D2C" w:rsidRDefault="00ED5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B07FC" w14:textId="77777777" w:rsidR="000B1326" w:rsidRDefault="000B132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7E70C" w14:textId="77777777" w:rsidR="00CB717C" w:rsidRDefault="00CB717C">
    <w:pPr>
      <w:pStyle w:val="Encabezado"/>
      <w:rPr>
        <w:sz w:val="26"/>
        <w:szCs w:val="26"/>
        <w:u w:val="single"/>
        <w:lang w:val="x-none" w:eastAsia="x-none"/>
      </w:rPr>
    </w:pPr>
  </w:p>
  <w:p w14:paraId="2CD77B65" w14:textId="77777777" w:rsidR="00CB717C" w:rsidRDefault="000B1326">
    <w:pPr>
      <w:pStyle w:val="Encabezado"/>
      <w:rPr>
        <w:sz w:val="26"/>
        <w:szCs w:val="26"/>
        <w:lang w:val="x-none" w:eastAsia="x-none"/>
      </w:rPr>
    </w:pPr>
    <w:r>
      <w:rPr>
        <w:noProof/>
        <w:sz w:val="26"/>
        <w:szCs w:val="26"/>
        <w:lang w:eastAsia="es-ES"/>
      </w:rPr>
      <w:drawing>
        <wp:anchor distT="0" distB="0" distL="0" distR="0" simplePos="0" relativeHeight="4" behindDoc="1" locked="0" layoutInCell="0" allowOverlap="1" wp14:anchorId="41DCDE3E" wp14:editId="5146B635">
          <wp:simplePos x="0" y="0"/>
          <wp:positionH relativeFrom="column">
            <wp:posOffset>-1442085</wp:posOffset>
          </wp:positionH>
          <wp:positionV relativeFrom="paragraph">
            <wp:posOffset>588645</wp:posOffset>
          </wp:positionV>
          <wp:extent cx="1002665" cy="917511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r>
    <w:r>
      <w:rPr>
        <w:noProof/>
        <w:sz w:val="26"/>
        <w:szCs w:val="26"/>
        <w:lang w:eastAsia="es-ES"/>
      </w:rPr>
      <w:drawing>
        <wp:anchor distT="0" distB="0" distL="114935" distR="114935" simplePos="0" relativeHeight="7" behindDoc="1" locked="0" layoutInCell="0" allowOverlap="1" wp14:anchorId="20C8FD40" wp14:editId="59A84C9A">
          <wp:simplePos x="0" y="0"/>
          <wp:positionH relativeFrom="column">
            <wp:posOffset>-1388110</wp:posOffset>
          </wp:positionH>
          <wp:positionV relativeFrom="paragraph">
            <wp:posOffset>7922895</wp:posOffset>
          </wp:positionV>
          <wp:extent cx="627380" cy="89789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75F6E" w14:textId="77777777" w:rsidR="000B1326" w:rsidRDefault="000B132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2408A"/>
    <w:multiLevelType w:val="multilevel"/>
    <w:tmpl w:val="FFFFFFFF"/>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E5043EF"/>
    <w:multiLevelType w:val="multilevel"/>
    <w:tmpl w:val="FFFFFFFF"/>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embedSystemFonts/>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17C"/>
    <w:rsid w:val="000B1326"/>
    <w:rsid w:val="00125E39"/>
    <w:rsid w:val="001B526B"/>
    <w:rsid w:val="0026623A"/>
    <w:rsid w:val="002C3ADC"/>
    <w:rsid w:val="002F189A"/>
    <w:rsid w:val="00311F9B"/>
    <w:rsid w:val="003E3B84"/>
    <w:rsid w:val="004D273F"/>
    <w:rsid w:val="004D4E00"/>
    <w:rsid w:val="004F349F"/>
    <w:rsid w:val="005027A6"/>
    <w:rsid w:val="006F22BF"/>
    <w:rsid w:val="00846604"/>
    <w:rsid w:val="008503A7"/>
    <w:rsid w:val="00865A03"/>
    <w:rsid w:val="008D5B40"/>
    <w:rsid w:val="009A20CD"/>
    <w:rsid w:val="009C53E5"/>
    <w:rsid w:val="009E459B"/>
    <w:rsid w:val="00A10430"/>
    <w:rsid w:val="00AE488B"/>
    <w:rsid w:val="00BD7B90"/>
    <w:rsid w:val="00C510B8"/>
    <w:rsid w:val="00CB717C"/>
    <w:rsid w:val="00E3684B"/>
    <w:rsid w:val="00E65DC6"/>
    <w:rsid w:val="00EB1581"/>
    <w:rsid w:val="00ED5D2C"/>
    <w:rsid w:val="00F1390E"/>
    <w:rsid w:val="00F36CA5"/>
    <w:rsid w:val="00F42E63"/>
    <w:rsid w:val="00F7069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CCF9D"/>
  <w15:docId w15:val="{497BD681-99F5-4141-998F-8E219FD49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spacing w:before="480"/>
      <w:outlineLvl w:val="0"/>
    </w:pPr>
    <w:rPr>
      <w:rFonts w:ascii="Cambria" w:eastAsia="SimSun" w:hAnsi="Cambria" w:cs="Mangal"/>
      <w:b/>
      <w:bCs/>
      <w:color w:val="365F91"/>
      <w:sz w:val="28"/>
      <w:szCs w:val="28"/>
    </w:rPr>
  </w:style>
  <w:style w:type="paragraph" w:styleId="Ttulo2">
    <w:name w:val="heading 2"/>
    <w:next w:val="Textoindependiente"/>
    <w:qFormat/>
    <w:pPr>
      <w:spacing w:before="200"/>
      <w:outlineLvl w:val="1"/>
    </w:pPr>
    <w:rPr>
      <w:rFonts w:ascii="Liberation Serif" w:eastAsia="Segoe UI" w:hAnsi="Liberation Serif" w:cs="Tahoma"/>
      <w:b/>
      <w:bCs/>
      <w:sz w:val="36"/>
      <w:szCs w:val="36"/>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spacing w:before="120" w:after="60"/>
      <w:outlineLvl w:val="4"/>
    </w:pPr>
    <w:rPr>
      <w:rFonts w:ascii="Liberation Serif" w:eastAsia="SimSun" w:hAnsi="Liberation Serif"/>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Fuentedeprrafopredeter1">
    <w:name w:val="Fuente de párrafo predeter.1"/>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s-ES_tradnl"/>
    </w:rPr>
  </w:style>
  <w:style w:type="character" w:customStyle="1" w:styleId="rojo">
    <w:name w:val="rojo"/>
    <w:basedOn w:val="Fuentedeprrafopredeter1"/>
    <w:qFormat/>
  </w:style>
  <w:style w:type="character" w:customStyle="1" w:styleId="EnlacedeInternet">
    <w:name w:val="Enlace de Internet"/>
    <w:uiPriority w:val="99"/>
    <w:rPr>
      <w:color w:val="000080"/>
      <w:u w:val="single"/>
    </w:rPr>
  </w:style>
  <w:style w:type="character" w:styleId="Textoennegrita">
    <w:name w:val="Strong"/>
    <w:uiPriority w:val="22"/>
    <w:qFormat/>
    <w:rPr>
      <w:b/>
      <w:bCs/>
    </w:rPr>
  </w:style>
  <w:style w:type="character" w:customStyle="1" w:styleId="EnlacedeInternetvisitado">
    <w:name w:val="Enlace de Internet visitado"/>
    <w:qFormat/>
    <w:rPr>
      <w:color w:val="954F72"/>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rPr>
  </w:style>
  <w:style w:type="character" w:customStyle="1" w:styleId="s7">
    <w:name w:val="s7"/>
    <w:qFormat/>
  </w:style>
  <w:style w:type="character" w:customStyle="1" w:styleId="Muydestacado">
    <w:name w:val="Muy destacado"/>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Fuentedeprrafopredeter5">
    <w:name w:val="Fuente de párrafo predeter.5"/>
    <w:qFormat/>
  </w:style>
  <w:style w:type="character" w:styleId="MquinadeescribirHTML">
    <w:name w:val="HTML Typewriter"/>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Destacado">
    <w:name w:val="Destacado"/>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Destaquemayor">
    <w:name w:val="Destaque mayor"/>
    <w:qFormat/>
    <w:rPr>
      <w:b/>
      <w:bCs/>
    </w:rPr>
  </w:style>
  <w:style w:type="character" w:customStyle="1" w:styleId="TextodegloboCar1">
    <w:name w:val="Texto de globo Car1"/>
    <w:basedOn w:val="Fuentedeprrafopredeter"/>
    <w:link w:val="Textodeglobo"/>
    <w:uiPriority w:val="99"/>
    <w:semiHidden/>
    <w:qFormat/>
    <w:rsid w:val="002871FC"/>
    <w:rPr>
      <w:rFonts w:ascii="Segoe UI" w:hAnsi="Segoe UI" w:cs="Segoe UI"/>
      <w:kern w:val="2"/>
      <w:sz w:val="18"/>
      <w:szCs w:val="18"/>
      <w:lang w:eastAsia="zh-CN"/>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Encabezado1">
    <w:name w:val="Encabezado1"/>
    <w:basedOn w:val="Normal"/>
    <w:next w:val="Textoindependiente"/>
    <w:qFormat/>
    <w:pPr>
      <w:keepNext/>
      <w:spacing w:before="240" w:after="120"/>
    </w:pPr>
    <w:rPr>
      <w:rFonts w:ascii="Liberation Sans" w:eastAsia="Microsoft YaHei" w:hAnsi="Liberation Sans" w:cs="Mangal"/>
      <w:sz w:val="28"/>
      <w:szCs w:val="28"/>
    </w:rPr>
  </w:style>
  <w:style w:type="paragraph" w:customStyle="1" w:styleId="Ttulo11">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tulo6">
    <w:name w:val="Título6"/>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5">
    <w:name w:val="Descripción5"/>
    <w:basedOn w:val="Normal"/>
    <w:qFormat/>
    <w:pPr>
      <w:suppressLineNumbers/>
      <w:spacing w:before="120" w:after="120"/>
    </w:pPr>
    <w:rPr>
      <w:rFonts w:cs="Arial"/>
      <w:i/>
      <w:iCs/>
      <w:szCs w:val="24"/>
    </w:rPr>
  </w:style>
  <w:style w:type="paragraph" w:customStyle="1" w:styleId="Ttulo40">
    <w:name w:val="Título4"/>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Epgrafe">
    <w:name w:val="Epígrafe"/>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s-ES_tradnl"/>
    </w:rPr>
  </w:style>
  <w:style w:type="paragraph" w:styleId="NormalWeb">
    <w:name w:val="Normal (Web)"/>
    <w:basedOn w:val="Normal"/>
    <w:qFormat/>
    <w:rPr>
      <w:rFonts w:ascii="Times New Roman" w:eastAsia="Calibri" w:hAnsi="Times New Roman" w:cs="Times New Roman"/>
      <w:szCs w:val="24"/>
    </w:rPr>
  </w:style>
  <w:style w:type="paragraph" w:styleId="Prrafodelista">
    <w:name w:val="List Paragraph"/>
    <w:basedOn w:val="Normal"/>
    <w:qFormat/>
    <w:pPr>
      <w:ind w:left="720"/>
      <w:contextualSpacing/>
    </w:pPr>
    <w:rPr>
      <w:rFonts w:ascii="Times New Roman" w:eastAsia="Calibri" w:hAnsi="Times New Roman" w:cs="Times New Roman"/>
      <w:szCs w:val="24"/>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s-ES_tradnl"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styleId="Sinespaciado">
    <w:name w:val="No Spacing"/>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styleId="Cita">
    <w:name w:val="Quote"/>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Prrafodelista1">
    <w:name w:val="Párrafo de lista1"/>
    <w:basedOn w:val="Normal"/>
    <w:qFormat/>
    <w:pPr>
      <w:spacing w:after="200"/>
      <w:ind w:left="720"/>
      <w:contextualSpacing/>
    </w:pPr>
    <w:rPr>
      <w:rFonts w:ascii="Calibri" w:eastAsia="Calibri" w:hAnsi="Calibri"/>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next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next w:val="Textoindependiente"/>
    <w:qFormat/>
    <w:pPr>
      <w:keepNext/>
      <w:spacing w:before="240" w:after="120"/>
    </w:pPr>
    <w:rPr>
      <w:rFonts w:ascii="Liberation Sans" w:eastAsia="Microsoft YaHei" w:hAnsi="Liberation Sans" w:cs="Arial"/>
      <w:sz w:val="28"/>
      <w:szCs w:val="28"/>
    </w:rPr>
  </w:style>
  <w:style w:type="paragraph" w:styleId="Textodeglobo">
    <w:name w:val="Balloon Text"/>
    <w:basedOn w:val="Normal"/>
    <w:link w:val="TextodegloboCar1"/>
    <w:uiPriority w:val="99"/>
    <w:semiHidden/>
    <w:unhideWhenUsed/>
    <w:qFormat/>
    <w:rsid w:val="002871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03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449</Words>
  <Characters>2474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Aytojerez</Company>
  <LinksUpToDate>false</LinksUpToDate>
  <CharactersWithSpaces>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4</cp:revision>
  <cp:lastPrinted>2023-07-19T09:10:00Z</cp:lastPrinted>
  <dcterms:created xsi:type="dcterms:W3CDTF">2023-09-09T08:28:00Z</dcterms:created>
  <dcterms:modified xsi:type="dcterms:W3CDTF">2023-09-09T12:56:00Z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