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97AC9" w:rsidRDefault="00497AC9">
      <w:pPr>
        <w:rPr>
          <w:rFonts w:ascii="Arial Narrow" w:hAnsi="Arial Narrow"/>
        </w:rPr>
      </w:pPr>
    </w:p>
    <w:p w:rsidR="00497AC9" w:rsidRDefault="00497AC9">
      <w:pPr>
        <w:rPr>
          <w:rFonts w:ascii="Arial Narrow" w:hAnsi="Arial Narrow"/>
          <w:sz w:val="36"/>
          <w:szCs w:val="36"/>
        </w:rPr>
      </w:pPr>
    </w:p>
    <w:p w:rsidR="00497AC9" w:rsidRDefault="008F59BD">
      <w:pPr>
        <w:rPr>
          <w:sz w:val="36"/>
          <w:szCs w:val="36"/>
        </w:rPr>
      </w:pPr>
      <w:r>
        <w:rPr>
          <w:rFonts w:ascii="Arial Narrow" w:hAnsi="Arial Narrow" w:cs="Arial"/>
          <w:b/>
          <w:bCs/>
          <w:sz w:val="36"/>
          <w:szCs w:val="36"/>
        </w:rPr>
        <w:t xml:space="preserve">El Ayuntamiento aprueba el proyecto de </w:t>
      </w:r>
      <w:r w:rsidR="006579DD">
        <w:rPr>
          <w:rFonts w:ascii="Arial Narrow" w:hAnsi="Arial Narrow" w:cs="Arial"/>
          <w:b/>
          <w:bCs/>
          <w:sz w:val="36"/>
          <w:szCs w:val="36"/>
        </w:rPr>
        <w:t>construcción</w:t>
      </w:r>
      <w:bookmarkStart w:id="0" w:name="_GoBack"/>
      <w:bookmarkEnd w:id="0"/>
      <w:r>
        <w:rPr>
          <w:rFonts w:ascii="Arial Narrow" w:hAnsi="Arial Narrow" w:cs="Arial"/>
          <w:b/>
          <w:bCs/>
          <w:sz w:val="36"/>
          <w:szCs w:val="36"/>
        </w:rPr>
        <w:t xml:space="preserve"> de un pasillo cubierto entre los edific</w:t>
      </w:r>
      <w:r w:rsidR="006579DD">
        <w:rPr>
          <w:rFonts w:ascii="Arial Narrow" w:hAnsi="Arial Narrow" w:cs="Arial"/>
          <w:b/>
          <w:bCs/>
          <w:sz w:val="36"/>
          <w:szCs w:val="36"/>
        </w:rPr>
        <w:t>ios de Infantil y Primaria del C</w:t>
      </w:r>
      <w:r>
        <w:rPr>
          <w:rFonts w:ascii="Arial Narrow" w:hAnsi="Arial Narrow" w:cs="Arial"/>
          <w:b/>
          <w:bCs/>
          <w:sz w:val="36"/>
          <w:szCs w:val="36"/>
        </w:rPr>
        <w:t>olegio Las Granjas</w:t>
      </w:r>
    </w:p>
    <w:p w:rsidR="00497AC9" w:rsidRDefault="00497AC9">
      <w:pPr>
        <w:rPr>
          <w:rFonts w:ascii="Arial Narrow" w:hAnsi="Arial Narrow"/>
          <w:sz w:val="26"/>
          <w:szCs w:val="26"/>
        </w:rPr>
      </w:pPr>
    </w:p>
    <w:p w:rsidR="00497AC9" w:rsidRDefault="008F59BD">
      <w:pPr>
        <w:rPr>
          <w:sz w:val="32"/>
          <w:szCs w:val="32"/>
        </w:rPr>
      </w:pPr>
      <w:r>
        <w:rPr>
          <w:rFonts w:ascii="Arial Narrow" w:hAnsi="Arial Narrow" w:cs="Arial"/>
          <w:sz w:val="32"/>
          <w:szCs w:val="32"/>
        </w:rPr>
        <w:t>Con esta actuación, incluidas en las inversiones financiadas por Diputación de Cádiz, se da respuesta a una demanda de la comunidad educativa del centro para mejorar la movilidad de los más pequeños</w:t>
      </w:r>
    </w:p>
    <w:p w:rsidR="00497AC9" w:rsidRDefault="00497AC9">
      <w:pPr>
        <w:rPr>
          <w:rFonts w:ascii="Arial Narrow" w:hAnsi="Arial Narrow"/>
          <w:sz w:val="26"/>
          <w:szCs w:val="26"/>
        </w:rPr>
      </w:pPr>
    </w:p>
    <w:p w:rsidR="00497AC9" w:rsidRDefault="008F59BD">
      <w:pPr>
        <w:jc w:val="both"/>
        <w:rPr>
          <w:rFonts w:ascii="Arial Narrow" w:hAnsi="Arial Narrow"/>
          <w:sz w:val="26"/>
          <w:szCs w:val="26"/>
        </w:rPr>
      </w:pPr>
      <w:r>
        <w:rPr>
          <w:rFonts w:ascii="Arial Narrow" w:eastAsia="Tahoma" w:hAnsi="Arial Narrow" w:cs="Arial"/>
          <w:b/>
          <w:bCs/>
          <w:sz w:val="26"/>
          <w:szCs w:val="26"/>
        </w:rPr>
        <w:t>4 de octubre de 2023.</w:t>
      </w:r>
      <w:r>
        <w:rPr>
          <w:rFonts w:ascii="Arial Narrow" w:eastAsia="Tahoma" w:hAnsi="Arial Narrow" w:cs="Arial"/>
          <w:sz w:val="26"/>
          <w:szCs w:val="26"/>
        </w:rPr>
        <w:t xml:space="preserve"> El Ayuntamiento ha </w:t>
      </w:r>
      <w:r>
        <w:rPr>
          <w:rFonts w:ascii="Arial Narrow" w:eastAsia="Calibri" w:hAnsi="Arial Narrow" w:cs="Arial"/>
          <w:sz w:val="26"/>
          <w:szCs w:val="26"/>
        </w:rPr>
        <w:t xml:space="preserve">aprobado el proyecto que incluye las obras necesarias para la dotación de un pasillo cubierto en el centro de Educación Infantil y Primaria de Las Granjas, que será financiado con fondos de la Diputación Provincial de Cádiz, con una dotación de 83.323 euros. Actualmente se está trabajando en el proceso de licitación de estos trabajos, al objeto de que puedan iniciarse en el menor plazo de tiempo posible, tal y como ha señalado el teniente de alcaldesa de Servicios Públicos, Jaime Espinar. </w:t>
      </w:r>
    </w:p>
    <w:p w:rsidR="00497AC9" w:rsidRDefault="00497AC9">
      <w:pPr>
        <w:widowControl w:val="0"/>
        <w:suppressAutoHyphens w:val="0"/>
        <w:jc w:val="both"/>
        <w:rPr>
          <w:rFonts w:ascii="Arial Narrow" w:eastAsia="Calibri" w:hAnsi="Arial Narrow" w:cs="Arial"/>
          <w:sz w:val="26"/>
          <w:szCs w:val="26"/>
        </w:rPr>
      </w:pPr>
    </w:p>
    <w:p w:rsidR="00497AC9" w:rsidRDefault="008F59BD">
      <w:pPr>
        <w:jc w:val="both"/>
        <w:rPr>
          <w:rFonts w:ascii="Arial Narrow" w:hAnsi="Arial Narrow"/>
          <w:sz w:val="26"/>
          <w:szCs w:val="26"/>
        </w:rPr>
      </w:pPr>
      <w:r>
        <w:rPr>
          <w:rFonts w:ascii="Arial Narrow" w:hAnsi="Arial Narrow"/>
          <w:sz w:val="26"/>
          <w:szCs w:val="26"/>
        </w:rPr>
        <w:t xml:space="preserve">La actuación comprende la ejecución de un recorrido cubierto a través del patio interior del colegio, desde el edificio de Infantil hasta el de Primaria. De esta forma, se garantiza un tránsito más cómodo de personas entre ambos módulos haciendo posible una movilidad más cómoda y que se puedan resguardar de la lluvia o del sol en sus desplazamientos por esta zona. </w:t>
      </w:r>
    </w:p>
    <w:p w:rsidR="00497AC9" w:rsidRDefault="00497AC9">
      <w:pPr>
        <w:jc w:val="both"/>
        <w:rPr>
          <w:rFonts w:ascii="Arial Narrow" w:hAnsi="Arial Narrow"/>
          <w:sz w:val="26"/>
          <w:szCs w:val="26"/>
        </w:rPr>
      </w:pPr>
    </w:p>
    <w:p w:rsidR="00497AC9" w:rsidRDefault="008F59BD">
      <w:pPr>
        <w:jc w:val="both"/>
        <w:rPr>
          <w:rFonts w:ascii="Arial Narrow" w:hAnsi="Arial Narrow"/>
          <w:sz w:val="26"/>
          <w:szCs w:val="26"/>
        </w:rPr>
      </w:pPr>
      <w:r>
        <w:rPr>
          <w:rFonts w:ascii="Arial Narrow" w:hAnsi="Arial Narrow"/>
          <w:sz w:val="26"/>
          <w:szCs w:val="26"/>
        </w:rPr>
        <w:t xml:space="preserve">Con esta actuación, el Gobierno municipal  “da nuevamente respuesta a una demanda de colectivos de la ciudad, y en este caso, de la comunidad educativa del Colegio Las Granjas, que había solicitado que le llevaran a cabo estas actuaciones, dado que actualmente, los alumnos de Infantil al no disponer de un acceso propio, tienen que cruzar la zona de Primaria y un patio al descubierto, que ahora vamos a dotar de este pasillo cubierto”.  </w:t>
      </w:r>
    </w:p>
    <w:p w:rsidR="00497AC9" w:rsidRDefault="00497AC9">
      <w:pPr>
        <w:rPr>
          <w:rFonts w:ascii="Arial Narrow" w:hAnsi="Arial Narrow"/>
          <w:sz w:val="26"/>
          <w:szCs w:val="26"/>
        </w:rPr>
      </w:pPr>
    </w:p>
    <w:p w:rsidR="00497AC9" w:rsidRDefault="00497AC9">
      <w:pPr>
        <w:jc w:val="both"/>
        <w:rPr>
          <w:rFonts w:ascii="Arial Narrow" w:hAnsi="Arial Narrow"/>
          <w:sz w:val="26"/>
          <w:szCs w:val="26"/>
        </w:rPr>
      </w:pPr>
    </w:p>
    <w:p w:rsidR="00497AC9" w:rsidRDefault="00497AC9">
      <w:pPr>
        <w:jc w:val="both"/>
        <w:rPr>
          <w:sz w:val="26"/>
          <w:szCs w:val="26"/>
        </w:rPr>
      </w:pPr>
    </w:p>
    <w:sectPr w:rsidR="00497AC9">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518" w:rsidRDefault="008F59BD">
      <w:r>
        <w:separator/>
      </w:r>
    </w:p>
  </w:endnote>
  <w:endnote w:type="continuationSeparator" w:id="0">
    <w:p w:rsidR="00335518" w:rsidRDefault="008F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AC9" w:rsidRDefault="00497AC9">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518" w:rsidRDefault="008F59BD">
      <w:r>
        <w:separator/>
      </w:r>
    </w:p>
  </w:footnote>
  <w:footnote w:type="continuationSeparator" w:id="0">
    <w:p w:rsidR="00335518" w:rsidRDefault="008F5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AC9" w:rsidRDefault="00497AC9">
    <w:pPr>
      <w:pStyle w:val="Encabezado"/>
      <w:rPr>
        <w:sz w:val="26"/>
        <w:szCs w:val="26"/>
        <w:u w:val="single"/>
        <w:lang w:val="x-none" w:eastAsia="x-none"/>
      </w:rPr>
    </w:pPr>
  </w:p>
  <w:p w:rsidR="00497AC9" w:rsidRDefault="008F59BD">
    <w:pPr>
      <w:pStyle w:val="Encabezado"/>
      <w:rPr>
        <w:sz w:val="26"/>
        <w:szCs w:val="26"/>
        <w:lang w:val="x-none" w:eastAsia="x-none"/>
      </w:rPr>
    </w:pPr>
    <w:r>
      <w:rPr>
        <w:noProof/>
        <w:sz w:val="26"/>
        <w:szCs w:val="26"/>
        <w:lang w:eastAsia="es-ES"/>
      </w:rPr>
      <w:drawing>
        <wp:anchor distT="0" distB="0" distL="0" distR="0" simplePos="0" relativeHeight="2"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3"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C1E7D"/>
    <w:multiLevelType w:val="multilevel"/>
    <w:tmpl w:val="BFFE06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E1D7380"/>
    <w:multiLevelType w:val="multilevel"/>
    <w:tmpl w:val="9BD240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97AC9"/>
    <w:rsid w:val="00335518"/>
    <w:rsid w:val="00497AC9"/>
    <w:rsid w:val="006579DD"/>
    <w:rsid w:val="008F59B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0FB868-010B-4CB5-BF4E-335CF280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260</Words>
  <Characters>1434</Characters>
  <Application>Microsoft Office Word</Application>
  <DocSecurity>0</DocSecurity>
  <Lines>11</Lines>
  <Paragraphs>3</Paragraphs>
  <ScaleCrop>false</ScaleCrop>
  <Company>Aytojerez</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52</cp:revision>
  <dcterms:created xsi:type="dcterms:W3CDTF">2023-10-04T12:25:00Z</dcterms:created>
  <dcterms:modified xsi:type="dcterms:W3CDTF">2023-10-04T12:42:00Z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