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4725" w:rsidRDefault="00C92D69">
      <w:pPr>
        <w:rPr>
          <w:rFonts w:ascii="Arial Narrow" w:hAnsi="Arial Narrow"/>
          <w:sz w:val="40"/>
          <w:szCs w:val="40"/>
        </w:rPr>
      </w:pPr>
      <w:r>
        <w:rPr>
          <w:rFonts w:ascii="Arial Narrow" w:hAnsi="Arial Narrow" w:cs="Arial"/>
          <w:b/>
          <w:bCs/>
          <w:sz w:val="40"/>
          <w:szCs w:val="40"/>
        </w:rPr>
        <w:t>Ayuntamiento de Jerez y Junta de Andalucía amplían la colaboración para mejorar la atención y asesoramiento a mujeres sobre violencia de género</w:t>
      </w:r>
    </w:p>
    <w:p w:rsidR="004A4725" w:rsidRDefault="004A4725">
      <w:pPr>
        <w:rPr>
          <w:sz w:val="36"/>
          <w:szCs w:val="36"/>
        </w:rPr>
      </w:pPr>
    </w:p>
    <w:p w:rsidR="004A4725" w:rsidRDefault="00C92D69">
      <w:pPr>
        <w:rPr>
          <w:sz w:val="32"/>
          <w:szCs w:val="32"/>
        </w:rPr>
      </w:pPr>
      <w:r>
        <w:rPr>
          <w:rFonts w:ascii="Arial Narrow" w:hAnsi="Arial Narrow" w:cs="Arial"/>
          <w:sz w:val="32"/>
          <w:szCs w:val="32"/>
        </w:rPr>
        <w:t>La alcaldesa, María José García-Pelayo, preside la colocación de un gran lazo morado en la fachada del Edificio Los Arcos, junto al Consejo Local de las Mujeres, que busca sensibilizar en la lucha contra esta lacra</w:t>
      </w:r>
      <w:bookmarkStart w:id="0" w:name="_GoBack"/>
      <w:bookmarkEnd w:id="0"/>
    </w:p>
    <w:p w:rsidR="004A4725" w:rsidRDefault="004A4725">
      <w:pPr>
        <w:rPr>
          <w:rFonts w:ascii="Arial Narrow" w:hAnsi="Arial Narrow" w:cs="Arial"/>
          <w:sz w:val="36"/>
          <w:szCs w:val="36"/>
        </w:rPr>
      </w:pPr>
    </w:p>
    <w:p w:rsidR="004A4725" w:rsidRDefault="00C92D69">
      <w:pPr>
        <w:jc w:val="both"/>
        <w:rPr>
          <w:rFonts w:ascii="Arial Narrow" w:hAnsi="Arial Narrow"/>
          <w:sz w:val="26"/>
          <w:szCs w:val="26"/>
        </w:rPr>
      </w:pPr>
      <w:r>
        <w:rPr>
          <w:rFonts w:ascii="Arial Narrow" w:eastAsia="Tahoma" w:hAnsi="Arial Narrow" w:cs="Arial"/>
          <w:b/>
          <w:bCs/>
          <w:sz w:val="26"/>
          <w:szCs w:val="26"/>
        </w:rPr>
        <w:t>10 de noviembre de 2023</w:t>
      </w:r>
      <w:r>
        <w:rPr>
          <w:rFonts w:ascii="Arial Narrow" w:eastAsia="Tahoma" w:hAnsi="Arial Narrow" w:cs="Arial"/>
          <w:sz w:val="26"/>
          <w:szCs w:val="26"/>
        </w:rPr>
        <w:t xml:space="preserve">. La alcaldesa de Jerez, María José García Pelayo,  </w:t>
      </w:r>
      <w:r>
        <w:rPr>
          <w:rFonts w:ascii="Arial Narrow" w:eastAsia="Tahoma" w:hAnsi="Arial Narrow" w:cs="Arial Narrow"/>
          <w:sz w:val="26"/>
          <w:szCs w:val="26"/>
        </w:rPr>
        <w:t xml:space="preserve">  acompañada de la teniente de alcaldesa de Igualdad y Diversidad, Susana Sánchez, y de otros miembros del Gobierno, de la Corporación municipal y del  Consejo Lo</w:t>
      </w:r>
      <w:r>
        <w:rPr>
          <w:rFonts w:ascii="Arial Narrow" w:eastAsia="Tahoma" w:hAnsi="Arial Narrow" w:cs="Arial Narrow"/>
          <w:sz w:val="26"/>
          <w:szCs w:val="26"/>
        </w:rPr>
        <w:t xml:space="preserve">cal de la Mujer, ha participado en el acto de colocación del lazo morado en la fachada del edificio Los Arcos en la plaza del Arenal, el símbolo de lucha contra la violencia de género a nivel internacional. </w:t>
      </w:r>
    </w:p>
    <w:p w:rsidR="004A4725" w:rsidRDefault="004A4725">
      <w:pPr>
        <w:jc w:val="both"/>
        <w:rPr>
          <w:rFonts w:ascii="Arial Narrow" w:hAnsi="Arial Narrow"/>
          <w:sz w:val="26"/>
          <w:szCs w:val="26"/>
        </w:rPr>
      </w:pPr>
    </w:p>
    <w:p w:rsidR="004A4725" w:rsidRDefault="00C92D69">
      <w:pPr>
        <w:jc w:val="both"/>
        <w:rPr>
          <w:rFonts w:ascii="Arial Narrow" w:hAnsi="Arial Narrow"/>
          <w:sz w:val="26"/>
          <w:szCs w:val="26"/>
        </w:rPr>
      </w:pPr>
      <w:r>
        <w:rPr>
          <w:rFonts w:ascii="Arial Narrow" w:eastAsia="Tahoma" w:hAnsi="Arial Narrow" w:cs="Arial Narrow"/>
          <w:sz w:val="26"/>
          <w:szCs w:val="26"/>
        </w:rPr>
        <w:t>Con motivo de la conmemoración del Día Internac</w:t>
      </w:r>
      <w:r>
        <w:rPr>
          <w:rFonts w:ascii="Arial Narrow" w:eastAsia="Tahoma" w:hAnsi="Arial Narrow" w:cs="Arial Narrow"/>
          <w:sz w:val="26"/>
          <w:szCs w:val="26"/>
        </w:rPr>
        <w:t xml:space="preserve">ional para la eliminación de la violencia de Género el 25 de noviembre, el Gobierno de la ciudad ha querido colocar este distintivo en un lugar visible de la ciudad para recordar su compromiso institucional en la lucha contra la violencia de género. </w:t>
      </w:r>
    </w:p>
    <w:p w:rsidR="004A4725" w:rsidRDefault="004A4725">
      <w:pPr>
        <w:jc w:val="both"/>
        <w:rPr>
          <w:rFonts w:ascii="Arial Narrow" w:hAnsi="Arial Narrow"/>
          <w:sz w:val="26"/>
          <w:szCs w:val="26"/>
        </w:rPr>
      </w:pPr>
    </w:p>
    <w:p w:rsidR="004A4725" w:rsidRDefault="00C92D69">
      <w:pPr>
        <w:jc w:val="both"/>
        <w:rPr>
          <w:rFonts w:ascii="Arial Narrow" w:hAnsi="Arial Narrow"/>
          <w:sz w:val="26"/>
          <w:szCs w:val="26"/>
        </w:rPr>
      </w:pPr>
      <w:r>
        <w:rPr>
          <w:rFonts w:ascii="Arial Narrow" w:eastAsia="Tahoma" w:hAnsi="Arial Narrow" w:cs="Arial Narrow"/>
          <w:sz w:val="26"/>
          <w:szCs w:val="26"/>
        </w:rPr>
        <w:t>Este</w:t>
      </w:r>
      <w:r>
        <w:rPr>
          <w:rFonts w:ascii="Arial Narrow" w:eastAsia="Tahoma" w:hAnsi="Arial Narrow" w:cs="Arial Narrow"/>
          <w:sz w:val="26"/>
          <w:szCs w:val="26"/>
        </w:rPr>
        <w:t xml:space="preserve"> lazo morado también es una muestra de solidaridad con las víctimas y sus familiares, en un año que ha sido especialmente cruento, con 52 víctimas mortales,  una más que hace unos días, y con numerosas víctimas  supervivientes que luchan día a día por sali</w:t>
      </w:r>
      <w:r>
        <w:rPr>
          <w:rFonts w:ascii="Arial Narrow" w:eastAsia="Tahoma" w:hAnsi="Arial Narrow" w:cs="Arial Narrow"/>
          <w:sz w:val="26"/>
          <w:szCs w:val="26"/>
        </w:rPr>
        <w:t xml:space="preserve">r de adelante, recuperarse y desterrar la violencia de sus vidas. </w:t>
      </w:r>
    </w:p>
    <w:p w:rsidR="004A4725" w:rsidRDefault="00C92D69">
      <w:pPr>
        <w:jc w:val="both"/>
        <w:rPr>
          <w:rFonts w:ascii="Arial Narrow" w:hAnsi="Arial Narrow"/>
          <w:sz w:val="26"/>
          <w:szCs w:val="26"/>
        </w:rPr>
      </w:pPr>
      <w:r>
        <w:rPr>
          <w:rFonts w:ascii="Arial Narrow" w:eastAsia="Tahoma" w:hAnsi="Arial Narrow" w:cs="Arial Narrow"/>
          <w:sz w:val="26"/>
          <w:szCs w:val="26"/>
        </w:rPr>
        <w:t xml:space="preserve"> </w:t>
      </w:r>
    </w:p>
    <w:p w:rsidR="004A4725" w:rsidRDefault="00C92D69">
      <w:pPr>
        <w:jc w:val="both"/>
        <w:rPr>
          <w:rFonts w:ascii="Arial Narrow" w:hAnsi="Arial Narrow"/>
          <w:sz w:val="26"/>
          <w:szCs w:val="26"/>
        </w:rPr>
      </w:pPr>
      <w:r>
        <w:rPr>
          <w:rFonts w:ascii="Arial Narrow" w:eastAsia="Tahoma" w:hAnsi="Arial Narrow" w:cs="Arial Narrow"/>
          <w:sz w:val="26"/>
          <w:szCs w:val="26"/>
        </w:rPr>
        <w:t xml:space="preserve">La alcaldesa ha dado las gracias al Consejo Local de la Mujer y a la Delegación </w:t>
      </w:r>
      <w:proofErr w:type="gramStart"/>
      <w:r>
        <w:rPr>
          <w:rFonts w:ascii="Arial Narrow" w:eastAsia="Tahoma" w:hAnsi="Arial Narrow" w:cs="Arial Narrow"/>
          <w:sz w:val="26"/>
          <w:szCs w:val="26"/>
        </w:rPr>
        <w:t>de</w:t>
      </w:r>
      <w:proofErr w:type="gramEnd"/>
      <w:r>
        <w:rPr>
          <w:rFonts w:ascii="Arial Narrow" w:eastAsia="Tahoma" w:hAnsi="Arial Narrow" w:cs="Arial Narrow"/>
          <w:sz w:val="26"/>
          <w:szCs w:val="26"/>
        </w:rPr>
        <w:t xml:space="preserve"> Igualdad y Diversidad por esta iniciativa. Ha destacado como hecho importante que en el acto que se ha c</w:t>
      </w:r>
      <w:r>
        <w:rPr>
          <w:rFonts w:ascii="Arial Narrow" w:eastAsia="Tahoma" w:hAnsi="Arial Narrow" w:cs="Arial Narrow"/>
          <w:sz w:val="26"/>
          <w:szCs w:val="26"/>
        </w:rPr>
        <w:t>elebrado han estado presentes no sólo miembros del Gobierno, sino también de todos los grupos políticos con representación en la Corporación municipal: PP, PSOE, La Confluencia y Vox, algo que ha señalado “es significativo y tiene una lectura, que desde el</w:t>
      </w:r>
      <w:r>
        <w:rPr>
          <w:rFonts w:ascii="Arial Narrow" w:eastAsia="Tahoma" w:hAnsi="Arial Narrow" w:cs="Arial Narrow"/>
          <w:sz w:val="26"/>
          <w:szCs w:val="26"/>
        </w:rPr>
        <w:t xml:space="preserve"> Consejo Local de la Mujer las cosas se están haciendo bien”. Ha añadido que “lo importante es sumar siempre en contra de la violencia de género” y que es importante que a las mujeres se sumen los políticos y políticas y que se impliquen “porque  en defini</w:t>
      </w:r>
      <w:r>
        <w:rPr>
          <w:rFonts w:ascii="Arial Narrow" w:eastAsia="Tahoma" w:hAnsi="Arial Narrow" w:cs="Arial Narrow"/>
          <w:sz w:val="26"/>
          <w:szCs w:val="26"/>
        </w:rPr>
        <w:t>tiva somos quienes, escuchando las propuestas, tenemos que articular las medidas necesarias”. Ha resaltado que en Jerez hay un Gobierno y una Corporación que están comprometidos contra la violencia de género y que con gestos como éste recuerdan que la viol</w:t>
      </w:r>
      <w:r>
        <w:rPr>
          <w:rFonts w:ascii="Arial Narrow" w:eastAsia="Tahoma" w:hAnsi="Arial Narrow" w:cs="Arial Narrow"/>
          <w:sz w:val="26"/>
          <w:szCs w:val="26"/>
        </w:rPr>
        <w:t>encia de género está al acecho y hay que plantar cara”.</w:t>
      </w:r>
    </w:p>
    <w:p w:rsidR="004A4725" w:rsidRDefault="004A4725">
      <w:pPr>
        <w:jc w:val="both"/>
        <w:rPr>
          <w:rFonts w:ascii="Arial Narrow" w:hAnsi="Arial Narrow"/>
          <w:sz w:val="26"/>
          <w:szCs w:val="26"/>
        </w:rPr>
      </w:pPr>
    </w:p>
    <w:p w:rsidR="004A4725" w:rsidRDefault="004A4725">
      <w:pPr>
        <w:jc w:val="both"/>
        <w:rPr>
          <w:rFonts w:ascii="Arial Narrow" w:hAnsi="Arial Narrow"/>
          <w:sz w:val="26"/>
          <w:szCs w:val="26"/>
        </w:rPr>
      </w:pPr>
    </w:p>
    <w:p w:rsidR="004A4725" w:rsidRDefault="00C92D69">
      <w:pPr>
        <w:jc w:val="both"/>
        <w:rPr>
          <w:rFonts w:ascii="Arial Narrow" w:hAnsi="Arial Narrow"/>
          <w:sz w:val="26"/>
          <w:szCs w:val="26"/>
        </w:rPr>
      </w:pPr>
      <w:r>
        <w:rPr>
          <w:rFonts w:ascii="Arial Narrow" w:eastAsia="Tahoma" w:hAnsi="Arial Narrow" w:cs="Arial Narrow"/>
          <w:sz w:val="26"/>
          <w:szCs w:val="26"/>
        </w:rPr>
        <w:t>Durante el desarrollo de este acto se ha dado a conocer una novedad positiva para la ciudad, de la mano de Blanca Merino, directora del Instituto Andaluz de  la Mujer. Tiene que ver con la subvenció</w:t>
      </w:r>
      <w:r>
        <w:rPr>
          <w:rFonts w:ascii="Arial Narrow" w:eastAsia="Tahoma" w:hAnsi="Arial Narrow" w:cs="Arial Narrow"/>
          <w:sz w:val="26"/>
          <w:szCs w:val="26"/>
        </w:rPr>
        <w:t xml:space="preserve">n del IAM  al Centro Municipal de Información a la Mujer que, tras un  proceso de tramitación,  ha pasado de ser   anual a un plazo de cuatro años, por decisión de la Consejería de Igualdad, con el fin de facilitar la labor del Ayuntamiento.  La alcaldesa </w:t>
      </w:r>
      <w:r>
        <w:rPr>
          <w:rFonts w:ascii="Arial Narrow" w:eastAsia="Tahoma" w:hAnsi="Arial Narrow" w:cs="Arial Narrow"/>
          <w:sz w:val="26"/>
          <w:szCs w:val="26"/>
        </w:rPr>
        <w:t>ha señalado que esta medida del IAM supone una mayor estabilidad a la hora de abordar políticas y  un programa a cuatro años  que redunde en la atención a las mujeres. Susana Sánchez ha añadido que este Centro Municipal está subvencionado al 50% por el IAM</w:t>
      </w:r>
      <w:r>
        <w:rPr>
          <w:rFonts w:ascii="Arial Narrow" w:eastAsia="Tahoma" w:hAnsi="Arial Narrow" w:cs="Arial Narrow"/>
          <w:sz w:val="26"/>
          <w:szCs w:val="26"/>
        </w:rPr>
        <w:t xml:space="preserve"> y que esta ampliación a cuatro años permite asegurar que sea posible contar con un equipo destinado a la atención, formado por una trabajadora social, una asistenta jurídica y una psicóloga.  </w:t>
      </w:r>
    </w:p>
    <w:p w:rsidR="004A4725" w:rsidRDefault="004A4725">
      <w:pPr>
        <w:jc w:val="both"/>
        <w:rPr>
          <w:rFonts w:ascii="Arial Narrow" w:hAnsi="Arial Narrow"/>
          <w:sz w:val="26"/>
          <w:szCs w:val="26"/>
        </w:rPr>
      </w:pPr>
    </w:p>
    <w:p w:rsidR="004A4725" w:rsidRDefault="00C92D69">
      <w:pPr>
        <w:jc w:val="both"/>
        <w:rPr>
          <w:rFonts w:ascii="Arial Narrow" w:hAnsi="Arial Narrow"/>
          <w:sz w:val="26"/>
          <w:szCs w:val="26"/>
        </w:rPr>
      </w:pPr>
      <w:r>
        <w:rPr>
          <w:rFonts w:ascii="Arial Narrow" w:eastAsia="Tahoma" w:hAnsi="Arial Narrow" w:cs="Arial Narrow"/>
          <w:sz w:val="26"/>
          <w:szCs w:val="26"/>
        </w:rPr>
        <w:t>Sobre el acto en la Plaza del Arenal, la teniente de alcaldes</w:t>
      </w:r>
      <w:r>
        <w:rPr>
          <w:rFonts w:ascii="Arial Narrow" w:eastAsia="Tahoma" w:hAnsi="Arial Narrow" w:cs="Arial Narrow"/>
          <w:sz w:val="26"/>
          <w:szCs w:val="26"/>
        </w:rPr>
        <w:t xml:space="preserve">a de Igualdad y Diversidad ha señalado que la colocación este lazo morado, en un lugar bien visible y de mucho tránsito, simboliza que “es necesario trabajar unidos contra la violencia de género y que Jerez se suma a esta lucha”. Precisamente, ha dado las </w:t>
      </w:r>
      <w:r>
        <w:rPr>
          <w:rFonts w:ascii="Arial Narrow" w:eastAsia="Tahoma" w:hAnsi="Arial Narrow" w:cs="Arial Narrow"/>
          <w:sz w:val="26"/>
          <w:szCs w:val="26"/>
        </w:rPr>
        <w:t xml:space="preserve">gracias por la unidad de acción contra esta lacra al Consejo Local de la Mujer, al Instituto Andaluz de la Mujer, al Gobierno municipal, al Protocolo Interinstitucional contra la violencia de género, a los centros educativos que trabajan por la cultura de </w:t>
      </w:r>
      <w:r>
        <w:rPr>
          <w:rFonts w:ascii="Arial Narrow" w:eastAsia="Tahoma" w:hAnsi="Arial Narrow" w:cs="Arial Narrow"/>
          <w:sz w:val="26"/>
          <w:szCs w:val="26"/>
        </w:rPr>
        <w:t xml:space="preserve">la sensibilización y el buen trato y a todos los hombres y mujeres que se han sumado contra esta lacra. Susana Sánchez ha invitado a la ciudadanía a participar en las actividades organizadas en torno al 25-N, entre ellas el taller de defensa personal o la </w:t>
      </w:r>
      <w:r>
        <w:rPr>
          <w:rFonts w:ascii="Arial Narrow" w:eastAsia="Tahoma" w:hAnsi="Arial Narrow" w:cs="Arial Narrow"/>
          <w:sz w:val="26"/>
          <w:szCs w:val="26"/>
        </w:rPr>
        <w:t xml:space="preserve">representación de la obra  Callejones sin estrellas, en la que se aborda la situación de las mujeres sin hogar.   </w:t>
      </w:r>
    </w:p>
    <w:p w:rsidR="004A4725" w:rsidRDefault="004A4725">
      <w:pPr>
        <w:jc w:val="both"/>
        <w:rPr>
          <w:rFonts w:ascii="Arial Narrow" w:hAnsi="Arial Narrow"/>
          <w:sz w:val="26"/>
          <w:szCs w:val="26"/>
        </w:rPr>
      </w:pPr>
    </w:p>
    <w:p w:rsidR="004A4725" w:rsidRDefault="00C92D69">
      <w:pPr>
        <w:jc w:val="both"/>
        <w:rPr>
          <w:rFonts w:ascii="Arial Narrow" w:hAnsi="Arial Narrow"/>
          <w:sz w:val="26"/>
          <w:szCs w:val="26"/>
        </w:rPr>
      </w:pPr>
      <w:r>
        <w:rPr>
          <w:rFonts w:ascii="Arial Narrow" w:eastAsia="Tahoma" w:hAnsi="Arial Narrow" w:cs="Arial Narrow"/>
          <w:sz w:val="26"/>
          <w:szCs w:val="26"/>
        </w:rPr>
        <w:t xml:space="preserve">Por su parte, la vicepresidenta del Consejo Local de la Mujer, Coral García Gago, ha pedido en este acto “políticas poderosas y fuertes que </w:t>
      </w:r>
      <w:r>
        <w:rPr>
          <w:rFonts w:ascii="Arial Narrow" w:eastAsia="Tahoma" w:hAnsi="Arial Narrow" w:cs="Arial Narrow"/>
          <w:sz w:val="26"/>
          <w:szCs w:val="26"/>
        </w:rPr>
        <w:t>de verdad sean igualitarias para apoyar a la víctima y castigar al maltratador” y ha incidido en que las mujeres quieren ser ciudadanas de pleno derecho y compartir todos los espacios sin tener miedo.</w:t>
      </w:r>
    </w:p>
    <w:p w:rsidR="004A4725" w:rsidRDefault="004A4725">
      <w:pPr>
        <w:jc w:val="both"/>
        <w:rPr>
          <w:rFonts w:ascii="Arial Narrow" w:hAnsi="Arial Narrow"/>
          <w:sz w:val="26"/>
          <w:szCs w:val="26"/>
        </w:rPr>
      </w:pPr>
    </w:p>
    <w:p w:rsidR="004A4725" w:rsidRDefault="00C92D69">
      <w:pPr>
        <w:jc w:val="both"/>
        <w:rPr>
          <w:rFonts w:ascii="Arial Narrow" w:hAnsi="Arial Narrow"/>
          <w:sz w:val="26"/>
          <w:szCs w:val="26"/>
        </w:rPr>
      </w:pPr>
      <w:r>
        <w:rPr>
          <w:rFonts w:ascii="Arial Narrow" w:eastAsia="Tahoma" w:hAnsi="Arial Narrow" w:cs="Arial Narrow"/>
          <w:sz w:val="26"/>
          <w:szCs w:val="26"/>
        </w:rPr>
        <w:t>La directora del Instituto Andaluz de la Mujer,  Blanc</w:t>
      </w:r>
      <w:r>
        <w:rPr>
          <w:rFonts w:ascii="Arial Narrow" w:eastAsia="Tahoma" w:hAnsi="Arial Narrow" w:cs="Arial Narrow"/>
          <w:sz w:val="26"/>
          <w:szCs w:val="26"/>
        </w:rPr>
        <w:t>a Merino, ha hecho hincapié en la necesidad de trabajar contra la violencia de género todos los días. Ha recordado que este año se han producido  52 víctimas mortales en España a causa de esta lacra, 17 en Andalucía y “es algo a lo que no nos podemos acost</w:t>
      </w:r>
      <w:r>
        <w:rPr>
          <w:rFonts w:ascii="Arial Narrow" w:eastAsia="Tahoma" w:hAnsi="Arial Narrow" w:cs="Arial Narrow"/>
          <w:sz w:val="26"/>
          <w:szCs w:val="26"/>
        </w:rPr>
        <w:t>umbrar”. Ha pedido la lucha de toda la sociedad, mujeres y hombres y  de todas las instituciones.</w:t>
      </w:r>
    </w:p>
    <w:p w:rsidR="004A4725" w:rsidRDefault="004A4725">
      <w:pPr>
        <w:jc w:val="both"/>
        <w:rPr>
          <w:rFonts w:ascii="Arial Narrow" w:hAnsi="Arial Narrow"/>
          <w:sz w:val="26"/>
          <w:szCs w:val="26"/>
        </w:rPr>
      </w:pPr>
    </w:p>
    <w:p w:rsidR="004A4725" w:rsidRDefault="00C92D69">
      <w:pPr>
        <w:jc w:val="both"/>
        <w:rPr>
          <w:rFonts w:ascii="Arial Narrow" w:hAnsi="Arial Narrow"/>
          <w:sz w:val="26"/>
          <w:szCs w:val="26"/>
        </w:rPr>
      </w:pPr>
      <w:r>
        <w:rPr>
          <w:noProof/>
          <w:lang w:eastAsia="es-ES"/>
        </w:rPr>
        <w:lastRenderedPageBreak/>
        <w:drawing>
          <wp:anchor distT="0" distB="0" distL="0" distR="0" simplePos="0" relativeHeight="2" behindDoc="1" locked="0" layoutInCell="0" allowOverlap="1">
            <wp:simplePos x="0" y="0"/>
            <wp:positionH relativeFrom="column">
              <wp:posOffset>-1360170</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a:srcRect l="-10049" t="-1264" r="-10049" b="-1264"/>
                    <a:stretch>
                      <a:fillRect/>
                    </a:stretch>
                  </pic:blipFill>
                  <pic:spPr bwMode="auto">
                    <a:xfrm>
                      <a:off x="0" y="0"/>
                      <a:ext cx="1002665" cy="9175115"/>
                    </a:xfrm>
                    <a:prstGeom prst="rect">
                      <a:avLst/>
                    </a:prstGeom>
                  </pic:spPr>
                </pic:pic>
              </a:graphicData>
            </a:graphic>
          </wp:anchor>
        </w:drawing>
      </w:r>
      <w:r>
        <w:rPr>
          <w:noProof/>
          <w:lang w:eastAsia="es-ES"/>
        </w:rPr>
        <w:drawing>
          <wp:anchor distT="0" distB="0" distL="114935" distR="114935" simplePos="0" relativeHeight="3" behindDoc="0"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a:srcRect l="-9121" t="-4289" r="-9121" b="-4289"/>
                    <a:stretch>
                      <a:fillRect/>
                    </a:stretch>
                  </pic:blipFill>
                  <pic:spPr bwMode="auto">
                    <a:xfrm>
                      <a:off x="0" y="0"/>
                      <a:ext cx="627380" cy="897890"/>
                    </a:xfrm>
                    <a:prstGeom prst="rect">
                      <a:avLst/>
                    </a:prstGeom>
                  </pic:spPr>
                </pic:pic>
              </a:graphicData>
            </a:graphic>
          </wp:anchor>
        </w:drawing>
      </w:r>
      <w:r>
        <w:rPr>
          <w:rFonts w:ascii="Arial Narrow" w:eastAsia="Tahoma" w:hAnsi="Arial Narrow" w:cs="Arial Narrow"/>
          <w:sz w:val="26"/>
          <w:szCs w:val="26"/>
        </w:rPr>
        <w:t xml:space="preserve">La colocación del lazo morado en la plaza del Arenal ha sido respaldado por numerosos colectivos de mujeres de la ciudad, integrantes del Consejo Local de </w:t>
      </w:r>
      <w:r>
        <w:rPr>
          <w:rFonts w:ascii="Arial Narrow" w:eastAsia="Tahoma" w:hAnsi="Arial Narrow" w:cs="Arial Narrow"/>
          <w:sz w:val="26"/>
          <w:szCs w:val="26"/>
        </w:rPr>
        <w:t xml:space="preserve">la Mujer, personas representantes de las entidades del Protocolo Interinstitucional contra la Violencia de Género, del Foro Social contra la Trata, la Comisión de Igualdad, y la Mesa de la Convivencia. </w:t>
      </w:r>
      <w:r>
        <w:rPr>
          <w:rFonts w:ascii="Arial Narrow" w:eastAsia="Tahoma" w:hAnsi="Arial Narrow" w:cs="Arial Narrow"/>
          <w:sz w:val="26"/>
          <w:szCs w:val="26"/>
          <w:lang w:val="x-none" w:eastAsia="x-none"/>
        </w:rPr>
        <w:t>Este lazo simbólico permanecerá colocado en el Edifici</w:t>
      </w:r>
      <w:r>
        <w:rPr>
          <w:rFonts w:ascii="Arial Narrow" w:eastAsia="Tahoma" w:hAnsi="Arial Narrow" w:cs="Arial Narrow"/>
          <w:sz w:val="26"/>
          <w:szCs w:val="26"/>
          <w:lang w:val="x-none" w:eastAsia="x-none"/>
        </w:rPr>
        <w:t>o de los Arcos de la Plaza del Arenal durante todo el mes de noviembre.</w:t>
      </w:r>
    </w:p>
    <w:p w:rsidR="004A4725" w:rsidRDefault="004A4725">
      <w:pPr>
        <w:jc w:val="both"/>
        <w:rPr>
          <w:rFonts w:ascii="Arial Narrow" w:hAnsi="Arial Narrow"/>
          <w:sz w:val="26"/>
          <w:szCs w:val="26"/>
        </w:rPr>
      </w:pPr>
    </w:p>
    <w:p w:rsidR="004A4725" w:rsidRDefault="004A4725">
      <w:pPr>
        <w:jc w:val="both"/>
        <w:rPr>
          <w:rFonts w:ascii="Arial Narrow" w:hAnsi="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4A4725">
        <w:tc>
          <w:tcPr>
            <w:tcW w:w="7649" w:type="dxa"/>
            <w:tcBorders>
              <w:top w:val="single" w:sz="2" w:space="0" w:color="000000"/>
              <w:left w:val="single" w:sz="2" w:space="0" w:color="000000"/>
              <w:bottom w:val="single" w:sz="2" w:space="0" w:color="000000"/>
              <w:right w:val="single" w:sz="2" w:space="0" w:color="000000"/>
            </w:tcBorders>
          </w:tcPr>
          <w:p w:rsidR="004A4725" w:rsidRDefault="00C92D69">
            <w:pPr>
              <w:widowControl w:val="0"/>
            </w:pPr>
            <w:r>
              <w:rPr>
                <w:rFonts w:ascii="Arial" w:hAnsi="Arial" w:cs="Arial"/>
                <w:i/>
                <w:iCs/>
                <w:sz w:val="22"/>
                <w:szCs w:val="22"/>
              </w:rPr>
              <w:t>Se adjunta fotografía y enlace de audio</w:t>
            </w:r>
          </w:p>
          <w:p w:rsidR="004A4725" w:rsidRDefault="00C92D69">
            <w:pPr>
              <w:pStyle w:val="Ttulo4"/>
              <w:widowControl w:val="0"/>
            </w:pPr>
            <w:hyperlink r:id="rId9">
              <w:r>
                <w:rPr>
                  <w:rStyle w:val="EnlacedeInternet"/>
                  <w:rFonts w:ascii="Arial" w:hAnsi="Arial" w:cs="Arial"/>
                  <w:i/>
                  <w:iCs/>
                  <w:sz w:val="22"/>
                  <w:szCs w:val="22"/>
                </w:rPr>
                <w:t>https://ssweb.seap.minhap.es/almacen/descarga/envio/d383877d835852393fd8580b940073c6c2cb6d49</w:t>
              </w:r>
            </w:hyperlink>
          </w:p>
          <w:p w:rsidR="004A4725" w:rsidRDefault="004A4725">
            <w:pPr>
              <w:widowControl w:val="0"/>
              <w:rPr>
                <w:rFonts w:ascii="Arial" w:hAnsi="Arial" w:cs="Arial"/>
                <w:i/>
                <w:iCs/>
                <w:sz w:val="22"/>
                <w:szCs w:val="22"/>
              </w:rPr>
            </w:pPr>
          </w:p>
          <w:p w:rsidR="004A4725" w:rsidRDefault="004A4725">
            <w:pPr>
              <w:widowControl w:val="0"/>
              <w:rPr>
                <w:rFonts w:ascii="Arial" w:hAnsi="Arial" w:cs="Arial"/>
                <w:i/>
                <w:iCs/>
                <w:sz w:val="22"/>
                <w:szCs w:val="22"/>
              </w:rPr>
            </w:pPr>
          </w:p>
        </w:tc>
      </w:tr>
    </w:tbl>
    <w:p w:rsidR="004A4725" w:rsidRDefault="004A4725">
      <w:pPr>
        <w:rPr>
          <w:rFonts w:ascii="Arial" w:hAnsi="Arial" w:cs="Arial"/>
          <w:b/>
          <w:sz w:val="36"/>
        </w:rPr>
      </w:pPr>
    </w:p>
    <w:sectPr w:rsidR="004A4725">
      <w:headerReference w:type="default" r:id="rId10"/>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2D69">
      <w:r>
        <w:separator/>
      </w:r>
    </w:p>
  </w:endnote>
  <w:endnote w:type="continuationSeparator" w:id="0">
    <w:p w:rsidR="00000000" w:rsidRDefault="00C9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2D69">
      <w:r>
        <w:separator/>
      </w:r>
    </w:p>
  </w:footnote>
  <w:footnote w:type="continuationSeparator" w:id="0">
    <w:p w:rsidR="00000000" w:rsidRDefault="00C9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25" w:rsidRDefault="004A4725">
    <w:pPr>
      <w:pStyle w:val="Encabezado"/>
      <w:rPr>
        <w:sz w:val="26"/>
        <w:szCs w:val="26"/>
        <w:u w:val="single"/>
        <w:lang w:val="x-none" w:eastAsia="x-none"/>
      </w:rPr>
    </w:pPr>
  </w:p>
  <w:p w:rsidR="004A4725" w:rsidRDefault="004A4725">
    <w:pPr>
      <w:jc w:val="both"/>
      <w:rPr>
        <w:rFonts w:ascii="Arial Narrow" w:hAnsi="Arial Narrow"/>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4090D"/>
    <w:multiLevelType w:val="multilevel"/>
    <w:tmpl w:val="C25279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8475CB"/>
    <w:multiLevelType w:val="multilevel"/>
    <w:tmpl w:val="916200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25"/>
    <w:rsid w:val="004A4725"/>
    <w:rsid w:val="00C92D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47CB9-053D-484D-8AFE-B15546BC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Hipervnculo1">
    <w:name w:val="Hipervínculo1"/>
    <w:qFormat/>
    <w:rPr>
      <w:color w:val="000080"/>
      <w:u w:val="single"/>
    </w:rPr>
  </w:style>
  <w:style w:type="character" w:styleId="Textoennegrita">
    <w:name w:val="Strong"/>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EnlacedeInternet">
    <w:name w:val="Enlace de Internet"/>
    <w:rPr>
      <w:color w:val="000080"/>
      <w:u w:val="single"/>
    </w:rPr>
  </w:style>
  <w:style w:type="character" w:customStyle="1" w:styleId="Bolos">
    <w:name w:val="Bolos"/>
    <w:qFormat/>
    <w:rPr>
      <w:rFonts w:ascii="OpenSymbol" w:eastAsia="OpenSymbol" w:hAnsi="OpenSymbol" w:cs="OpenSymbol"/>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ascii="Liberation Serif;Times New Roma" w:hAnsi="Liberation Serif;Times New Roma" w:cs="Lucida Sans"/>
      <w:i/>
      <w:iCs/>
      <w:szCs w:val="24"/>
    </w:rPr>
  </w:style>
  <w:style w:type="paragraph" w:customStyle="1" w:styleId="caption11">
    <w:name w:val="caption11"/>
    <w:basedOn w:val="Normal"/>
    <w:qFormat/>
    <w:pPr>
      <w:suppressLineNumbers/>
      <w:spacing w:before="120" w:after="120"/>
    </w:pPr>
    <w:rPr>
      <w:rFonts w:cs="Arial"/>
      <w:i/>
      <w:iCs/>
      <w:szCs w:val="24"/>
    </w:rPr>
  </w:style>
  <w:style w:type="paragraph" w:customStyle="1" w:styleId="caption111">
    <w:name w:val="caption11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sweb.seap.minhap.es/almacen/descarga/envio/d383877d835852393fd8580b940073c6c2cb6d49" TargetMode="External"/></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890</Words>
  <Characters>4895</Characters>
  <Application>Microsoft Office Word</Application>
  <DocSecurity>0</DocSecurity>
  <Lines>40</Lines>
  <Paragraphs>11</Paragraphs>
  <ScaleCrop>false</ScaleCrop>
  <Company>Aytojerez</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7</cp:revision>
  <dcterms:created xsi:type="dcterms:W3CDTF">2023-11-10T12:28:00Z</dcterms:created>
  <dcterms:modified xsi:type="dcterms:W3CDTF">2023-11-10T13:33:00Z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