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F617FFC" w14:textId="13028732" w:rsidR="00043697" w:rsidRPr="00043697" w:rsidRDefault="00043697">
      <w:pPr>
        <w:rPr>
          <w:rFonts w:ascii="Arial Narrow" w:hAnsi="Arial Narrow" w:cs="Arial"/>
          <w:sz w:val="32"/>
          <w:szCs w:val="32"/>
          <w:u w:val="single"/>
        </w:rPr>
      </w:pPr>
      <w:r w:rsidRPr="00043697">
        <w:rPr>
          <w:rFonts w:ascii="Arial Narrow" w:hAnsi="Arial Narrow" w:cs="Arial"/>
          <w:sz w:val="32"/>
          <w:szCs w:val="32"/>
          <w:u w:val="single"/>
        </w:rPr>
        <w:t>Navidad 2023</w:t>
      </w:r>
    </w:p>
    <w:p w14:paraId="7A77B538" w14:textId="77777777" w:rsidR="00043697" w:rsidRDefault="00043697">
      <w:pPr>
        <w:rPr>
          <w:rFonts w:ascii="Arial Narrow" w:hAnsi="Arial Narrow" w:cs="Arial"/>
          <w:b/>
          <w:sz w:val="40"/>
          <w:szCs w:val="40"/>
        </w:rPr>
      </w:pPr>
    </w:p>
    <w:p w14:paraId="157E877F" w14:textId="1A6CC686" w:rsidR="00E52E98" w:rsidRDefault="00E52E98">
      <w:pPr>
        <w:rPr>
          <w:rFonts w:ascii="Arial Narrow" w:hAnsi="Arial Narrow" w:cs="Arial"/>
          <w:b/>
          <w:sz w:val="40"/>
          <w:szCs w:val="40"/>
        </w:rPr>
      </w:pPr>
      <w:r>
        <w:rPr>
          <w:rFonts w:ascii="Arial Narrow" w:hAnsi="Arial Narrow" w:cs="Arial"/>
          <w:b/>
          <w:sz w:val="40"/>
          <w:szCs w:val="40"/>
        </w:rPr>
        <w:t>Jerez rinde homenaje a la zambomba al compás de villancicos de la tierra</w:t>
      </w:r>
    </w:p>
    <w:p w14:paraId="2FF45540" w14:textId="77777777" w:rsidR="00E52E98" w:rsidRDefault="00E52E98">
      <w:pPr>
        <w:rPr>
          <w:rFonts w:ascii="Arial Narrow" w:hAnsi="Arial Narrow" w:cs="Arial"/>
          <w:b/>
          <w:sz w:val="40"/>
          <w:szCs w:val="40"/>
        </w:rPr>
      </w:pPr>
    </w:p>
    <w:p w14:paraId="6E639262" w14:textId="0DED9488" w:rsidR="00CE529D" w:rsidRDefault="00E52E98">
      <w:pPr>
        <w:rPr>
          <w:rFonts w:ascii="Arial Narrow" w:hAnsi="Arial Narrow" w:cs="Arial"/>
          <w:sz w:val="36"/>
          <w:szCs w:val="40"/>
        </w:rPr>
      </w:pPr>
      <w:r>
        <w:rPr>
          <w:rFonts w:ascii="Arial Narrow" w:hAnsi="Arial Narrow" w:cs="Arial"/>
          <w:sz w:val="36"/>
          <w:szCs w:val="40"/>
        </w:rPr>
        <w:t xml:space="preserve">La ciudad </w:t>
      </w:r>
      <w:r w:rsidR="00CE529D">
        <w:rPr>
          <w:rFonts w:ascii="Arial Narrow" w:hAnsi="Arial Narrow" w:cs="Arial"/>
          <w:sz w:val="36"/>
          <w:szCs w:val="40"/>
        </w:rPr>
        <w:t xml:space="preserve">ha </w:t>
      </w:r>
      <w:r>
        <w:rPr>
          <w:rFonts w:ascii="Arial Narrow" w:hAnsi="Arial Narrow" w:cs="Arial"/>
          <w:sz w:val="36"/>
          <w:szCs w:val="40"/>
        </w:rPr>
        <w:t>celebra</w:t>
      </w:r>
      <w:r w:rsidR="00CE529D">
        <w:rPr>
          <w:rFonts w:ascii="Arial Narrow" w:hAnsi="Arial Narrow" w:cs="Arial"/>
          <w:sz w:val="36"/>
          <w:szCs w:val="40"/>
        </w:rPr>
        <w:t>do</w:t>
      </w:r>
      <w:r>
        <w:rPr>
          <w:rFonts w:ascii="Arial Narrow" w:hAnsi="Arial Narrow" w:cs="Arial"/>
          <w:sz w:val="36"/>
          <w:szCs w:val="40"/>
        </w:rPr>
        <w:t xml:space="preserve"> el primer encuentro de zambombas en Plaza Belén y la Cartera Real </w:t>
      </w:r>
      <w:r w:rsidR="00CE529D">
        <w:rPr>
          <w:rFonts w:ascii="Arial Narrow" w:hAnsi="Arial Narrow" w:cs="Arial"/>
          <w:sz w:val="36"/>
          <w:szCs w:val="40"/>
        </w:rPr>
        <w:t xml:space="preserve">ha </w:t>
      </w:r>
      <w:r>
        <w:rPr>
          <w:rFonts w:ascii="Arial Narrow" w:hAnsi="Arial Narrow" w:cs="Arial"/>
          <w:sz w:val="36"/>
          <w:szCs w:val="40"/>
        </w:rPr>
        <w:t>recib</w:t>
      </w:r>
      <w:r w:rsidR="00CE529D">
        <w:rPr>
          <w:rFonts w:ascii="Arial Narrow" w:hAnsi="Arial Narrow" w:cs="Arial"/>
          <w:sz w:val="36"/>
          <w:szCs w:val="40"/>
        </w:rPr>
        <w:t>ido</w:t>
      </w:r>
      <w:r>
        <w:rPr>
          <w:rFonts w:ascii="Arial Narrow" w:hAnsi="Arial Narrow" w:cs="Arial"/>
          <w:sz w:val="36"/>
          <w:szCs w:val="40"/>
        </w:rPr>
        <w:t xml:space="preserve"> las </w:t>
      </w:r>
      <w:r w:rsidR="00CE529D">
        <w:rPr>
          <w:rFonts w:ascii="Arial Narrow" w:hAnsi="Arial Narrow" w:cs="Arial"/>
          <w:sz w:val="36"/>
          <w:szCs w:val="40"/>
        </w:rPr>
        <w:t>primeras cartas de los niños y niñas en La Granja</w:t>
      </w:r>
    </w:p>
    <w:p w14:paraId="37ED4007" w14:textId="77777777" w:rsidR="005F35F7" w:rsidRPr="00E632F3" w:rsidRDefault="005F35F7" w:rsidP="00D24F89">
      <w:pPr>
        <w:spacing w:after="142"/>
        <w:jc w:val="both"/>
        <w:rPr>
          <w:rFonts w:ascii="Arial Narrow" w:hAnsi="Arial Narrow" w:cs="Arial"/>
          <w:sz w:val="40"/>
          <w:szCs w:val="40"/>
        </w:rPr>
      </w:pPr>
    </w:p>
    <w:p w14:paraId="4F5782CD" w14:textId="39926A8C" w:rsidR="001D4BF1" w:rsidRDefault="00592A4D" w:rsidP="00592A4D">
      <w:pPr>
        <w:spacing w:after="142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2</w:t>
      </w:r>
      <w:r w:rsidR="004B0D22">
        <w:rPr>
          <w:rFonts w:ascii="Arial Narrow" w:hAnsi="Arial Narrow"/>
          <w:b/>
          <w:sz w:val="26"/>
          <w:szCs w:val="26"/>
        </w:rPr>
        <w:t xml:space="preserve"> de </w:t>
      </w:r>
      <w:r w:rsidR="00E632F3">
        <w:rPr>
          <w:rFonts w:ascii="Arial Narrow" w:hAnsi="Arial Narrow"/>
          <w:b/>
          <w:sz w:val="26"/>
          <w:szCs w:val="26"/>
        </w:rPr>
        <w:t>diciembre</w:t>
      </w:r>
      <w:r w:rsidR="004B0D22">
        <w:rPr>
          <w:rFonts w:ascii="Arial Narrow" w:hAnsi="Arial Narrow"/>
          <w:b/>
          <w:sz w:val="26"/>
          <w:szCs w:val="26"/>
        </w:rPr>
        <w:t xml:space="preserve"> de 2023.</w:t>
      </w:r>
      <w:r w:rsidR="00E632F3">
        <w:rPr>
          <w:rFonts w:ascii="Arial Narrow" w:hAnsi="Arial Narrow"/>
          <w:sz w:val="26"/>
          <w:szCs w:val="26"/>
        </w:rPr>
        <w:t xml:space="preserve"> </w:t>
      </w:r>
      <w:r w:rsidR="00E52E98">
        <w:rPr>
          <w:rFonts w:ascii="Arial Narrow" w:hAnsi="Arial Narrow"/>
          <w:sz w:val="26"/>
          <w:szCs w:val="26"/>
        </w:rPr>
        <w:t xml:space="preserve">La ciudad de Jerez </w:t>
      </w:r>
      <w:r w:rsidR="001D4BF1">
        <w:rPr>
          <w:rFonts w:ascii="Arial Narrow" w:hAnsi="Arial Narrow"/>
          <w:sz w:val="26"/>
          <w:szCs w:val="26"/>
        </w:rPr>
        <w:t>acoge</w:t>
      </w:r>
      <w:r w:rsidR="00E52E98">
        <w:rPr>
          <w:rFonts w:ascii="Arial Narrow" w:hAnsi="Arial Narrow"/>
          <w:sz w:val="26"/>
          <w:szCs w:val="26"/>
        </w:rPr>
        <w:t xml:space="preserve"> este fin de sema</w:t>
      </w:r>
      <w:r w:rsidR="00043697">
        <w:rPr>
          <w:rFonts w:ascii="Arial Narrow" w:hAnsi="Arial Narrow"/>
          <w:sz w:val="26"/>
          <w:szCs w:val="26"/>
        </w:rPr>
        <w:t>na actividades navideñas en el Centro H</w:t>
      </w:r>
      <w:r w:rsidR="00E52E98">
        <w:rPr>
          <w:rFonts w:ascii="Arial Narrow" w:hAnsi="Arial Narrow"/>
          <w:sz w:val="26"/>
          <w:szCs w:val="26"/>
        </w:rPr>
        <w:t>istórico y en distritos dirig</w:t>
      </w:r>
      <w:r w:rsidR="001D4BF1">
        <w:rPr>
          <w:rFonts w:ascii="Arial Narrow" w:hAnsi="Arial Narrow"/>
          <w:sz w:val="26"/>
          <w:szCs w:val="26"/>
        </w:rPr>
        <w:t xml:space="preserve">idas a la ciudadanía en general, y en especial, al público infantil. </w:t>
      </w:r>
    </w:p>
    <w:p w14:paraId="57CD79A0" w14:textId="5E7CDE8F" w:rsidR="001D4BF1" w:rsidRDefault="001D4BF1" w:rsidP="00592A4D">
      <w:pPr>
        <w:spacing w:after="142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La jornada </w:t>
      </w:r>
      <w:r w:rsidR="00CE529D">
        <w:rPr>
          <w:rFonts w:ascii="Arial Narrow" w:hAnsi="Arial Narrow"/>
          <w:sz w:val="26"/>
          <w:szCs w:val="26"/>
        </w:rPr>
        <w:t xml:space="preserve">de </w:t>
      </w:r>
      <w:r w:rsidR="00043697">
        <w:rPr>
          <w:rFonts w:ascii="Arial Narrow" w:hAnsi="Arial Narrow"/>
          <w:sz w:val="26"/>
          <w:szCs w:val="26"/>
        </w:rPr>
        <w:t>este</w:t>
      </w:r>
      <w:r w:rsidR="00CE529D">
        <w:rPr>
          <w:rFonts w:ascii="Arial Narrow" w:hAnsi="Arial Narrow"/>
          <w:sz w:val="26"/>
          <w:szCs w:val="26"/>
        </w:rPr>
        <w:t xml:space="preserve"> sábado </w:t>
      </w:r>
      <w:r>
        <w:rPr>
          <w:rFonts w:ascii="Arial Narrow" w:hAnsi="Arial Narrow"/>
          <w:sz w:val="26"/>
          <w:szCs w:val="26"/>
        </w:rPr>
        <w:t xml:space="preserve">comenzaba en La Granja, con sesión de animación y cuentacuentos para amenizar la llegada de la Cartera Real, encarnada este año por María Zarzuela, que junto a su equipo de ayudantes, ha recibido las primeras cartas que los niños y niñas de Jerez envían a los Reyes Magos de Oriente. </w:t>
      </w:r>
    </w:p>
    <w:p w14:paraId="454D1CF8" w14:textId="07A7BA53" w:rsidR="001D4BF1" w:rsidRDefault="001D4BF1" w:rsidP="00592A4D">
      <w:pPr>
        <w:spacing w:after="142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Hasta las inmediaciones del Polideportivo Kiko Narváez han acudido numerosas familias para participar en uno de los primeros encuentros navideños programados por el Ayuntamiento de Jerez para acercar la Navidad a todos los distritos de la ciudad.  El próximo sábado, día 23, la Cartera Real se desplazará hasta el Distrito Sur, concretamente a la plaza San Rafael</w:t>
      </w:r>
      <w:r w:rsidR="00CE529D">
        <w:rPr>
          <w:rFonts w:ascii="Arial Narrow" w:hAnsi="Arial Narrow"/>
          <w:sz w:val="26"/>
          <w:szCs w:val="26"/>
        </w:rPr>
        <w:t>,</w:t>
      </w:r>
      <w:r>
        <w:rPr>
          <w:rFonts w:ascii="Arial Narrow" w:hAnsi="Arial Narrow"/>
          <w:sz w:val="26"/>
          <w:szCs w:val="26"/>
        </w:rPr>
        <w:t xml:space="preserve"> para continuar con su labor como emisaria de sus Majestades de Oriente.</w:t>
      </w:r>
    </w:p>
    <w:p w14:paraId="24FBB515" w14:textId="57B63604" w:rsidR="001D4BF1" w:rsidRDefault="001D4BF1" w:rsidP="00592A4D">
      <w:pPr>
        <w:spacing w:after="142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Asimismo, a las 12 horas, </w:t>
      </w:r>
      <w:r w:rsidR="003A0ED9">
        <w:rPr>
          <w:rFonts w:ascii="Arial Narrow" w:hAnsi="Arial Narrow"/>
          <w:sz w:val="26"/>
          <w:szCs w:val="26"/>
        </w:rPr>
        <w:t xml:space="preserve">en </w:t>
      </w:r>
      <w:r>
        <w:rPr>
          <w:rFonts w:ascii="Arial Narrow" w:hAnsi="Arial Narrow"/>
          <w:sz w:val="26"/>
          <w:szCs w:val="26"/>
        </w:rPr>
        <w:t xml:space="preserve">la Plaza Belén, </w:t>
      </w:r>
      <w:r w:rsidR="003A0ED9">
        <w:rPr>
          <w:rFonts w:ascii="Arial Narrow" w:hAnsi="Arial Narrow"/>
          <w:sz w:val="26"/>
          <w:szCs w:val="26"/>
        </w:rPr>
        <w:t xml:space="preserve">se </w:t>
      </w:r>
      <w:r>
        <w:rPr>
          <w:rFonts w:ascii="Arial Narrow" w:hAnsi="Arial Narrow"/>
          <w:sz w:val="26"/>
          <w:szCs w:val="26"/>
        </w:rPr>
        <w:t xml:space="preserve">celebraba el primer encuentro de zambombas, con la </w:t>
      </w:r>
      <w:r w:rsidR="003A0ED9">
        <w:rPr>
          <w:rFonts w:ascii="Arial Narrow" w:hAnsi="Arial Narrow"/>
          <w:sz w:val="26"/>
          <w:szCs w:val="26"/>
        </w:rPr>
        <w:t>aportación</w:t>
      </w:r>
      <w:r>
        <w:rPr>
          <w:rFonts w:ascii="Arial Narrow" w:hAnsi="Arial Narrow"/>
          <w:sz w:val="26"/>
          <w:szCs w:val="26"/>
        </w:rPr>
        <w:t xml:space="preserve"> de los coros de las Hermandades de Las Tres Caídas y de Las Viñas</w:t>
      </w:r>
      <w:r w:rsidR="003A0ED9">
        <w:rPr>
          <w:rFonts w:ascii="Arial Narrow" w:hAnsi="Arial Narrow"/>
          <w:sz w:val="26"/>
          <w:szCs w:val="26"/>
        </w:rPr>
        <w:t>, y gran afluencia de público que también ha participado en el tributo de este instrumento tradicional, cantando villancicos populares de Jerez.</w:t>
      </w:r>
    </w:p>
    <w:p w14:paraId="2C355E39" w14:textId="78FDBBDD" w:rsidR="00E52E98" w:rsidRDefault="003A0ED9" w:rsidP="00592A4D">
      <w:pPr>
        <w:spacing w:after="142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Este encuentro ha contado con la participación del delegado de Cultura y Fiestas, Francisco Zurita, quien ha resaltado la consolidación de este periodo navideño</w:t>
      </w:r>
      <w:r w:rsidR="00E52E98">
        <w:rPr>
          <w:rFonts w:ascii="Arial Narrow" w:hAnsi="Arial Narrow"/>
          <w:sz w:val="26"/>
          <w:szCs w:val="26"/>
        </w:rPr>
        <w:t xml:space="preserve"> como una de nuestras grandes fiestas reconocidas en toda España</w:t>
      </w:r>
      <w:r>
        <w:rPr>
          <w:rFonts w:ascii="Arial Narrow" w:hAnsi="Arial Narrow"/>
          <w:sz w:val="26"/>
          <w:szCs w:val="26"/>
        </w:rPr>
        <w:t>.</w:t>
      </w:r>
      <w:r w:rsidR="00CE529D">
        <w:rPr>
          <w:rFonts w:ascii="Arial Narrow" w:hAnsi="Arial Narrow"/>
          <w:sz w:val="26"/>
          <w:szCs w:val="26"/>
        </w:rPr>
        <w:t xml:space="preserve"> También han asistido a la convocatoria el teniente de alcaldesa de Turismo, Antonio Real, y la delegada de Participación, Carmen Pina.</w:t>
      </w:r>
    </w:p>
    <w:p w14:paraId="21FC88FC" w14:textId="391D034C" w:rsidR="003A0ED9" w:rsidRDefault="003A0ED9" w:rsidP="00592A4D">
      <w:pPr>
        <w:spacing w:after="142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Por su parte, José Manuel Coca, artesano fabricante de zambombas e impulsor de esta cita, ha resaltado las particularidades de este instrumento</w:t>
      </w:r>
      <w:r w:rsidR="00CE529D">
        <w:rPr>
          <w:rFonts w:ascii="Arial Narrow" w:hAnsi="Arial Narrow"/>
          <w:sz w:val="26"/>
          <w:szCs w:val="26"/>
        </w:rPr>
        <w:t>,</w:t>
      </w:r>
      <w:r>
        <w:rPr>
          <w:rFonts w:ascii="Arial Narrow" w:hAnsi="Arial Narrow"/>
          <w:sz w:val="26"/>
          <w:szCs w:val="26"/>
        </w:rPr>
        <w:t xml:space="preserve"> imprescindible en la celebración de la Navidad jerezana</w:t>
      </w:r>
      <w:r w:rsidR="00D839FD">
        <w:rPr>
          <w:rFonts w:ascii="Arial Narrow" w:hAnsi="Arial Narrow"/>
          <w:sz w:val="26"/>
          <w:szCs w:val="26"/>
        </w:rPr>
        <w:t xml:space="preserve">, un sonido que considera </w:t>
      </w:r>
      <w:r>
        <w:rPr>
          <w:rFonts w:ascii="Arial Narrow" w:hAnsi="Arial Narrow"/>
          <w:sz w:val="26"/>
          <w:szCs w:val="26"/>
        </w:rPr>
        <w:t xml:space="preserve">especial y bronco, que además debe </w:t>
      </w:r>
      <w:r w:rsidR="00D839FD">
        <w:rPr>
          <w:rFonts w:ascii="Arial Narrow" w:hAnsi="Arial Narrow"/>
          <w:sz w:val="26"/>
          <w:szCs w:val="26"/>
        </w:rPr>
        <w:t>apreciarse</w:t>
      </w:r>
      <w:r>
        <w:rPr>
          <w:rFonts w:ascii="Arial Narrow" w:hAnsi="Arial Narrow"/>
          <w:sz w:val="26"/>
          <w:szCs w:val="26"/>
        </w:rPr>
        <w:t xml:space="preserve"> solo</w:t>
      </w:r>
      <w:r w:rsidR="00D839FD">
        <w:rPr>
          <w:rFonts w:ascii="Arial Narrow" w:hAnsi="Arial Narrow"/>
          <w:sz w:val="26"/>
          <w:szCs w:val="26"/>
        </w:rPr>
        <w:t xml:space="preserve"> en el acompañamiento.</w:t>
      </w:r>
    </w:p>
    <w:p w14:paraId="3C8736D3" w14:textId="5F808AB2" w:rsidR="00037D82" w:rsidRDefault="00037D82" w:rsidP="00037D82">
      <w:pPr>
        <w:pStyle w:val="Textoindependiente"/>
        <w:spacing w:line="240" w:lineRule="auto"/>
        <w:jc w:val="both"/>
      </w:pPr>
      <w:r>
        <w:rPr>
          <w:rFonts w:ascii="Arial Narrow" w:hAnsi="Arial Narrow" w:cs="Arial Narrow"/>
          <w:sz w:val="26"/>
          <w:szCs w:val="26"/>
        </w:rPr>
        <w:t>Por otro lado, l</w:t>
      </w:r>
      <w:r>
        <w:rPr>
          <w:rFonts w:ascii="Arial Narrow" w:hAnsi="Arial Narrow" w:cs="Arial Narrow"/>
          <w:sz w:val="26"/>
          <w:szCs w:val="26"/>
        </w:rPr>
        <w:t xml:space="preserve">os eventos programados por el Ayuntamiento enmarcados en la campaña navideña del Mercado Central de Abastos </w:t>
      </w:r>
      <w:r>
        <w:rPr>
          <w:rFonts w:ascii="Arial Narrow" w:hAnsi="Arial Narrow" w:cs="Arial Narrow"/>
          <w:sz w:val="26"/>
          <w:szCs w:val="26"/>
        </w:rPr>
        <w:t>han</w:t>
      </w:r>
      <w:bookmarkStart w:id="0" w:name="_GoBack"/>
      <w:bookmarkEnd w:id="0"/>
      <w:r>
        <w:rPr>
          <w:rFonts w:ascii="Arial Narrow" w:hAnsi="Arial Narrow" w:cs="Arial Narrow"/>
          <w:sz w:val="26"/>
          <w:szCs w:val="26"/>
        </w:rPr>
        <w:t xml:space="preserve">  comenzado con </w:t>
      </w:r>
      <w:r>
        <w:rPr>
          <w:rFonts w:ascii="Arial Narrow" w:hAnsi="Arial Narrow" w:cs="Arial Narrow"/>
          <w:sz w:val="26"/>
          <w:szCs w:val="26"/>
        </w:rPr>
        <w:t xml:space="preserve">un </w:t>
      </w:r>
      <w:proofErr w:type="spellStart"/>
      <w:r>
        <w:rPr>
          <w:rFonts w:ascii="Arial Narrow" w:hAnsi="Arial Narrow" w:cs="Arial Narrow"/>
          <w:sz w:val="26"/>
          <w:szCs w:val="26"/>
        </w:rPr>
        <w:t>showcooking</w:t>
      </w:r>
      <w:proofErr w:type="spellEnd"/>
      <w:r>
        <w:rPr>
          <w:rFonts w:ascii="Arial Narrow" w:hAnsi="Arial Narrow" w:cs="Arial Narrow"/>
          <w:sz w:val="26"/>
          <w:szCs w:val="26"/>
        </w:rPr>
        <w:t xml:space="preserve"> a cargo de ‘Gemelas al Jerez’ en el que se </w:t>
      </w:r>
      <w:r>
        <w:rPr>
          <w:rFonts w:ascii="Arial Narrow" w:hAnsi="Arial Narrow" w:cs="Arial Narrow"/>
          <w:sz w:val="26"/>
          <w:szCs w:val="26"/>
        </w:rPr>
        <w:t>han elaborado</w:t>
      </w:r>
      <w:r>
        <w:rPr>
          <w:rFonts w:ascii="Arial Narrow" w:hAnsi="Arial Narrow" w:cs="Arial Narrow"/>
          <w:sz w:val="26"/>
          <w:szCs w:val="26"/>
        </w:rPr>
        <w:t xml:space="preserve"> platos especialmente indicados para estas navidades con alimen</w:t>
      </w:r>
      <w:r>
        <w:rPr>
          <w:rFonts w:ascii="Arial Narrow" w:hAnsi="Arial Narrow" w:cs="Arial Narrow"/>
          <w:sz w:val="26"/>
          <w:szCs w:val="26"/>
        </w:rPr>
        <w:t xml:space="preserve">tos del propio mercado. El acto ha contado con la asistencia de la delegada de Comercio, </w:t>
      </w:r>
      <w:proofErr w:type="spellStart"/>
      <w:r>
        <w:rPr>
          <w:rFonts w:ascii="Arial Narrow" w:hAnsi="Arial Narrow" w:cs="Arial Narrow"/>
          <w:sz w:val="26"/>
          <w:szCs w:val="26"/>
        </w:rPr>
        <w:t>Nela</w:t>
      </w:r>
      <w:proofErr w:type="spellEnd"/>
      <w:r>
        <w:rPr>
          <w:rFonts w:ascii="Arial Narrow" w:hAnsi="Arial Narrow" w:cs="Arial Narrow"/>
          <w:sz w:val="26"/>
          <w:szCs w:val="26"/>
        </w:rPr>
        <w:t xml:space="preserve"> García</w:t>
      </w:r>
      <w:r>
        <w:rPr>
          <w:rFonts w:ascii="Arial Narrow" w:hAnsi="Arial Narrow" w:cs="Arial Narrow"/>
          <w:sz w:val="26"/>
          <w:szCs w:val="26"/>
        </w:rPr>
        <w:t xml:space="preserve">. </w:t>
      </w:r>
    </w:p>
    <w:p w14:paraId="2A4F0ABB" w14:textId="41949D2A" w:rsidR="00037D82" w:rsidRDefault="00037D82" w:rsidP="00037D82">
      <w:pPr>
        <w:pStyle w:val="Textoindependiente"/>
        <w:spacing w:line="240" w:lineRule="auto"/>
        <w:jc w:val="both"/>
      </w:pPr>
      <w:r>
        <w:rPr>
          <w:rFonts w:ascii="Arial Narrow" w:hAnsi="Arial Narrow" w:cs="Arial Narrow"/>
          <w:sz w:val="26"/>
          <w:szCs w:val="26"/>
        </w:rPr>
        <w:t xml:space="preserve">El menú </w:t>
      </w:r>
      <w:r>
        <w:rPr>
          <w:rFonts w:ascii="Arial Narrow" w:hAnsi="Arial Narrow" w:cs="Arial Narrow"/>
          <w:sz w:val="26"/>
          <w:szCs w:val="26"/>
        </w:rPr>
        <w:t>ha consistido</w:t>
      </w:r>
      <w:r>
        <w:rPr>
          <w:rFonts w:ascii="Arial Narrow" w:hAnsi="Arial Narrow" w:cs="Arial Narrow"/>
          <w:sz w:val="26"/>
          <w:szCs w:val="26"/>
        </w:rPr>
        <w:t xml:space="preserve"> en unos entrantes, plato principal, carne o pescado y postre y </w:t>
      </w:r>
      <w:r>
        <w:rPr>
          <w:rFonts w:ascii="Arial Narrow" w:hAnsi="Arial Narrow" w:cs="Arial Narrow"/>
          <w:sz w:val="26"/>
          <w:szCs w:val="26"/>
        </w:rPr>
        <w:t xml:space="preserve">ha sido </w:t>
      </w:r>
      <w:r>
        <w:rPr>
          <w:rFonts w:ascii="Arial Narrow" w:hAnsi="Arial Narrow" w:cs="Arial Narrow"/>
          <w:sz w:val="26"/>
          <w:szCs w:val="26"/>
        </w:rPr>
        <w:t xml:space="preserve">cocinado y explicado en directo para el público asistente. Estos </w:t>
      </w:r>
      <w:proofErr w:type="spellStart"/>
      <w:r>
        <w:rPr>
          <w:rFonts w:ascii="Arial Narrow" w:hAnsi="Arial Narrow" w:cs="Arial Narrow"/>
          <w:sz w:val="26"/>
          <w:szCs w:val="26"/>
        </w:rPr>
        <w:t>s</w:t>
      </w:r>
      <w:r>
        <w:rPr>
          <w:rFonts w:ascii="Arial Narrow" w:hAnsi="Arial Narrow" w:cs="Arial Narrow"/>
          <w:sz w:val="26"/>
          <w:szCs w:val="26"/>
        </w:rPr>
        <w:t>howcooking</w:t>
      </w:r>
      <w:proofErr w:type="spellEnd"/>
      <w:r>
        <w:rPr>
          <w:rFonts w:ascii="Arial Narrow" w:hAnsi="Arial Narrow" w:cs="Arial Narrow"/>
          <w:sz w:val="26"/>
          <w:szCs w:val="26"/>
        </w:rPr>
        <w:t xml:space="preserve"> se repetirán con otro</w:t>
      </w:r>
      <w:r>
        <w:rPr>
          <w:rFonts w:ascii="Arial Narrow" w:hAnsi="Arial Narrow" w:cs="Arial Narrow"/>
          <w:sz w:val="26"/>
          <w:szCs w:val="26"/>
        </w:rPr>
        <w:t>s platos diferentes los días 16, 20 y 21 de diciembre.</w:t>
      </w:r>
    </w:p>
    <w:p w14:paraId="3CA4C8FB" w14:textId="726D2064" w:rsidR="00D839FD" w:rsidRDefault="00037D82" w:rsidP="00D839FD">
      <w:pPr>
        <w:spacing w:after="142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Y, a</w:t>
      </w:r>
      <w:r w:rsidR="00D839FD">
        <w:rPr>
          <w:rFonts w:ascii="Arial Narrow" w:hAnsi="Arial Narrow"/>
          <w:sz w:val="26"/>
          <w:szCs w:val="26"/>
        </w:rPr>
        <w:t xml:space="preserve"> unos metros de la Plaza Belén, en el Museo Arqueológico de Jerez, se ha desarrollado</w:t>
      </w:r>
      <w:r w:rsidR="00CE529D">
        <w:rPr>
          <w:rFonts w:ascii="Arial Narrow" w:hAnsi="Arial Narrow"/>
          <w:sz w:val="26"/>
          <w:szCs w:val="26"/>
        </w:rPr>
        <w:t xml:space="preserve"> </w:t>
      </w:r>
      <w:r w:rsidR="00D839FD">
        <w:rPr>
          <w:rFonts w:ascii="Arial Narrow" w:hAnsi="Arial Narrow"/>
          <w:sz w:val="26"/>
          <w:szCs w:val="26"/>
        </w:rPr>
        <w:t>e</w:t>
      </w:r>
      <w:r w:rsidR="00043697">
        <w:rPr>
          <w:rFonts w:ascii="Arial Narrow" w:hAnsi="Arial Narrow"/>
          <w:sz w:val="26"/>
          <w:szCs w:val="26"/>
        </w:rPr>
        <w:t>l taller inf</w:t>
      </w:r>
      <w:r w:rsidR="00D839FD">
        <w:rPr>
          <w:rFonts w:ascii="Arial Narrow" w:hAnsi="Arial Narrow"/>
          <w:sz w:val="26"/>
          <w:szCs w:val="26"/>
        </w:rPr>
        <w:t xml:space="preserve">antil </w:t>
      </w:r>
      <w:r w:rsidR="00D839FD" w:rsidRPr="00592A4D">
        <w:rPr>
          <w:rFonts w:ascii="Arial Narrow" w:hAnsi="Arial Narrow"/>
          <w:sz w:val="26"/>
          <w:szCs w:val="26"/>
        </w:rPr>
        <w:t xml:space="preserve">'Barro y </w:t>
      </w:r>
      <w:proofErr w:type="spellStart"/>
      <w:r w:rsidR="00D839FD" w:rsidRPr="00592A4D">
        <w:rPr>
          <w:rFonts w:ascii="Arial Narrow" w:hAnsi="Arial Narrow"/>
          <w:sz w:val="26"/>
          <w:szCs w:val="26"/>
        </w:rPr>
        <w:t>Saturnalia</w:t>
      </w:r>
      <w:proofErr w:type="spellEnd"/>
      <w:r w:rsidR="00D839FD" w:rsidRPr="00592A4D">
        <w:rPr>
          <w:rFonts w:ascii="Arial Narrow" w:hAnsi="Arial Narrow"/>
          <w:sz w:val="26"/>
          <w:szCs w:val="26"/>
        </w:rPr>
        <w:t>: decora tu árbol de Navidad',</w:t>
      </w:r>
      <w:r w:rsidR="00D839FD">
        <w:rPr>
          <w:rFonts w:ascii="Arial Narrow" w:hAnsi="Arial Narrow"/>
          <w:sz w:val="26"/>
          <w:szCs w:val="26"/>
        </w:rPr>
        <w:t xml:space="preserve"> en el que ha participado una veintena de niños y niñas. </w:t>
      </w:r>
    </w:p>
    <w:p w14:paraId="47CC451A" w14:textId="40DD8F90" w:rsidR="00D839FD" w:rsidRDefault="00D839FD" w:rsidP="00D839FD">
      <w:pPr>
        <w:spacing w:after="142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lastRenderedPageBreak/>
        <w:t>Cabe recordar que el Ayuntamiento de Jerez ha reforzado durante este periodo festivo los servicios municipales para procurar una mejor atención a jerezanos y visitantes, con nuevas medidas en materia de limpieza, movilidad y seguridad</w:t>
      </w:r>
      <w:r w:rsidR="00CE529D">
        <w:rPr>
          <w:rFonts w:ascii="Arial Narrow" w:hAnsi="Arial Narrow"/>
          <w:sz w:val="26"/>
          <w:szCs w:val="26"/>
        </w:rPr>
        <w:t>, entre otras.</w:t>
      </w:r>
    </w:p>
    <w:p w14:paraId="66497346" w14:textId="7E49BC12" w:rsidR="00D839FD" w:rsidRDefault="00CE529D" w:rsidP="00592A4D">
      <w:pPr>
        <w:pStyle w:val="Textoindependiente"/>
        <w:spacing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L</w:t>
      </w:r>
      <w:r w:rsidR="00D839FD">
        <w:rPr>
          <w:rFonts w:ascii="Arial Narrow" w:hAnsi="Arial Narrow"/>
          <w:sz w:val="26"/>
          <w:szCs w:val="26"/>
        </w:rPr>
        <w:t>as personas interesadas en acceder a la programación municipal diseñada para estas fechas</w:t>
      </w:r>
      <w:r>
        <w:rPr>
          <w:rFonts w:ascii="Arial Narrow" w:hAnsi="Arial Narrow"/>
          <w:sz w:val="26"/>
          <w:szCs w:val="26"/>
        </w:rPr>
        <w:t>,</w:t>
      </w:r>
      <w:r w:rsidR="00D839FD">
        <w:rPr>
          <w:rFonts w:ascii="Arial Narrow" w:hAnsi="Arial Narrow"/>
          <w:sz w:val="26"/>
          <w:szCs w:val="26"/>
        </w:rPr>
        <w:t xml:space="preserve"> pueden consultar la página institucional del Ayuntamiento </w:t>
      </w:r>
      <w:hyperlink r:id="rId7" w:history="1">
        <w:r w:rsidR="00D839FD" w:rsidRPr="00D200FD">
          <w:rPr>
            <w:rStyle w:val="Hipervnculo"/>
            <w:rFonts w:ascii="Arial Narrow" w:hAnsi="Arial Narrow"/>
            <w:sz w:val="26"/>
            <w:szCs w:val="26"/>
          </w:rPr>
          <w:t>www.jerez.es/navidad</w:t>
        </w:r>
      </w:hyperlink>
      <w:r w:rsidR="00D839FD">
        <w:rPr>
          <w:rFonts w:ascii="Arial Narrow" w:hAnsi="Arial Narrow"/>
          <w:sz w:val="26"/>
          <w:szCs w:val="26"/>
        </w:rPr>
        <w:t xml:space="preserve">, y además, pueden conocer con más detalles </w:t>
      </w:r>
      <w:r>
        <w:rPr>
          <w:rFonts w:ascii="Arial Narrow" w:hAnsi="Arial Narrow"/>
          <w:sz w:val="26"/>
          <w:szCs w:val="26"/>
        </w:rPr>
        <w:t xml:space="preserve">las novedades sobre servicios e información adicional a través del </w:t>
      </w:r>
      <w:proofErr w:type="spellStart"/>
      <w:r>
        <w:rPr>
          <w:rFonts w:ascii="Arial Narrow" w:hAnsi="Arial Narrow"/>
          <w:sz w:val="26"/>
          <w:szCs w:val="26"/>
        </w:rPr>
        <w:t>chatbot</w:t>
      </w:r>
      <w:proofErr w:type="spellEnd"/>
      <w:r>
        <w:rPr>
          <w:rFonts w:ascii="Arial Narrow" w:hAnsi="Arial Narrow"/>
          <w:sz w:val="26"/>
          <w:szCs w:val="26"/>
        </w:rPr>
        <w:t xml:space="preserve"> de la aplicación de </w:t>
      </w:r>
      <w:proofErr w:type="spellStart"/>
      <w:r>
        <w:rPr>
          <w:rFonts w:ascii="Arial Narrow" w:hAnsi="Arial Narrow"/>
          <w:sz w:val="26"/>
          <w:szCs w:val="26"/>
        </w:rPr>
        <w:t>Telegram</w:t>
      </w:r>
      <w:proofErr w:type="spellEnd"/>
      <w:r>
        <w:rPr>
          <w:rFonts w:ascii="Arial Narrow" w:hAnsi="Arial Narrow"/>
          <w:sz w:val="26"/>
          <w:szCs w:val="26"/>
        </w:rPr>
        <w:t xml:space="preserve">, mediante este enlace: </w:t>
      </w:r>
      <w:hyperlink r:id="rId8" w:history="1">
        <w:proofErr w:type="spellStart"/>
        <w:r>
          <w:rPr>
            <w:rStyle w:val="Hipervnculo"/>
          </w:rPr>
          <w:t>Telegram</w:t>
        </w:r>
        <w:proofErr w:type="spellEnd"/>
        <w:r>
          <w:rPr>
            <w:rStyle w:val="Hipervnculo"/>
          </w:rPr>
          <w:t xml:space="preserve">: </w:t>
        </w:r>
        <w:proofErr w:type="spellStart"/>
        <w:r>
          <w:rPr>
            <w:rStyle w:val="Hipervnculo"/>
          </w:rPr>
          <w:t>Contact</w:t>
        </w:r>
        <w:proofErr w:type="spellEnd"/>
        <w:r>
          <w:rPr>
            <w:rStyle w:val="Hipervnculo"/>
          </w:rPr>
          <w:t xml:space="preserve"> @</w:t>
        </w:r>
        <w:proofErr w:type="spellStart"/>
        <w:r>
          <w:rPr>
            <w:rStyle w:val="Hipervnculo"/>
          </w:rPr>
          <w:t>Zambombas_bot</w:t>
        </w:r>
        <w:proofErr w:type="spellEnd"/>
      </w:hyperlink>
    </w:p>
    <w:p w14:paraId="06AED074" w14:textId="77777777" w:rsidR="00127A2F" w:rsidRDefault="00127A2F" w:rsidP="001B4A01">
      <w:pPr>
        <w:spacing w:after="142"/>
        <w:jc w:val="both"/>
        <w:rPr>
          <w:rFonts w:ascii="Arial Narrow" w:hAnsi="Arial Narrow"/>
          <w:sz w:val="26"/>
          <w:szCs w:val="2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643"/>
      </w:tblGrid>
      <w:tr w:rsidR="00127A2F" w14:paraId="6D1DD7C1" w14:textId="77777777" w:rsidTr="00127A2F">
        <w:tc>
          <w:tcPr>
            <w:tcW w:w="76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B7FB3B3" w14:textId="0F2EC790" w:rsidR="00FE12CD" w:rsidRDefault="009726EA" w:rsidP="00443DAA">
            <w:pPr>
              <w:spacing w:after="142"/>
              <w:jc w:val="both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Cs w:val="22"/>
              </w:rPr>
              <w:t>Se adjunta</w:t>
            </w:r>
            <w:r w:rsidR="00CE529D">
              <w:rPr>
                <w:rFonts w:ascii="Arial Narrow" w:hAnsi="Arial Narrow"/>
                <w:szCs w:val="22"/>
              </w:rPr>
              <w:t>n fotografías.</w:t>
            </w:r>
          </w:p>
        </w:tc>
      </w:tr>
    </w:tbl>
    <w:p w14:paraId="2CEAFF86" w14:textId="77777777" w:rsidR="00E33258" w:rsidRDefault="00E33258" w:rsidP="00AD0E56">
      <w:pPr>
        <w:spacing w:after="142"/>
        <w:jc w:val="both"/>
        <w:rPr>
          <w:rFonts w:ascii="Arial Narrow" w:hAnsi="Arial Narrow"/>
          <w:sz w:val="26"/>
          <w:szCs w:val="26"/>
        </w:rPr>
      </w:pPr>
    </w:p>
    <w:p w14:paraId="4E598D9F" w14:textId="77777777" w:rsidR="000A39EC" w:rsidRDefault="000A39EC">
      <w:pPr>
        <w:spacing w:after="142"/>
        <w:jc w:val="both"/>
        <w:rPr>
          <w:rFonts w:ascii="Arial Narrow" w:hAnsi="Arial Narrow"/>
          <w:sz w:val="26"/>
          <w:szCs w:val="26"/>
        </w:rPr>
      </w:pPr>
    </w:p>
    <w:sectPr w:rsidR="000A39EC">
      <w:headerReference w:type="default" r:id="rId9"/>
      <w:pgSz w:w="11906" w:h="16838"/>
      <w:pgMar w:top="1418" w:right="1418" w:bottom="1985" w:left="2835" w:header="709" w:footer="6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CA5AB1" w14:textId="77777777" w:rsidR="002B3C60" w:rsidRDefault="002B3C60">
      <w:r>
        <w:separator/>
      </w:r>
    </w:p>
  </w:endnote>
  <w:endnote w:type="continuationSeparator" w:id="0">
    <w:p w14:paraId="5AD2CB27" w14:textId="77777777" w:rsidR="002B3C60" w:rsidRDefault="002B3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ZUQV+GTWalsheimProBold">
    <w:altName w:val="Times New Roman"/>
    <w:charset w:val="00"/>
    <w:family w:val="roman"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Mono"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">
    <w:panose1 w:val="00000000000000000000"/>
    <w:charset w:val="00"/>
    <w:family w:val="roman"/>
    <w:notTrueType/>
    <w:pitch w:val="default"/>
  </w:font>
  <w:font w:name="Helvetica Neue">
    <w:altName w:val="Times New Roman"/>
    <w:charset w:val="00"/>
    <w:family w:val="roman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6A6138" w14:textId="77777777" w:rsidR="002B3C60" w:rsidRDefault="002B3C60">
      <w:r>
        <w:separator/>
      </w:r>
    </w:p>
  </w:footnote>
  <w:footnote w:type="continuationSeparator" w:id="0">
    <w:p w14:paraId="7F32F191" w14:textId="77777777" w:rsidR="002B3C60" w:rsidRDefault="002B3C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0B2512" w14:textId="77777777" w:rsidR="000A39EC" w:rsidRDefault="004B0D22">
    <w:pPr>
      <w:pStyle w:val="Encabezado"/>
      <w:rPr>
        <w:lang w:eastAsia="es-ES"/>
      </w:rPr>
    </w:pPr>
    <w:r>
      <w:rPr>
        <w:noProof/>
        <w:lang w:eastAsia="es-ES"/>
      </w:rPr>
      <w:drawing>
        <wp:anchor distT="0" distB="0" distL="0" distR="0" simplePos="0" relativeHeight="3" behindDoc="1" locked="0" layoutInCell="0" allowOverlap="1" wp14:anchorId="08388E23" wp14:editId="7CB17BE6">
          <wp:simplePos x="0" y="0"/>
          <wp:positionH relativeFrom="column">
            <wp:posOffset>-1442085</wp:posOffset>
          </wp:positionH>
          <wp:positionV relativeFrom="paragraph">
            <wp:posOffset>588645</wp:posOffset>
          </wp:positionV>
          <wp:extent cx="1057910" cy="923036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362" t="-674" r="-5362" b="-674"/>
                  <a:stretch>
                    <a:fillRect/>
                  </a:stretch>
                </pic:blipFill>
                <pic:spPr bwMode="auto">
                  <a:xfrm>
                    <a:off x="0" y="0"/>
                    <a:ext cx="1057910" cy="9230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935" distR="114935" simplePos="0" relativeHeight="5" behindDoc="1" locked="0" layoutInCell="0" allowOverlap="1" wp14:anchorId="3FEB26AF" wp14:editId="3B37D26E">
          <wp:simplePos x="0" y="0"/>
          <wp:positionH relativeFrom="column">
            <wp:posOffset>-1388110</wp:posOffset>
          </wp:positionH>
          <wp:positionV relativeFrom="paragraph">
            <wp:posOffset>7922895</wp:posOffset>
          </wp:positionV>
          <wp:extent cx="682625" cy="95313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5190" t="-2464" r="-5190" b="-2464"/>
                  <a:stretch>
                    <a:fillRect/>
                  </a:stretch>
                </pic:blipFill>
                <pic:spPr bwMode="auto">
                  <a:xfrm>
                    <a:off x="0" y="0"/>
                    <a:ext cx="682625" cy="953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isplayBackgroundShape/>
  <w:embedSystemFonts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9EC"/>
    <w:rsid w:val="00010F9D"/>
    <w:rsid w:val="000243BF"/>
    <w:rsid w:val="00037D82"/>
    <w:rsid w:val="00043697"/>
    <w:rsid w:val="00095C57"/>
    <w:rsid w:val="00095CE0"/>
    <w:rsid w:val="000A39EC"/>
    <w:rsid w:val="000D69F1"/>
    <w:rsid w:val="00116CD0"/>
    <w:rsid w:val="00127A2F"/>
    <w:rsid w:val="0019486E"/>
    <w:rsid w:val="001B4A01"/>
    <w:rsid w:val="001D4BF1"/>
    <w:rsid w:val="00231577"/>
    <w:rsid w:val="0028578D"/>
    <w:rsid w:val="002B2604"/>
    <w:rsid w:val="002B3C60"/>
    <w:rsid w:val="00372282"/>
    <w:rsid w:val="003A0ED9"/>
    <w:rsid w:val="00443DAA"/>
    <w:rsid w:val="00456376"/>
    <w:rsid w:val="004B0D22"/>
    <w:rsid w:val="004F6A25"/>
    <w:rsid w:val="00592A4D"/>
    <w:rsid w:val="005F35F7"/>
    <w:rsid w:val="005F7BBF"/>
    <w:rsid w:val="00681169"/>
    <w:rsid w:val="006C5185"/>
    <w:rsid w:val="006D2869"/>
    <w:rsid w:val="00705AE1"/>
    <w:rsid w:val="00715C87"/>
    <w:rsid w:val="0078344E"/>
    <w:rsid w:val="007F4A13"/>
    <w:rsid w:val="00807A58"/>
    <w:rsid w:val="008A2D63"/>
    <w:rsid w:val="00942E5B"/>
    <w:rsid w:val="009726EA"/>
    <w:rsid w:val="00A22851"/>
    <w:rsid w:val="00A44231"/>
    <w:rsid w:val="00AB57EF"/>
    <w:rsid w:val="00AD0A8C"/>
    <w:rsid w:val="00AD0E56"/>
    <w:rsid w:val="00B71503"/>
    <w:rsid w:val="00C02F3A"/>
    <w:rsid w:val="00C86D39"/>
    <w:rsid w:val="00CD1BE2"/>
    <w:rsid w:val="00CE529D"/>
    <w:rsid w:val="00D24F89"/>
    <w:rsid w:val="00D839FD"/>
    <w:rsid w:val="00DD2AC2"/>
    <w:rsid w:val="00E33258"/>
    <w:rsid w:val="00E52E98"/>
    <w:rsid w:val="00E57633"/>
    <w:rsid w:val="00E632F3"/>
    <w:rsid w:val="00FE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310F8"/>
  <w15:docId w15:val="{12BE21A2-E6D2-4D3E-929D-C4CA1EDF8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hAnsi="Tahoma" w:cs="Tahoma"/>
      <w:kern w:val="2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spacing w:before="480"/>
      <w:outlineLvl w:val="0"/>
    </w:pPr>
    <w:rPr>
      <w:rFonts w:ascii="Cambria" w:eastAsia="SimSun" w:hAnsi="Cambria" w:cs="Mangal"/>
      <w:b/>
      <w:bCs/>
      <w:color w:val="365F91"/>
      <w:sz w:val="28"/>
      <w:szCs w:val="28"/>
    </w:rPr>
  </w:style>
  <w:style w:type="paragraph" w:styleId="Ttulo2">
    <w:name w:val="heading 2"/>
    <w:qFormat/>
    <w:pPr>
      <w:widowControl w:val="0"/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paragraph" w:styleId="Ttulo3">
    <w:name w:val="heading 3"/>
    <w:basedOn w:val="Normal"/>
    <w:qFormat/>
    <w:pPr>
      <w:suppressAutoHyphens w:val="0"/>
      <w:spacing w:before="280" w:after="280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qFormat/>
    <w:pPr>
      <w:widowControl w:val="0"/>
      <w:spacing w:before="120" w:after="60"/>
      <w:outlineLvl w:val="4"/>
    </w:pPr>
    <w:rPr>
      <w:rFonts w:ascii="Liberation Serif" w:eastAsia="SimSun" w:hAnsi="Liberation Serif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Fuentedeprrafopredeter9">
    <w:name w:val="Fuente de párrafo predeter.9"/>
    <w:qFormat/>
  </w:style>
  <w:style w:type="character" w:customStyle="1" w:styleId="Fuentedeprrafopredeter8">
    <w:name w:val="Fuente de párrafo predeter.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uentedeprrafopredeter7">
    <w:name w:val="Fuente de párrafo predeter.7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Fuentedeprrafopredeter6">
    <w:name w:val="Fuente de párrafo predeter.6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3">
    <w:name w:val="Fuente de párrafo predeter.3"/>
    <w:qFormat/>
  </w:style>
  <w:style w:type="character" w:customStyle="1" w:styleId="Fuentedeprrafopredeter2">
    <w:name w:val="Fuente de párrafo predeter.2"/>
    <w:qFormat/>
  </w:style>
  <w:style w:type="character" w:customStyle="1" w:styleId="EncabezadoCar">
    <w:name w:val="Encabezado Car"/>
    <w:qFormat/>
    <w:rPr>
      <w:rFonts w:ascii="Tahoma" w:eastAsia="Times New Roman" w:hAnsi="Tahoma" w:cs="Times New Roman"/>
      <w:sz w:val="24"/>
      <w:szCs w:val="20"/>
    </w:rPr>
  </w:style>
  <w:style w:type="character" w:customStyle="1" w:styleId="PiedepginaCar">
    <w:name w:val="Pie de página Car"/>
    <w:qFormat/>
    <w:rPr>
      <w:rFonts w:ascii="Tahoma" w:eastAsia="Times New Roman" w:hAnsi="Tahoma" w:cs="Times New Roman"/>
      <w:sz w:val="24"/>
      <w:szCs w:val="20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rojo">
    <w:name w:val="rojo"/>
    <w:basedOn w:val="Fuentedeprrafopredeter1"/>
    <w:qFormat/>
  </w:style>
  <w:style w:type="character" w:customStyle="1" w:styleId="EnlacedeInternet">
    <w:name w:val="Enlace de Internet"/>
    <w:basedOn w:val="Fuentedeprrafopredeter"/>
    <w:uiPriority w:val="99"/>
    <w:unhideWhenUsed/>
    <w:rsid w:val="004933CC"/>
    <w:rPr>
      <w:color w:val="0563C1" w:themeColor="hyperlink"/>
      <w:u w:val="single"/>
    </w:rPr>
  </w:style>
  <w:style w:type="character" w:styleId="Textoennegrita">
    <w:name w:val="Strong"/>
    <w:uiPriority w:val="22"/>
    <w:qFormat/>
    <w:rPr>
      <w:b/>
      <w:bCs/>
    </w:rPr>
  </w:style>
  <w:style w:type="character" w:customStyle="1" w:styleId="EnlacedeInternetvisitado">
    <w:name w:val="Enlace de Internet visitado"/>
    <w:rPr>
      <w:color w:val="800080"/>
      <w:u w:val="single"/>
    </w:rPr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qu">
    <w:name w:val="qu"/>
    <w:qFormat/>
  </w:style>
  <w:style w:type="character" w:customStyle="1" w:styleId="gd">
    <w:name w:val="gd"/>
    <w:qFormat/>
  </w:style>
  <w:style w:type="character" w:customStyle="1" w:styleId="g3">
    <w:name w:val="g3"/>
    <w:qFormat/>
  </w:style>
  <w:style w:type="character" w:customStyle="1" w:styleId="hb">
    <w:name w:val="hb"/>
    <w:qFormat/>
  </w:style>
  <w:style w:type="character" w:customStyle="1" w:styleId="g2">
    <w:name w:val="g2"/>
    <w:qFormat/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s7">
    <w:name w:val="s7"/>
    <w:qFormat/>
  </w:style>
  <w:style w:type="character" w:customStyle="1" w:styleId="Destaquemayor">
    <w:name w:val="Destaque mayor"/>
    <w:qFormat/>
    <w:rPr>
      <w:b/>
      <w:bCs/>
    </w:rPr>
  </w:style>
  <w:style w:type="character" w:customStyle="1" w:styleId="Smbolosdenumeracin">
    <w:name w:val="Símbolos de numeración"/>
    <w:qFormat/>
  </w:style>
  <w:style w:type="character" w:customStyle="1" w:styleId="ins">
    <w:name w:val="ins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20z1">
    <w:name w:val="WW8Num20z1"/>
    <w:qFormat/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styleId="MquinadeescribirHTML">
    <w:name w:val="HTML Typewriter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Destacado">
    <w:name w:val="Destacado"/>
    <w:qFormat/>
    <w:rPr>
      <w:i/>
      <w:iCs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gmail-uficommentbody">
    <w:name w:val="gmail-uficommentbody"/>
    <w:basedOn w:val="Fuentedeprrafopredeter2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Fuentedeprrafopredeter5">
    <w:name w:val="Fuente de párrafo predeter.5"/>
    <w:qFormat/>
  </w:style>
  <w:style w:type="character" w:customStyle="1" w:styleId="Muydestacado">
    <w:name w:val="Muy destacado"/>
    <w:qFormat/>
    <w:rPr>
      <w:b/>
      <w:bCs/>
    </w:rPr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/>
      <w:sz w:val="20"/>
    </w:rPr>
  </w:style>
  <w:style w:type="character" w:customStyle="1" w:styleId="Keyboard">
    <w:name w:val="Keyboard"/>
    <w:qFormat/>
    <w:rPr>
      <w:rFonts w:ascii="Courier New" w:hAnsi="Courier New"/>
      <w:b/>
      <w:sz w:val="20"/>
    </w:rPr>
  </w:style>
  <w:style w:type="character" w:customStyle="1" w:styleId="Sample">
    <w:name w:val="Sample"/>
    <w:qFormat/>
    <w:rPr>
      <w:rFonts w:ascii="Courier New" w:hAnsi="Courier New"/>
    </w:rPr>
  </w:style>
  <w:style w:type="character" w:customStyle="1" w:styleId="Typewriter">
    <w:name w:val="Typewriter"/>
    <w:qFormat/>
    <w:rPr>
      <w:rFonts w:ascii="Courier New" w:hAnsi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qFormat/>
    <w:rsid w:val="00B73D7E"/>
    <w:rPr>
      <w:rFonts w:ascii="Segoe UI" w:hAnsi="Segoe UI" w:cs="Segoe UI"/>
      <w:kern w:val="2"/>
      <w:sz w:val="18"/>
      <w:szCs w:val="18"/>
      <w:lang w:eastAsia="zh-CN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40" w:line="288" w:lineRule="auto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Ttulo1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30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Cabeceraypie">
    <w:name w:val="Cabecera y pi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ind w:left="540"/>
    </w:pPr>
    <w:rPr>
      <w:rFonts w:ascii="Arial" w:hAnsi="Arial" w:cs="Arial"/>
      <w:b/>
      <w:bCs/>
      <w:sz w:val="40"/>
      <w:lang w:val="en-US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  <w:szCs w:val="24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/>
    </w:rPr>
  </w:style>
  <w:style w:type="paragraph" w:customStyle="1" w:styleId="western">
    <w:name w:val="western"/>
    <w:basedOn w:val="Normal"/>
    <w:qFormat/>
    <w:rPr>
      <w:rFonts w:ascii="Times New Roman" w:eastAsia="Calibri" w:hAnsi="Times New Roman" w:cs="Times New Roman"/>
      <w:szCs w:val="24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Textopreformateado">
    <w:name w:val="Texto preformateado"/>
    <w:basedOn w:val="Normal"/>
    <w:qFormat/>
    <w:rPr>
      <w:rFonts w:ascii="Liberation Mono" w:eastAsia="NSimSun" w:hAnsi="Liberation Mono" w:cs="Liberation Mono"/>
      <w:sz w:val="20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tandard">
    <w:name w:val="Standard"/>
    <w:qFormat/>
    <w:pPr>
      <w:spacing w:after="160" w:line="252" w:lineRule="auto"/>
      <w:textAlignment w:val="baseline"/>
    </w:pPr>
    <w:rPr>
      <w:rFonts w:ascii="Calibri" w:eastAsia="Calibri" w:hAnsi="Calibri" w:cs="F"/>
      <w:color w:val="00000A"/>
      <w:kern w:val="2"/>
      <w:sz w:val="22"/>
      <w:szCs w:val="22"/>
      <w:lang w:eastAsia="zh-CN"/>
    </w:rPr>
  </w:style>
  <w:style w:type="paragraph" w:customStyle="1" w:styleId="Default">
    <w:name w:val="Default"/>
    <w:qFormat/>
    <w:rPr>
      <w:rFonts w:ascii="Arial" w:hAnsi="Arial" w:cs="Arial"/>
      <w:color w:val="000000"/>
      <w:kern w:val="2"/>
      <w:sz w:val="24"/>
      <w:szCs w:val="24"/>
      <w:lang w:eastAsia="zh-CN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Cs w:val="24"/>
    </w:rPr>
  </w:style>
  <w:style w:type="paragraph" w:customStyle="1" w:styleId="Textosinformato1">
    <w:name w:val="Texto sin formato1"/>
    <w:basedOn w:val="Normal"/>
    <w:qFormat/>
    <w:rPr>
      <w:rFonts w:ascii="Consolas" w:eastAsia="Calibri" w:hAnsi="Consolas" w:cs="Times New Roman"/>
      <w:sz w:val="21"/>
      <w:szCs w:val="21"/>
      <w:lang w:bidi="hi-IN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Encabezado10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mientoizquierdo">
    <w:name w:val="Encabezamiento izquierdo"/>
    <w:basedOn w:val="Normal"/>
    <w:qFormat/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sz w:val="24"/>
      <w:szCs w:val="24"/>
      <w:lang w:eastAsia="zh-CN" w:bidi="hi-I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styleId="Sinespaciado">
    <w:name w:val="No Spacing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styleId="Cita">
    <w:name w:val="Quote"/>
    <w:basedOn w:val="Normal"/>
    <w:qFormat/>
    <w:pPr>
      <w:spacing w:after="283"/>
      <w:ind w:left="567" w:right="567"/>
    </w:p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Asuntodelcomentario1">
    <w:name w:val="Asunto del comentario1"/>
    <w:basedOn w:val="Textocomentario1"/>
    <w:qFormat/>
    <w:rPr>
      <w:b/>
      <w:bCs/>
    </w:rPr>
  </w:style>
  <w:style w:type="paragraph" w:customStyle="1" w:styleId="Descripcin3">
    <w:name w:val="Descripción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50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finitionTerm">
    <w:name w:val="Definition Term"/>
    <w:basedOn w:val="Normal"/>
    <w:qFormat/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H1">
    <w:name w:val="H1"/>
    <w:basedOn w:val="Normal"/>
    <w:qFormat/>
    <w:pPr>
      <w:keepNext/>
      <w:spacing w:before="100" w:after="100"/>
      <w:outlineLvl w:val="1"/>
    </w:pPr>
    <w:rPr>
      <w:b/>
      <w:sz w:val="48"/>
    </w:rPr>
  </w:style>
  <w:style w:type="paragraph" w:customStyle="1" w:styleId="H2">
    <w:name w:val="H2"/>
    <w:basedOn w:val="Normal"/>
    <w:qFormat/>
    <w:pPr>
      <w:keepNext/>
      <w:spacing w:before="100" w:after="100"/>
      <w:outlineLvl w:val="2"/>
    </w:pPr>
    <w:rPr>
      <w:b/>
      <w:sz w:val="36"/>
    </w:rPr>
  </w:style>
  <w:style w:type="paragraph" w:customStyle="1" w:styleId="H3">
    <w:name w:val="H3"/>
    <w:basedOn w:val="Normal"/>
    <w:qFormat/>
    <w:pPr>
      <w:keepNext/>
      <w:spacing w:before="100" w:after="100"/>
      <w:outlineLvl w:val="3"/>
    </w:pPr>
    <w:rPr>
      <w:b/>
      <w:sz w:val="28"/>
    </w:rPr>
  </w:style>
  <w:style w:type="paragraph" w:customStyle="1" w:styleId="H4">
    <w:name w:val="H4"/>
    <w:basedOn w:val="Normal"/>
    <w:qFormat/>
    <w:pPr>
      <w:keepNext/>
      <w:spacing w:before="100" w:after="100"/>
      <w:outlineLvl w:val="4"/>
    </w:pPr>
    <w:rPr>
      <w:b/>
    </w:rPr>
  </w:style>
  <w:style w:type="paragraph" w:customStyle="1" w:styleId="H5">
    <w:name w:val="H5"/>
    <w:basedOn w:val="Normal"/>
    <w:qFormat/>
    <w:pPr>
      <w:keepNext/>
      <w:spacing w:before="100" w:after="100"/>
      <w:outlineLvl w:val="5"/>
    </w:pPr>
    <w:rPr>
      <w:b/>
      <w:sz w:val="20"/>
    </w:rPr>
  </w:style>
  <w:style w:type="paragraph" w:customStyle="1" w:styleId="H6">
    <w:name w:val="H6"/>
    <w:basedOn w:val="Normal"/>
    <w:qFormat/>
    <w:pPr>
      <w:keepNext/>
      <w:spacing w:before="100" w:after="100"/>
      <w:outlineLvl w:val="6"/>
    </w:pPr>
    <w:rPr>
      <w:b/>
      <w:sz w:val="16"/>
    </w:rPr>
  </w:style>
  <w:style w:type="paragraph" w:customStyle="1" w:styleId="Address">
    <w:name w:val="Address"/>
    <w:basedOn w:val="Normal"/>
    <w:qFormat/>
    <w:rPr>
      <w:i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paragraph" w:customStyle="1" w:styleId="Contenidodelmarco">
    <w:name w:val="Contenido del marco"/>
    <w:basedOn w:val="Normal"/>
    <w:qFormat/>
  </w:style>
  <w:style w:type="paragraph" w:customStyle="1" w:styleId="Tablanormal1">
    <w:name w:val="Tabla normal1"/>
    <w:qFormat/>
    <w:rPr>
      <w:rFonts w:eastAsia="Tahoma"/>
    </w:rPr>
  </w:style>
  <w:style w:type="paragraph" w:styleId="Prrafodelista">
    <w:name w:val="List Paragraph"/>
    <w:basedOn w:val="Normal"/>
    <w:uiPriority w:val="34"/>
    <w:qFormat/>
    <w:rsid w:val="00325303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styleId="Textodeglobo">
    <w:name w:val="Balloon Text"/>
    <w:basedOn w:val="Normal"/>
    <w:link w:val="TextodegloboCar1"/>
    <w:uiPriority w:val="99"/>
    <w:semiHidden/>
    <w:unhideWhenUsed/>
    <w:qFormat/>
    <w:rsid w:val="00B73D7E"/>
    <w:rPr>
      <w:rFonts w:ascii="Segoe UI" w:hAnsi="Segoe UI" w:cs="Segoe UI"/>
      <w:sz w:val="18"/>
      <w:szCs w:val="18"/>
    </w:rPr>
  </w:style>
  <w:style w:type="paragraph" w:customStyle="1" w:styleId="Tablanormal2">
    <w:name w:val="Tabla normal2"/>
    <w:qFormat/>
    <w:rPr>
      <w:rFonts w:ascii="Liberation Serif" w:eastAsia="NSimSun" w:hAnsi="Liberation Serif" w:cs="Arial"/>
    </w:rPr>
  </w:style>
  <w:style w:type="paragraph" w:customStyle="1" w:styleId="Tablanormal3">
    <w:name w:val="Tabla normal3"/>
    <w:qFormat/>
  </w:style>
  <w:style w:type="table" w:styleId="Tablaconcuadrcula">
    <w:name w:val="Table Grid"/>
    <w:basedOn w:val="Tablanormal"/>
    <w:uiPriority w:val="39"/>
    <w:rsid w:val="00493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33258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839FD"/>
    <w:rPr>
      <w:color w:val="605E5C"/>
      <w:shd w:val="clear" w:color="auto" w:fill="E1DFDD"/>
    </w:rPr>
  </w:style>
  <w:style w:type="character" w:customStyle="1" w:styleId="TextoindependienteCar">
    <w:name w:val="Texto independiente Car"/>
    <w:basedOn w:val="Fuentedeprrafopredeter"/>
    <w:link w:val="Textoindependiente"/>
    <w:rsid w:val="00037D82"/>
    <w:rPr>
      <w:rFonts w:ascii="Tahoma" w:hAnsi="Tahoma" w:cs="Tahoma"/>
      <w:kern w:val="2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52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Zambombas_bo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erez.es/navida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EE210-73F1-48FB-9F4F-0B655F958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577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ADELIFL</dc:creator>
  <dc:description/>
  <cp:lastModifiedBy>Ana Isabel Maestro de Pablos</cp:lastModifiedBy>
  <cp:revision>7</cp:revision>
  <cp:lastPrinted>2023-12-01T12:21:00Z</cp:lastPrinted>
  <dcterms:created xsi:type="dcterms:W3CDTF">2023-12-02T08:55:00Z</dcterms:created>
  <dcterms:modified xsi:type="dcterms:W3CDTF">2023-12-02T14:50:00Z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true</vt:bool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