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 Narrow" w:hAnsi="Arial Narrow"/>
          <w:sz w:val="40"/>
          <w:szCs w:val="40"/>
        </w:rPr>
      </w:pPr>
      <w:r>
        <w:rPr>
          <w:rFonts w:cs="Arial" w:ascii="Arial Narrow" w:hAnsi="Arial Narrow"/>
          <w:b/>
          <w:bCs/>
          <w:sz w:val="40"/>
          <w:szCs w:val="40"/>
        </w:rPr>
        <w:t>‘</w:t>
      </w:r>
      <w:r>
        <w:rPr>
          <w:rFonts w:cs="Arial" w:ascii="Arial Narrow" w:hAnsi="Arial Narrow"/>
          <w:b/>
          <w:bCs/>
          <w:sz w:val="40"/>
          <w:szCs w:val="40"/>
        </w:rPr>
        <w:t>Weirdsnack’ se hace con el primer premio del Certamen 6 Grupos 6 en la Sala Paúl</w:t>
      </w:r>
    </w:p>
    <w:p>
      <w:pPr>
        <w:pStyle w:val="Normal"/>
        <w:rPr>
          <w:rFonts w:ascii="Arial Narrow" w:hAnsi="Arial Narrow" w:cs="Arial"/>
          <w:sz w:val="36"/>
          <w:szCs w:val="36"/>
        </w:rPr>
      </w:pPr>
      <w:r>
        <w:rPr>
          <w:rFonts w:cs="Arial" w:ascii="Arial Narrow" w:hAnsi="Arial Narrow"/>
          <w:sz w:val="36"/>
          <w:szCs w:val="36"/>
        </w:rPr>
      </w:r>
    </w:p>
    <w:p>
      <w:pPr>
        <w:pStyle w:val="Normal"/>
        <w:rPr>
          <w:rFonts w:ascii="Arial Narrow" w:hAnsi="Arial Narrow" w:cs="Arial"/>
          <w:sz w:val="36"/>
          <w:szCs w:val="36"/>
        </w:rPr>
      </w:pPr>
      <w:r>
        <w:rPr>
          <w:rFonts w:cs="Arial" w:ascii="Arial Narrow" w:hAnsi="Arial Narrow"/>
          <w:sz w:val="36"/>
          <w:szCs w:val="36"/>
        </w:rPr>
        <w:t>Patricio Cifredo y Paquito Salvaje consiguen el segundo y tercer premio del Certamen organizado por Juventud</w:t>
      </w:r>
    </w:p>
    <w:p>
      <w:pPr>
        <w:pStyle w:val="Normal"/>
        <w:rPr>
          <w:rFonts w:ascii="Arial Narrow" w:hAnsi="Arial Narrow" w:cs="Arial"/>
          <w:sz w:val="36"/>
          <w:szCs w:val="36"/>
        </w:rPr>
      </w:pPr>
      <w:r>
        <w:rPr>
          <w:rFonts w:cs="Arial" w:ascii="Arial Narrow" w:hAnsi="Arial Narrow"/>
          <w:sz w:val="36"/>
          <w:szCs w:val="3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Tahoma" w:cs="Arial" w:ascii="Arial Narrow" w:hAnsi="Arial Narrow"/>
          <w:b/>
          <w:bCs/>
          <w:sz w:val="26"/>
          <w:szCs w:val="26"/>
        </w:rPr>
        <w:t>18 de diciembre de 2023</w:t>
      </w:r>
      <w:r>
        <w:rPr>
          <w:rFonts w:eastAsia="Tahoma" w:cs="Arial" w:ascii="Arial Narrow" w:hAnsi="Arial Narrow"/>
          <w:sz w:val="26"/>
          <w:szCs w:val="26"/>
        </w:rPr>
        <w:t>. El Ayuntamiento de Jerez ha culminado una nueva edición del certamen musical 6 Grupos 6, que celebró este sábado su gran final en la Sala Paúl en una noche de emociones, gran participación de público y el talento joven reivindicando su merecido protagonismo. Las delegadas de Participación y Juventud, Carmen Pina, e Inclusión Social, Yessika Quintero, felicitaron a todos los grupos finalistas y destacaron el gran nivel musical de un Certamen que ofrece la oportunidad a los más jóvenes de tomar el escenario y actuar en directo ante el público jerezano.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Tahoma" w:cs="Arial" w:ascii="Arial Narrow" w:hAnsi="Arial Narrow"/>
          <w:sz w:val="26"/>
          <w:szCs w:val="26"/>
        </w:rPr>
        <w:t>Tras la deliberación del jurado, el primer premio ha sido para el grupo de metal ‘Weirdsnack’. Este galardón está dotado con 1.500 euros más la grabación de una maqueta y trofeo. El segundo premio, dotado con 1000 euros más trofeo, ha sido para Patricio Cifredo. El tercer premio, dotado con 600 euros más trofeo, ha sido para Paquito Salvaje.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Tahoma" w:cs="Arial" w:ascii="Arial Narrow" w:hAnsi="Arial Narrow"/>
          <w:sz w:val="26"/>
          <w:szCs w:val="26"/>
        </w:rPr>
        <w:t xml:space="preserve">Los otros tres finalistas, Pablo Darker, Miguel Caballero y Vivih recibieron diplomas de participación. La noche contó con la actuación como grupos invitados de </w:t>
      </w:r>
      <w:r>
        <w:rPr>
          <w:rStyle w:val="Strong"/>
          <w:rFonts w:eastAsia="Tahoma" w:cs="Arial" w:ascii="Arial Narrow" w:hAnsi="Arial Narrow"/>
          <w:b w:val="false"/>
          <w:bCs w:val="false"/>
          <w:sz w:val="26"/>
          <w:szCs w:val="26"/>
        </w:rPr>
        <w:t>Subterra y Kardinal Punch</w:t>
      </w:r>
      <w:r>
        <w:rPr>
          <w:rFonts w:eastAsia="Tahoma" w:cs="Arial" w:ascii="Arial Narrow" w:hAnsi="Arial Narrow"/>
          <w:sz w:val="26"/>
          <w:szCs w:val="26"/>
        </w:rPr>
        <w:t xml:space="preserve">.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Tahoma" w:cs="Arial" w:ascii="Arial Narrow" w:hAnsi="Arial Narrow"/>
          <w:sz w:val="26"/>
          <w:szCs w:val="26"/>
        </w:rPr>
        <w:t>La Delegación de Juventud ha felicitado a todos los grupos participantes en esta edición del Certamen por el trabajo realizado, animándolos a seguir apostando por la música. Igualmente, desde la Delegación se ha agradecido la colaboración de todos los miembros del jurado por su apoyo a la actividad.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b/>
          <w:bCs/>
        </w:rPr>
      </w:pPr>
      <w:r>
        <w:rPr>
          <w:rFonts w:eastAsia="Tahoma" w:cs="Arial" w:ascii="Arial Narrow" w:hAnsi="Arial Narrow"/>
          <w:b/>
          <w:bCs/>
          <w:sz w:val="26"/>
          <w:szCs w:val="26"/>
        </w:rPr>
        <w:t>Antes de Navidad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color w:val="000000"/>
        </w:rPr>
      </w:pPr>
      <w:r>
        <w:rPr>
          <w:rFonts w:eastAsia="Tahoma" w:ascii="Arial Narrow" w:hAnsi="Arial Narrow"/>
          <w:color w:val="000000"/>
          <w:sz w:val="26"/>
          <w:szCs w:val="26"/>
        </w:rPr>
        <w:t>La Delegación de Juventud continúa con sus actividades este viernes, día 22 de diciembre, a partir de las 15.30 horas, con un evento musical muy atractivo, ‘Conciertos antes de Navidad’, también en la Sala Paúl. Cinco bandas de punk, rock y rap metal tomarán el escenario para ofrecer una jornada de encuentro y convivencia desde el mediodía, en la que se reunirán juguetes nuevos para la campaña de Reyes Magos. Los fondos que se recauden con la barra irán destinados a la A</w:t>
      </w:r>
      <w:bookmarkStart w:id="0" w:name="_GoBack"/>
      <w:bookmarkEnd w:id="0"/>
      <w:r>
        <w:rPr>
          <w:rFonts w:eastAsia="Tahoma" w:ascii="Arial Narrow" w:hAnsi="Arial Narrow"/>
          <w:color w:val="000000"/>
          <w:sz w:val="26"/>
          <w:szCs w:val="26"/>
        </w:rPr>
        <w:t xml:space="preserve">sociación ‘Por una sonrisa’, </w:t>
      </w:r>
      <w:r>
        <w:rPr>
          <w:rFonts w:eastAsia="Tahoma" w:ascii="Arial Narrow" w:hAnsi="Arial Narrow"/>
          <w:color w:val="000000"/>
          <w:sz w:val="26"/>
          <w:szCs w:val="26"/>
        </w:rPr>
        <w:t>destinados a los proyectos que desarrolla dirigidos a niños y niñas con enfermedades oncológicas y sus familias</w:t>
      </w:r>
      <w:r>
        <w:rPr>
          <w:rFonts w:eastAsia="Tahoma" w:ascii="Arial Narrow" w:hAnsi="Arial Narrow"/>
          <w:color w:val="000000"/>
          <w:sz w:val="26"/>
          <w:szCs w:val="26"/>
        </w:rPr>
        <w:t xml:space="preserve">.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rFonts w:eastAsia="Tahoma" w:ascii="Arial Narrow" w:hAnsi="Arial Narrow"/>
          <w:color w:val="000000"/>
          <w:sz w:val="26"/>
          <w:szCs w:val="26"/>
        </w:rPr>
        <w:t>El festival reunirá a XPresidentX, Kamikazes, Loncha Velasco, Negocio y la banda local KGB (Komando Garum Band), para ofrecer una alternativa de ocio enfocada a la juventud y los amantes de este género musical durante la época navideña.</w:t>
      </w:r>
    </w:p>
    <w:p>
      <w:pPr>
        <w:pStyle w:val="Normal"/>
        <w:jc w:val="both"/>
        <w:rPr>
          <w:rFonts w:ascii="Arial Narrow" w:hAnsi="Arial Narrow" w:eastAsia="Tahoma"/>
          <w:color w:val="000000"/>
          <w:sz w:val="26"/>
          <w:szCs w:val="26"/>
        </w:rPr>
      </w:pPr>
      <w:r>
        <w:rPr>
          <w:rFonts w:eastAsia="Tahoma" w:ascii="Arial Narrow" w:hAnsi="Arial Narrow"/>
          <w:color w:val="000000"/>
          <w:sz w:val="26"/>
          <w:szCs w:val="26"/>
        </w:rPr>
      </w:r>
    </w:p>
    <w:p>
      <w:pPr>
        <w:pStyle w:val="Normal"/>
        <w:jc w:val="both"/>
        <w:rPr>
          <w:color w:val="000000"/>
        </w:rPr>
      </w:pPr>
      <w:r>
        <w:rPr>
          <w:rFonts w:eastAsia="Tahoma" w:ascii="Arial Narrow" w:hAnsi="Arial Narrow"/>
          <w:color w:val="000000"/>
          <w:sz w:val="26"/>
          <w:szCs w:val="26"/>
        </w:rPr>
        <w:t>El acceso al evento es gratuito, pero desde la organización se invita a todas las personas asistentes a contribuir donando un juguete o libro nuevos</w:t>
      </w:r>
      <w:r>
        <w:rPr>
          <w:rFonts w:eastAsia="Tahoma" w:ascii="Arial Narrow" w:hAnsi="Arial Narrow"/>
          <w:color w:val="00A933"/>
          <w:sz w:val="26"/>
          <w:szCs w:val="26"/>
        </w:rPr>
        <w:t xml:space="preserve"> </w:t>
      </w:r>
      <w:r>
        <w:rPr>
          <w:rFonts w:eastAsia="Tahoma" w:ascii="Arial Narrow" w:hAnsi="Arial Narrow"/>
          <w:color w:val="000000"/>
          <w:sz w:val="26"/>
          <w:szCs w:val="26"/>
        </w:rPr>
        <w:t xml:space="preserve">en concepto de entrada, que irán destinados a la Asociación de Reyes Magos de Jerez. </w:t>
      </w:r>
      <w:r>
        <w:rPr>
          <w:rFonts w:eastAsia="Tahoma" w:cs="Arial" w:ascii="Arial Narrow" w:hAnsi="Arial Narrow"/>
          <w:color w:val="000000"/>
          <w:sz w:val="26"/>
          <w:szCs w:val="26"/>
        </w:rPr>
        <w:t xml:space="preserve">La reserva de las entradas podrá hacerse de forma online en </w:t>
      </w:r>
      <w:hyperlink r:id="rId2">
        <w:r>
          <w:rPr>
            <w:rStyle w:val="Hyperlink"/>
            <w:rFonts w:eastAsia="Tahoma" w:cs="Arial" w:ascii="Arial Narrow" w:hAnsi="Arial Narrow"/>
            <w:color w:val="000000"/>
            <w:sz w:val="26"/>
            <w:szCs w:val="26"/>
          </w:rPr>
          <w:t>www.conciertosantesdenavidad.com</w:t>
        </w:r>
      </w:hyperlink>
      <w:r>
        <w:rPr>
          <w:rFonts w:eastAsia="Tahoma" w:cs="Arial" w:ascii="Arial Narrow" w:hAnsi="Arial Narrow"/>
          <w:color w:val="000000"/>
          <w:sz w:val="26"/>
          <w:szCs w:val="26"/>
        </w:rPr>
        <w:t xml:space="preserve"> , y la recogida de la entrada física se podrá hacer a lo largo de la misma semana del evento, en la Delegación de Juventud. </w:t>
      </w:r>
    </w:p>
    <w:p>
      <w:pPr>
        <w:pStyle w:val="Normal"/>
        <w:jc w:val="both"/>
        <w:rPr>
          <w:color w:val="000000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tbl>
      <w:tblPr>
        <w:tblW w:w="7649" w:type="dxa"/>
        <w:jc w:val="left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49"/>
      </w:tblGrid>
      <w:tr>
        <w:trPr/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Se adjunta fotografía :</w:t>
            </w:r>
          </w:p>
        </w:tc>
      </w:tr>
    </w:tbl>
    <w:p>
      <w:pPr>
        <w:pStyle w:val="Normal"/>
        <w:rPr>
          <w:rFonts w:ascii="Arial" w:hAnsi="Arial" w:cs="Arial"/>
          <w:b/>
          <w:sz w:val="36"/>
        </w:rPr>
      </w:pPr>
      <w:r>
        <w:rPr>
          <w:rFonts w:cs="Arial" w:ascii="Arial" w:hAnsi="Arial"/>
          <w:b/>
          <w:sz w:val="36"/>
        </w:rPr>
      </w:r>
    </w:p>
    <w:sectPr>
      <w:headerReference w:type="default" r:id="rId3"/>
      <w:footerReference w:type="default" r:id="rId4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Header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6"/>
  <w:displayBackgroundShape/>
  <w:embedSystemFonts/>
  <w:defaultTabStop w:val="720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cs="Tahoma" w:eastAsia="Times New Roman"/>
      <w:color w:val="auto"/>
      <w:kern w:val="2"/>
      <w:sz w:val="24"/>
      <w:szCs w:val="20"/>
      <w:lang w:eastAsia="zh-CN" w:val="es-E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Heading2">
    <w:name w:val="Heading 2"/>
    <w:next w:val="BodyText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next w:val="BodyText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Hipervnculo1" w:customStyle="1">
    <w:name w:val="Hipervínculo1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Hipervnculovisitado1" w:customStyle="1">
    <w:name w:val="Hipervínculo visitado1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" w:customStyle="1">
    <w:name w:val="Mención sin resolver"/>
    <w:qFormat/>
    <w:rPr>
      <w:color w:val="605E5C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-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Nfasis1" w:customStyle="1">
    <w:name w:val="Énfasis1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-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Liberation Serif;Times New Roma" w:hAnsi="Liberation Serif;Times New Roma" w:cs="Lucida Sans"/>
      <w:i/>
      <w:iCs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" w:customStyle="1">
    <w:name w:val="Título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" w:customStyle="1">
    <w:name w:val="Título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odyTextIndent">
    <w:name w:val="Body Text Indent"/>
    <w:basedOn w:val="Normal"/>
    <w:pPr>
      <w:ind w:left="54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eastAsia="zh-CN" w:val="es-ES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2"/>
      <w:sz w:val="24"/>
      <w:szCs w:val="24"/>
      <w:lang w:eastAsia="zh-CN" w:val="es-ES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eastAsia="zh-CN" w:bidi="hi-IN" w:val="es-ES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eastAsia="zh-CN" w:bidi="hi-IN" w:val="es-E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eastAsia="zh-CN" w:val="es-ES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" w:customStyle="1">
    <w:name w:val="Título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ciertosantesdenavidad.com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LibreOffice/7.6.0.3$Windows_X86_64 LibreOffice_project/69edd8b8ebc41d00b4de3915dc82f8f0fc3b6265</Application>
  <AppVersion>15.0000</AppVersion>
  <Pages>2</Pages>
  <Words>488</Words>
  <Characters>2464</Characters>
  <CharactersWithSpaces>2944</CharactersWithSpaces>
  <Paragraphs>11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2023-10-05T08:59:00Z</dcterms:created>
  <dc:creator>ADELIFL</dc:creator>
  <dc:description/>
  <dc:language>es-ES</dc:language>
  <cp:lastModifiedBy/>
  <dcterms:modified xsi:type="dcterms:W3CDTF">2023-12-18T13:07:22Z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