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67B7" w:rsidRDefault="009A2D7B">
      <w:pPr>
        <w:rPr>
          <w:rFonts w:ascii="Arial Narrow" w:hAnsi="Arial Narrow" w:cs="Arial"/>
          <w:b/>
          <w:bCs/>
          <w:sz w:val="40"/>
          <w:szCs w:val="40"/>
        </w:rPr>
      </w:pPr>
      <w:r>
        <w:rPr>
          <w:rFonts w:ascii="Arial Narrow" w:hAnsi="Arial Narrow" w:cs="Arial"/>
          <w:b/>
          <w:bCs/>
          <w:sz w:val="40"/>
          <w:szCs w:val="40"/>
        </w:rPr>
        <w:t xml:space="preserve">El Gobierno de Jerez realizará mejoras de  Movilidad y Medio Ambiente en Hijuela del Polo </w:t>
      </w:r>
    </w:p>
    <w:p w:rsidR="008E67B7" w:rsidRDefault="008E67B7">
      <w:pPr>
        <w:rPr>
          <w:rFonts w:ascii="Arial Narrow" w:hAnsi="Arial Narrow" w:cs="Arial"/>
          <w:sz w:val="36"/>
          <w:szCs w:val="36"/>
        </w:rPr>
      </w:pPr>
    </w:p>
    <w:p w:rsidR="008E67B7" w:rsidRDefault="009A2D7B">
      <w:pPr>
        <w:rPr>
          <w:rFonts w:ascii="Arial Narrow" w:hAnsi="Arial Narrow" w:cs="Arial"/>
          <w:sz w:val="36"/>
          <w:szCs w:val="36"/>
        </w:rPr>
      </w:pPr>
      <w:r>
        <w:rPr>
          <w:rFonts w:ascii="Arial Narrow" w:hAnsi="Arial Narrow" w:cs="Arial"/>
          <w:sz w:val="36"/>
          <w:szCs w:val="36"/>
        </w:rPr>
        <w:t xml:space="preserve">Jaime Espinar y Carmen Pina han visitado la zona junto a los representantes de las comunidades de propietarios para la programación de próximas actuaciones de poda y estudio ‘in situ’ de sus demandas de infraestructuras y mejora de la Seguridad Vial </w:t>
      </w:r>
    </w:p>
    <w:p w:rsidR="008E67B7" w:rsidRDefault="008E67B7">
      <w:pPr>
        <w:rPr>
          <w:rFonts w:ascii="Arial Narrow" w:hAnsi="Arial Narrow" w:cs="Arial"/>
          <w:sz w:val="36"/>
          <w:szCs w:val="36"/>
        </w:rPr>
      </w:pPr>
    </w:p>
    <w:p w:rsidR="008E67B7" w:rsidRDefault="00EF6A7A">
      <w:pPr>
        <w:jc w:val="both"/>
        <w:rPr>
          <w:rFonts w:ascii="Arial Narrow" w:eastAsia="Tahoma" w:hAnsi="Arial Narrow" w:cs="Arial"/>
          <w:sz w:val="26"/>
          <w:szCs w:val="26"/>
        </w:rPr>
      </w:pPr>
      <w:r>
        <w:rPr>
          <w:rFonts w:ascii="Arial Narrow" w:eastAsia="Tahoma" w:hAnsi="Arial Narrow" w:cs="Arial"/>
          <w:b/>
          <w:bCs/>
          <w:sz w:val="26"/>
          <w:szCs w:val="26"/>
        </w:rPr>
        <w:t>13</w:t>
      </w:r>
      <w:bookmarkStart w:id="0" w:name="_GoBack"/>
      <w:bookmarkEnd w:id="0"/>
      <w:r w:rsidR="009A2D7B">
        <w:rPr>
          <w:rFonts w:ascii="Arial Narrow" w:eastAsia="Tahoma" w:hAnsi="Arial Narrow" w:cs="Arial"/>
          <w:b/>
          <w:bCs/>
          <w:sz w:val="26"/>
          <w:szCs w:val="26"/>
        </w:rPr>
        <w:t xml:space="preserve"> de enero de 2024</w:t>
      </w:r>
      <w:r w:rsidR="009A2D7B">
        <w:rPr>
          <w:rFonts w:ascii="Arial Narrow" w:eastAsia="Tahoma" w:hAnsi="Arial Narrow" w:cs="Arial"/>
          <w:sz w:val="26"/>
          <w:szCs w:val="26"/>
        </w:rPr>
        <w:t>. El Gobierno de Jerez actuará en la mejora de l</w:t>
      </w:r>
      <w:r w:rsidR="004D7C8D">
        <w:rPr>
          <w:rFonts w:ascii="Arial Narrow" w:eastAsia="Tahoma" w:hAnsi="Arial Narrow" w:cs="Arial"/>
          <w:sz w:val="26"/>
          <w:szCs w:val="26"/>
        </w:rPr>
        <w:t>a Movilidad en Hijuela del Polo</w:t>
      </w:r>
      <w:r w:rsidR="009A2D7B">
        <w:rPr>
          <w:rFonts w:ascii="Arial Narrow" w:eastAsia="Tahoma" w:hAnsi="Arial Narrow" w:cs="Arial"/>
          <w:sz w:val="26"/>
          <w:szCs w:val="26"/>
        </w:rPr>
        <w:t xml:space="preserve"> a fin de reforzar la situación de Seguridad Vial en la zona, en los aledaños de las calles Berlín, Atenas, Bruselas y accesos desde avenida de las Olimpiadas a Pablo Neruda. </w:t>
      </w:r>
    </w:p>
    <w:p w:rsidR="008E67B7" w:rsidRDefault="008E67B7">
      <w:pPr>
        <w:jc w:val="both"/>
        <w:rPr>
          <w:rFonts w:ascii="Arial Narrow" w:eastAsia="Tahoma" w:hAnsi="Arial Narrow" w:cs="Arial"/>
          <w:sz w:val="26"/>
          <w:szCs w:val="26"/>
        </w:rPr>
      </w:pPr>
    </w:p>
    <w:p w:rsidR="008E67B7" w:rsidRDefault="009A2D7B">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Servicios Públicos y Medio Ambiente, Jaime Espinar, </w:t>
      </w:r>
      <w:r w:rsidR="004D7C8D">
        <w:rPr>
          <w:rFonts w:ascii="Arial Narrow" w:eastAsia="Tahoma" w:hAnsi="Arial Narrow" w:cs="Arial"/>
          <w:sz w:val="26"/>
          <w:szCs w:val="26"/>
        </w:rPr>
        <w:t>y</w:t>
      </w:r>
      <w:r>
        <w:rPr>
          <w:rFonts w:ascii="Arial Narrow" w:eastAsia="Tahoma" w:hAnsi="Arial Narrow" w:cs="Arial"/>
          <w:sz w:val="26"/>
          <w:szCs w:val="26"/>
        </w:rPr>
        <w:t xml:space="preserve"> la delegada de Participación y Juventud, Carmen Pina, han visitado la zona junto a los representantes de sus comunidades de propietarios, cuya presidenta es Julia Ojalvo, que ha asistido junto a Natividad Sancho y a Elvira Tejeiro, así como al administrador del residencial.</w:t>
      </w:r>
    </w:p>
    <w:p w:rsidR="008E67B7" w:rsidRDefault="008E67B7">
      <w:pPr>
        <w:jc w:val="both"/>
        <w:rPr>
          <w:rFonts w:ascii="Arial Narrow" w:eastAsia="Tahoma" w:hAnsi="Arial Narrow" w:cs="Arial"/>
          <w:sz w:val="26"/>
          <w:szCs w:val="26"/>
        </w:rPr>
      </w:pPr>
    </w:p>
    <w:p w:rsidR="008E67B7" w:rsidRDefault="009A2D7B">
      <w:pPr>
        <w:jc w:val="both"/>
        <w:rPr>
          <w:rFonts w:ascii="Arial Narrow" w:eastAsia="Tahoma" w:hAnsi="Arial Narrow" w:cs="Arial"/>
          <w:sz w:val="26"/>
          <w:szCs w:val="26"/>
        </w:rPr>
      </w:pPr>
      <w:r>
        <w:rPr>
          <w:rFonts w:ascii="Arial Narrow" w:eastAsia="Tahoma" w:hAnsi="Arial Narrow" w:cs="Arial"/>
          <w:sz w:val="26"/>
          <w:szCs w:val="26"/>
        </w:rPr>
        <w:t xml:space="preserve">Movilidad colocará distintas señales de tráfico para indicar aparcamientos indebidos en uno de los accesos a Hijuela del Polo desde calle Bruselas, que provocan colapso en la entrada y salida de los residentes de tal zona. Igualmente, se estudiará la colocación de pasos elevados o, en su defecto, de bandas reductoras de velocidad en distintos puntos de Hijuela del Polo para evitar la velocidad excesiva de los vehículos. </w:t>
      </w:r>
      <w:bookmarkStart w:id="1" w:name="_GoBack1"/>
      <w:bookmarkEnd w:id="1"/>
    </w:p>
    <w:p w:rsidR="008E67B7" w:rsidRDefault="008E67B7">
      <w:pPr>
        <w:jc w:val="both"/>
        <w:rPr>
          <w:rFonts w:ascii="Arial Narrow" w:eastAsia="Tahoma" w:hAnsi="Arial Narrow" w:cs="Arial"/>
          <w:sz w:val="26"/>
          <w:szCs w:val="26"/>
        </w:rPr>
      </w:pPr>
    </w:p>
    <w:p w:rsidR="008E67B7" w:rsidRDefault="009A2D7B">
      <w:pPr>
        <w:jc w:val="both"/>
        <w:rPr>
          <w:rFonts w:ascii="Arial Narrow" w:eastAsia="Tahoma" w:hAnsi="Arial Narrow" w:cs="Arial"/>
          <w:sz w:val="26"/>
          <w:szCs w:val="26"/>
        </w:rPr>
      </w:pPr>
      <w:r>
        <w:rPr>
          <w:rFonts w:ascii="Arial Narrow" w:eastAsia="Tahoma" w:hAnsi="Arial Narrow" w:cs="Arial"/>
          <w:sz w:val="26"/>
          <w:szCs w:val="26"/>
        </w:rPr>
        <w:t>Medio Ambiente realizará labores de recogida de naranjas del viario público y se retirarán los residuos acumulados en la calle Roma, en la que se colocarán señales específicas de prohibición de vertidos. En último término se dará traslado a Seguridad para que se intensifique el refuerzo de vigilancia policial en la zona solicitada por los vecinos.</w:t>
      </w:r>
    </w:p>
    <w:p w:rsidR="008E67B7" w:rsidRDefault="008E67B7">
      <w:pPr>
        <w:jc w:val="both"/>
        <w:rPr>
          <w:rFonts w:ascii="Arial Narrow" w:eastAsia="Tahoma" w:hAnsi="Arial Narrow" w:cs="Arial"/>
          <w:sz w:val="26"/>
          <w:szCs w:val="26"/>
        </w:rPr>
      </w:pPr>
    </w:p>
    <w:p w:rsidR="008E67B7" w:rsidRDefault="009A2D7B">
      <w:pPr>
        <w:widowControl w:val="0"/>
        <w:shd w:val="clear" w:color="auto" w:fill="FFFFFF"/>
        <w:tabs>
          <w:tab w:val="left" w:pos="729"/>
        </w:tabs>
        <w:spacing w:after="142"/>
        <w:jc w:val="both"/>
      </w:pPr>
      <w:r>
        <w:rPr>
          <w:rFonts w:ascii="Arial Narrow" w:eastAsia="Tahoma" w:hAnsi="Arial Narrow" w:cs="Arial"/>
          <w:i/>
          <w:color w:val="00000A"/>
          <w:sz w:val="26"/>
          <w:szCs w:val="26"/>
          <w:lang w:eastAsia="es-ES_tradnl"/>
        </w:rPr>
        <w:t>Se adjunta fotografía.</w:t>
      </w:r>
    </w:p>
    <w:sectPr w:rsidR="008E67B7">
      <w:headerReference w:type="default" r:id="rId7"/>
      <w:headerReference w:type="firs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75" w:rsidRDefault="009A2D7B">
      <w:r>
        <w:separator/>
      </w:r>
    </w:p>
  </w:endnote>
  <w:endnote w:type="continuationSeparator" w:id="0">
    <w:p w:rsidR="00973475" w:rsidRDefault="009A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75" w:rsidRDefault="009A2D7B">
      <w:r>
        <w:separator/>
      </w:r>
    </w:p>
  </w:footnote>
  <w:footnote w:type="continuationSeparator" w:id="0">
    <w:p w:rsidR="00973475" w:rsidRDefault="009A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B7" w:rsidRDefault="009A2D7B">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B7" w:rsidRDefault="009A2D7B">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2BDA"/>
    <w:multiLevelType w:val="multilevel"/>
    <w:tmpl w:val="1632D4C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801F40"/>
    <w:multiLevelType w:val="multilevel"/>
    <w:tmpl w:val="3CEC8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B7"/>
    <w:rsid w:val="004D7C8D"/>
    <w:rsid w:val="008E67B7"/>
    <w:rsid w:val="00973475"/>
    <w:rsid w:val="009A2D7B"/>
    <w:rsid w:val="00EF6A7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DFF09-A8FB-4A28-8A9F-6B66D8E1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2024-01-11T10:11:00Z</dcterms:created>
  <dcterms:modified xsi:type="dcterms:W3CDTF">2024-01-12T09:59:00Z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