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17B" w:rsidRDefault="00DF605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recibe en el Ayuntamiento al embajador de Suecia en España para estrechar lazos de unión y cooperación </w:t>
      </w:r>
    </w:p>
    <w:p w:rsidR="00A1217B" w:rsidRDefault="00DF6051">
      <w:pPr>
        <w:pStyle w:val="Prrafodelista"/>
        <w:widowControl w:val="0"/>
        <w:shd w:val="clear" w:color="auto" w:fill="FFFFFF"/>
        <w:tabs>
          <w:tab w:val="left" w:pos="729"/>
        </w:tabs>
        <w:spacing w:after="0"/>
        <w:ind w:left="0"/>
        <w:rPr>
          <w:sz w:val="32"/>
          <w:szCs w:val="32"/>
        </w:rPr>
      </w:pPr>
      <w:r>
        <w:rPr>
          <w:rFonts w:ascii="Arial Narrow" w:eastAsia="Arial" w:hAnsi="Arial Narrow" w:cstheme="minorHAnsi"/>
          <w:sz w:val="32"/>
          <w:szCs w:val="32"/>
          <w:lang w:eastAsia="es-ES_tradnl"/>
        </w:rPr>
        <w:t xml:space="preserve">María José García-Pelayo agradece a </w:t>
      </w:r>
      <w:proofErr w:type="spellStart"/>
      <w:r>
        <w:rPr>
          <w:rFonts w:ascii="Arial Narrow" w:eastAsia="Arial" w:hAnsi="Arial Narrow" w:cstheme="minorHAnsi"/>
          <w:sz w:val="32"/>
          <w:szCs w:val="32"/>
          <w:lang w:eastAsia="es-ES_tradnl"/>
        </w:rPr>
        <w:t>Teppo</w:t>
      </w:r>
      <w:proofErr w:type="spellEnd"/>
      <w:r>
        <w:rPr>
          <w:rFonts w:ascii="Arial Narrow" w:eastAsia="Arial" w:hAnsi="Arial Narrow" w:cstheme="minorHAnsi"/>
          <w:sz w:val="32"/>
          <w:szCs w:val="32"/>
          <w:lang w:eastAsia="es-ES_tradnl"/>
        </w:rPr>
        <w:t xml:space="preserve"> </w:t>
      </w:r>
      <w:proofErr w:type="spellStart"/>
      <w:r>
        <w:rPr>
          <w:rFonts w:ascii="Arial Narrow" w:eastAsia="Arial" w:hAnsi="Arial Narrow" w:cstheme="minorHAnsi"/>
          <w:sz w:val="32"/>
          <w:szCs w:val="32"/>
          <w:lang w:eastAsia="es-ES_tradnl"/>
        </w:rPr>
        <w:t>Tauriainen</w:t>
      </w:r>
      <w:proofErr w:type="spellEnd"/>
      <w:r>
        <w:rPr>
          <w:rFonts w:ascii="Arial Narrow" w:eastAsia="Arial" w:hAnsi="Arial Narrow" w:cstheme="minorHAnsi"/>
          <w:sz w:val="32"/>
          <w:szCs w:val="32"/>
          <w:lang w:eastAsia="es-ES_tradnl"/>
        </w:rPr>
        <w:t xml:space="preserve"> </w:t>
      </w:r>
      <w:r>
        <w:rPr>
          <w:rFonts w:ascii="Arial Narrow" w:eastAsia="Arial" w:hAnsi="Arial Narrow" w:cstheme="minorHAnsi"/>
          <w:sz w:val="32"/>
          <w:szCs w:val="32"/>
          <w:lang w:eastAsia="es-ES_tradnl"/>
        </w:rPr>
        <w:t>la elección de la ciudad dentro de su ronda de contactos por el sur de España</w:t>
      </w:r>
      <w:bookmarkStart w:id="0" w:name="_GoBack"/>
      <w:bookmarkEnd w:id="0"/>
    </w:p>
    <w:p w:rsidR="00A1217B" w:rsidRDefault="00A1217B">
      <w:pPr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A1217B" w:rsidRDefault="00DF60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16 de enero de 2024. </w:t>
      </w:r>
      <w:r>
        <w:rPr>
          <w:rFonts w:ascii="Arial Narrow" w:eastAsia="Tahoma" w:hAnsi="Arial Narrow" w:cs="Arial"/>
          <w:sz w:val="26"/>
          <w:szCs w:val="26"/>
        </w:rPr>
        <w:t>La alcaldesa, María José García-Pelayo, ha re</w:t>
      </w:r>
      <w:r>
        <w:rPr>
          <w:rFonts w:ascii="Arial Narrow" w:eastAsia="Tahoma" w:hAnsi="Arial Narrow" w:cs="Arial"/>
          <w:sz w:val="26"/>
          <w:szCs w:val="26"/>
        </w:rPr>
        <w:t>cibido en el Ayuntamiento al embajador de Suecia en Espa</w:t>
      </w:r>
      <w:r>
        <w:rPr>
          <w:rFonts w:ascii="Arial Narrow" w:hAnsi="Arial Narrow"/>
          <w:sz w:val="26"/>
          <w:szCs w:val="26"/>
        </w:rPr>
        <w:t>ña</w:t>
      </w:r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Teppo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Tauriainen</w:t>
      </w:r>
      <w:proofErr w:type="spellEnd"/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que se encuentra de visita en Jerez, dentro de su ronda de visitas protocolarias a los consulados de Suecia en el sur de España. En la recepción, que se ha celebrado en el</w:t>
      </w:r>
      <w:r>
        <w:rPr>
          <w:rFonts w:ascii="Arial Narrow" w:hAnsi="Arial Narrow"/>
          <w:sz w:val="26"/>
          <w:szCs w:val="26"/>
        </w:rPr>
        <w:t xml:space="preserve"> Salón Noble,  </w:t>
      </w:r>
      <w:proofErr w:type="gramStart"/>
      <w:r>
        <w:rPr>
          <w:rFonts w:ascii="Arial Narrow" w:hAnsi="Arial Narrow"/>
          <w:sz w:val="26"/>
          <w:szCs w:val="26"/>
        </w:rPr>
        <w:t>han</w:t>
      </w:r>
      <w:proofErr w:type="gramEnd"/>
      <w:r>
        <w:rPr>
          <w:rFonts w:ascii="Arial Narrow" w:hAnsi="Arial Narrow"/>
          <w:sz w:val="26"/>
          <w:szCs w:val="26"/>
        </w:rPr>
        <w:t xml:space="preserve"> estado presentes el cónsul honorario de Suecia en la provincia de Cádiz, Pedro </w:t>
      </w:r>
      <w:proofErr w:type="spellStart"/>
      <w:r>
        <w:rPr>
          <w:rFonts w:ascii="Arial Narrow" w:hAnsi="Arial Narrow"/>
          <w:sz w:val="26"/>
          <w:szCs w:val="26"/>
        </w:rPr>
        <w:t>Rebuelta</w:t>
      </w:r>
      <w:proofErr w:type="spellEnd"/>
      <w:r>
        <w:rPr>
          <w:rFonts w:ascii="Arial Narrow" w:hAnsi="Arial Narrow"/>
          <w:sz w:val="26"/>
          <w:szCs w:val="26"/>
        </w:rPr>
        <w:t xml:space="preserve">, así como miembros del Gobierno local.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dado la bienvenida al embajador sueco, tras la correspondiente firma</w:t>
      </w:r>
      <w:r>
        <w:rPr>
          <w:rFonts w:ascii="Arial Narrow" w:hAnsi="Arial Narrow"/>
          <w:sz w:val="26"/>
          <w:szCs w:val="26"/>
        </w:rPr>
        <w:t xml:space="preserve"> en el Libro de Honor d</w:t>
      </w:r>
      <w:r>
        <w:rPr>
          <w:rFonts w:ascii="Arial Narrow" w:hAnsi="Arial Narrow"/>
          <w:sz w:val="26"/>
          <w:szCs w:val="26"/>
        </w:rPr>
        <w:t xml:space="preserve">e la Ciudad, y le ha agradecido la elección de Jerez -junto con Sevilla- dentro de su agenda de visitas al sur de España, subrayando la gran oportunidad que ésta supone para intercambiar impresiones sobre el país nórdico, así como estrechar lazos de unión </w:t>
      </w:r>
      <w:r>
        <w:rPr>
          <w:rFonts w:ascii="Arial Narrow" w:hAnsi="Arial Narrow"/>
          <w:sz w:val="26"/>
          <w:szCs w:val="26"/>
        </w:rPr>
        <w:t xml:space="preserve">y cooperación con esta nación, con más de 150 años de presencia en España.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ha señalado que “para Jerez es un extraordinario honor haber sido elegida para este contacto institucional, por lo que le acogemos con los brazos abiertos y con g</w:t>
      </w:r>
      <w:r>
        <w:rPr>
          <w:rFonts w:ascii="Arial Narrow" w:hAnsi="Arial Narrow"/>
          <w:sz w:val="26"/>
          <w:szCs w:val="26"/>
        </w:rPr>
        <w:t>ran cariño. Es importante que nuestra ciudad tienda puentes de colaboración y trabaje de forma cercana y respetuosa con países que también quieran ese acercamiento. Aquí siempre vais a encontrar las puertas abiertas para disfrutar del clima y de nuestros a</w:t>
      </w:r>
      <w:r>
        <w:rPr>
          <w:rFonts w:ascii="Arial Narrow" w:hAnsi="Arial Narrow"/>
          <w:sz w:val="26"/>
          <w:szCs w:val="26"/>
        </w:rPr>
        <w:t xml:space="preserve">tractivos, como es el caso de nuestro calendario festivo y cultural, que ya se puede conocer”.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igual forma, ha señalado las potencialidades de Jerez para acoger inversiones que redunden en crecimiento, riqueza y empleo; “miles de suecos vienen a Españ</w:t>
      </w:r>
      <w:r>
        <w:rPr>
          <w:rFonts w:ascii="Arial Narrow" w:hAnsi="Arial Narrow"/>
          <w:sz w:val="26"/>
          <w:szCs w:val="26"/>
        </w:rPr>
        <w:t xml:space="preserve">a por distintos motivos, como el clima o nuestras costas, y Jerez siempre está abierta a cualquier tiempo de relación comercial que pueda mejorar el futuro de la ciudad”.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Finalmente, ha agradecido al embajador de Suecia en España su referencia al signifi</w:t>
      </w:r>
      <w:r>
        <w:rPr>
          <w:rFonts w:ascii="Arial Narrow" w:hAnsi="Arial Narrow"/>
          <w:sz w:val="26"/>
          <w:szCs w:val="26"/>
        </w:rPr>
        <w:t xml:space="preserve">cativo número de mujeres que forman parte del Gobierno local; “siempre es importante que se ponga en valor el trabajo que hacemos por impulsar la igualdad y la paridad en las administraciones y en la vida pública”.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Por su parte, el embajador sueco ha señ</w:t>
      </w:r>
      <w:r>
        <w:rPr>
          <w:rFonts w:ascii="Arial Narrow" w:hAnsi="Arial Narrow"/>
          <w:sz w:val="26"/>
          <w:szCs w:val="26"/>
        </w:rPr>
        <w:t xml:space="preserve">alado la importancia de salir de </w:t>
      </w:r>
      <w:r>
        <w:rPr>
          <w:rFonts w:ascii="Arial Narrow" w:hAnsi="Arial Narrow"/>
          <w:sz w:val="26"/>
          <w:szCs w:val="26"/>
        </w:rPr>
        <w:t>Madrid</w:t>
      </w:r>
      <w:r>
        <w:rPr>
          <w:rFonts w:ascii="Arial Narrow" w:hAnsi="Arial Narrow"/>
          <w:sz w:val="26"/>
          <w:szCs w:val="26"/>
        </w:rPr>
        <w:t>, donde tiene su residencia, “para buscar conexiones y contactos en otras partes del país”. De igual modo, ha subrayado el carácter emprendedor de las empresas suecas, “que siempre han salido a buscar nuevas</w:t>
      </w:r>
      <w:r>
        <w:rPr>
          <w:rFonts w:ascii="Arial Narrow" w:hAnsi="Arial Narrow"/>
          <w:sz w:val="26"/>
          <w:szCs w:val="26"/>
        </w:rPr>
        <w:t xml:space="preserve"> oportunid</w:t>
      </w:r>
      <w:r>
        <w:rPr>
          <w:rFonts w:ascii="Arial Narrow" w:hAnsi="Arial Narrow"/>
          <w:sz w:val="26"/>
          <w:szCs w:val="26"/>
        </w:rPr>
        <w:t xml:space="preserve">ades para ser competitivos e incrementar nuestras importaciones e importaciones”. </w:t>
      </w:r>
    </w:p>
    <w:p w:rsidR="00A1217B" w:rsidRDefault="00A1217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A1217B" w:rsidRDefault="00DF605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la recepción, ha recordado que “fuimos los primeros en llegar a Andalucía como turistas”, señalando que cada año llegan a España unos dos millones de visitas de ciu</w:t>
      </w:r>
      <w:r>
        <w:rPr>
          <w:rFonts w:ascii="Arial Narrow" w:hAnsi="Arial Narrow"/>
          <w:sz w:val="26"/>
          <w:szCs w:val="26"/>
        </w:rPr>
        <w:t>dadanos suecos atraídos por el clima y el turismo de costas y playa, así como por la gran riqueza histórica, monumental y cultural que abunda en toda la geografía nacional. “En el caso de Jerez, tenéis una oportunidad porque es una ciudad que ofrece muchos</w:t>
      </w:r>
      <w:r>
        <w:rPr>
          <w:rFonts w:ascii="Arial Narrow" w:hAnsi="Arial Narrow"/>
          <w:sz w:val="26"/>
          <w:szCs w:val="26"/>
        </w:rPr>
        <w:t xml:space="preserve"> atractivos, como la gastronomía o la cultura. Nosotros, desde la Embajada,</w:t>
      </w:r>
      <w:r>
        <w:rPr>
          <w:rFonts w:ascii="Arial Narrow" w:hAnsi="Arial Narrow"/>
          <w:sz w:val="26"/>
          <w:szCs w:val="26"/>
        </w:rPr>
        <w:t xml:space="preserve"> seguiremos trabajando para aumentar estos contactos”, ha añadido. </w:t>
      </w: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p w:rsidR="00A1217B" w:rsidRDefault="00A1217B">
      <w:pPr>
        <w:jc w:val="both"/>
        <w:rPr>
          <w:rFonts w:ascii="Arial Narrow" w:hAnsi="Arial Narrow"/>
          <w:sz w:val="26"/>
          <w:szCs w:val="26"/>
        </w:rPr>
      </w:pPr>
    </w:p>
    <w:sectPr w:rsidR="00A121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6051">
      <w:r>
        <w:separator/>
      </w:r>
    </w:p>
  </w:endnote>
  <w:endnote w:type="continuationSeparator" w:id="0">
    <w:p w:rsidR="00000000" w:rsidRDefault="00DF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7B" w:rsidRDefault="00A121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6051">
      <w:r>
        <w:separator/>
      </w:r>
    </w:p>
  </w:footnote>
  <w:footnote w:type="continuationSeparator" w:id="0">
    <w:p w:rsidR="00000000" w:rsidRDefault="00DF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7B" w:rsidRDefault="00A121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7B" w:rsidRDefault="00DF605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7B" w:rsidRDefault="00DF605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359B"/>
    <w:multiLevelType w:val="multilevel"/>
    <w:tmpl w:val="4DBEC36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59222B"/>
    <w:multiLevelType w:val="multilevel"/>
    <w:tmpl w:val="1DEE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7B"/>
    <w:rsid w:val="00A1217B"/>
    <w:rsid w:val="00D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0DE3-583B-43B0-BF5E-DC21884B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LO-Normal1">
    <w:name w:val="LO-Normal1"/>
    <w:qFormat/>
    <w:pPr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502</Words>
  <Characters>2766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22</cp:revision>
  <cp:lastPrinted>2024-01-16T13:18:00Z</cp:lastPrinted>
  <dcterms:created xsi:type="dcterms:W3CDTF">2024-01-16T13:29:00Z</dcterms:created>
  <dcterms:modified xsi:type="dcterms:W3CDTF">2024-01-16T13:36:00Z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