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5F32" w:rsidRDefault="0093505D">
      <w:pPr>
        <w:rPr>
          <w:rFonts w:ascii="Arial Narrow" w:hAnsi="Arial Narrow" w:cs="Arial"/>
          <w:b/>
          <w:bCs/>
          <w:sz w:val="40"/>
          <w:szCs w:val="40"/>
        </w:rPr>
      </w:pPr>
      <w:r>
        <w:rPr>
          <w:rFonts w:ascii="Arial Narrow" w:hAnsi="Arial Narrow" w:cs="Arial"/>
          <w:b/>
          <w:bCs/>
          <w:sz w:val="40"/>
          <w:szCs w:val="40"/>
        </w:rPr>
        <w:t xml:space="preserve">La alcaldesa visita las obras y </w:t>
      </w:r>
      <w:r w:rsidR="00B63188">
        <w:rPr>
          <w:rFonts w:ascii="Arial Narrow" w:hAnsi="Arial Narrow" w:cs="Arial"/>
          <w:b/>
          <w:bCs/>
          <w:sz w:val="40"/>
          <w:szCs w:val="40"/>
        </w:rPr>
        <w:t>comparte con los vecinos las mejoras del proyecto de Plaza Venus</w:t>
      </w:r>
      <w:r>
        <w:rPr>
          <w:rFonts w:ascii="Arial Narrow" w:hAnsi="Arial Narrow" w:cs="Arial"/>
          <w:b/>
          <w:bCs/>
          <w:sz w:val="40"/>
          <w:szCs w:val="40"/>
        </w:rPr>
        <w:t xml:space="preserve"> </w:t>
      </w:r>
    </w:p>
    <w:p w:rsidR="008E5F32" w:rsidRDefault="008E5F32">
      <w:pPr>
        <w:rPr>
          <w:rFonts w:ascii="Arial Narrow" w:hAnsi="Arial Narrow" w:cs="Arial"/>
          <w:b/>
          <w:bCs/>
          <w:sz w:val="40"/>
          <w:szCs w:val="40"/>
        </w:rPr>
      </w:pPr>
    </w:p>
    <w:p w:rsidR="008E5F32" w:rsidRDefault="0093505D">
      <w:pPr>
        <w:jc w:val="both"/>
        <w:rPr>
          <w:rFonts w:ascii="Arial Narrow" w:eastAsia="Tahoma" w:hAnsi="Arial Narrow" w:cs="Arial"/>
          <w:szCs w:val="24"/>
        </w:rPr>
      </w:pPr>
      <w:r>
        <w:rPr>
          <w:rFonts w:ascii="Arial Narrow" w:eastAsia="Tahoma" w:hAnsi="Arial Narrow" w:cs="Arial"/>
          <w:b/>
          <w:bCs/>
          <w:szCs w:val="24"/>
        </w:rPr>
        <w:t>17 de enero de 2024</w:t>
      </w:r>
      <w:r w:rsidR="0010232E">
        <w:rPr>
          <w:rFonts w:ascii="Arial Narrow" w:eastAsia="Tahoma" w:hAnsi="Arial Narrow" w:cs="Arial"/>
          <w:szCs w:val="24"/>
        </w:rPr>
        <w:t>. La alcaldesa de Jerez, María José García-Pelayo, ha visitado las obras que el Ayuntamiento está ejecutando en la Plaza Venus, unas obras que los vecinos venían demandando desde hace muchísimos años y que, por fin, están siendo una realidad.</w:t>
      </w:r>
    </w:p>
    <w:p w:rsidR="0010232E" w:rsidRDefault="0010232E">
      <w:pPr>
        <w:jc w:val="both"/>
        <w:rPr>
          <w:rFonts w:ascii="Arial Narrow" w:eastAsia="Tahoma" w:hAnsi="Arial Narrow" w:cs="Arial"/>
          <w:szCs w:val="24"/>
        </w:rPr>
      </w:pPr>
    </w:p>
    <w:p w:rsidR="0010232E" w:rsidRDefault="0010232E">
      <w:pPr>
        <w:jc w:val="both"/>
        <w:rPr>
          <w:rFonts w:ascii="Arial Narrow" w:eastAsia="Tahoma" w:hAnsi="Arial Narrow" w:cs="Arial"/>
          <w:szCs w:val="24"/>
        </w:rPr>
      </w:pPr>
      <w:r>
        <w:rPr>
          <w:rFonts w:ascii="Arial Narrow" w:eastAsia="Tahoma" w:hAnsi="Arial Narrow" w:cs="Arial"/>
          <w:szCs w:val="24"/>
        </w:rPr>
        <w:t>Junto al teniente de alcaldesa de Servicios Públicos, Jaime Espinar, y las delegadas de Urbanismo y Participación Ciudadana, Belén de la Cuadra y Carmen Pina respectivamente, la alcaldesa ha explicado a los vecinos el estado de las obras así como diversas propuestas de mejora del proyecto original.</w:t>
      </w:r>
    </w:p>
    <w:p w:rsidR="0010232E" w:rsidRDefault="0010232E">
      <w:pPr>
        <w:jc w:val="both"/>
        <w:rPr>
          <w:rFonts w:ascii="Arial Narrow" w:eastAsia="Tahoma" w:hAnsi="Arial Narrow" w:cs="Arial"/>
          <w:szCs w:val="24"/>
        </w:rPr>
      </w:pPr>
    </w:p>
    <w:p w:rsidR="0010232E" w:rsidRDefault="0010232E">
      <w:pPr>
        <w:jc w:val="both"/>
        <w:rPr>
          <w:rFonts w:ascii="Arial Narrow" w:eastAsia="Tahoma" w:hAnsi="Arial Narrow" w:cs="Arial"/>
          <w:szCs w:val="24"/>
        </w:rPr>
      </w:pPr>
      <w:r>
        <w:rPr>
          <w:rFonts w:ascii="Arial Narrow" w:eastAsia="Tahoma" w:hAnsi="Arial Narrow" w:cs="Arial"/>
          <w:szCs w:val="24"/>
        </w:rPr>
        <w:t>De esta forma, García-Pelayo ha trasladado a los vecinos las modificaciones planteadas en el proyecto de tal manera que, una vez consensuadas con ellos, se puedan aprobar de forma definitiva y llevarse a cabo. Por ejemplo, el Gobierno local ha planteado que por los dos accesos de la Plaza haya una rampa que permita la accesibilidad total de la misma ya que el proyecto original sólo hacía accesible esta plaza por uno de los laterales, mientras que por el otro tenía previsto una escalera.</w:t>
      </w:r>
    </w:p>
    <w:p w:rsidR="0010232E" w:rsidRDefault="0010232E">
      <w:pPr>
        <w:jc w:val="both"/>
        <w:rPr>
          <w:rFonts w:ascii="Arial Narrow" w:eastAsia="Tahoma" w:hAnsi="Arial Narrow" w:cs="Arial"/>
          <w:szCs w:val="24"/>
        </w:rPr>
      </w:pPr>
    </w:p>
    <w:p w:rsidR="0010232E" w:rsidRDefault="0010232E">
      <w:pPr>
        <w:jc w:val="both"/>
        <w:rPr>
          <w:rFonts w:ascii="Arial Narrow" w:eastAsia="Tahoma" w:hAnsi="Arial Narrow" w:cs="Arial"/>
          <w:szCs w:val="24"/>
        </w:rPr>
      </w:pPr>
      <w:r>
        <w:rPr>
          <w:rFonts w:ascii="Arial Narrow" w:eastAsia="Tahoma" w:hAnsi="Arial Narrow" w:cs="Arial"/>
          <w:szCs w:val="24"/>
        </w:rPr>
        <w:t xml:space="preserve">Además, con esta modificación, se permite también la entrada hasta los portales de los vecinos de los servicios de emergencia en caso de que fuera necesario. Asimismo, el proyecto original contemplaba </w:t>
      </w:r>
      <w:r w:rsidR="00EF29D2">
        <w:rPr>
          <w:rFonts w:ascii="Arial Narrow" w:eastAsia="Tahoma" w:hAnsi="Arial Narrow" w:cs="Arial"/>
          <w:szCs w:val="24"/>
        </w:rPr>
        <w:t>un plano inclinado</w:t>
      </w:r>
      <w:r>
        <w:rPr>
          <w:rFonts w:ascii="Arial Narrow" w:eastAsia="Tahoma" w:hAnsi="Arial Narrow" w:cs="Arial"/>
          <w:szCs w:val="24"/>
        </w:rPr>
        <w:t xml:space="preserve"> que no cumplía los requisitos de accesibilidad por su excesiva pendiente y suponía un riesgo.</w:t>
      </w:r>
    </w:p>
    <w:p w:rsidR="0010232E" w:rsidRDefault="0010232E">
      <w:pPr>
        <w:jc w:val="both"/>
        <w:rPr>
          <w:rFonts w:ascii="Arial Narrow" w:eastAsia="Tahoma" w:hAnsi="Arial Narrow" w:cs="Arial"/>
          <w:szCs w:val="24"/>
        </w:rPr>
      </w:pPr>
    </w:p>
    <w:p w:rsidR="0010232E" w:rsidRDefault="0010232E">
      <w:pPr>
        <w:jc w:val="both"/>
        <w:rPr>
          <w:rFonts w:ascii="Arial Narrow" w:eastAsia="Tahoma" w:hAnsi="Arial Narrow" w:cs="Arial"/>
          <w:szCs w:val="24"/>
        </w:rPr>
      </w:pPr>
      <w:r>
        <w:rPr>
          <w:rFonts w:ascii="Arial Narrow" w:eastAsia="Tahoma" w:hAnsi="Arial Narrow" w:cs="Arial"/>
          <w:szCs w:val="24"/>
        </w:rPr>
        <w:t>La regidora jerezana también ha planteado a los vecinos la colocación de una valla  entre la Plaza y la rampa para que no se acceda directamente y se instalará un parterre grande con un seto de romero</w:t>
      </w:r>
      <w:r w:rsidR="00EF29D2">
        <w:rPr>
          <w:rFonts w:ascii="Arial Narrow" w:eastAsia="Tahoma" w:hAnsi="Arial Narrow" w:cs="Arial"/>
          <w:szCs w:val="24"/>
        </w:rPr>
        <w:t xml:space="preserve"> rastrero</w:t>
      </w:r>
      <w:r>
        <w:rPr>
          <w:rFonts w:ascii="Arial Narrow" w:eastAsia="Tahoma" w:hAnsi="Arial Narrow" w:cs="Arial"/>
          <w:szCs w:val="24"/>
        </w:rPr>
        <w:t xml:space="preserve"> que dé permeabilidad a la zona.</w:t>
      </w:r>
    </w:p>
    <w:p w:rsidR="0010232E" w:rsidRDefault="0010232E">
      <w:pPr>
        <w:jc w:val="both"/>
        <w:rPr>
          <w:rFonts w:ascii="Arial Narrow" w:eastAsia="Tahoma" w:hAnsi="Arial Narrow" w:cs="Arial"/>
          <w:szCs w:val="24"/>
        </w:rPr>
      </w:pPr>
    </w:p>
    <w:p w:rsidR="0010232E" w:rsidRDefault="0010232E">
      <w:pPr>
        <w:jc w:val="both"/>
        <w:rPr>
          <w:rFonts w:ascii="Arial Narrow" w:eastAsia="Tahoma" w:hAnsi="Arial Narrow" w:cs="Arial"/>
          <w:szCs w:val="24"/>
        </w:rPr>
      </w:pPr>
      <w:r>
        <w:rPr>
          <w:rFonts w:ascii="Arial Narrow" w:eastAsia="Tahoma" w:hAnsi="Arial Narrow" w:cs="Arial"/>
          <w:szCs w:val="24"/>
        </w:rPr>
        <w:t>Entre las mejoras incluidas por el Gobierno de García-Pelayo a la obra se encuentran la instalación de iluminación en Plaza Venus así como de bancos y papeleras a petición de los propios vecinos, quienes han mostrado su satisfacción por ver, de una vez por todas, convertida en realidad la obra de esta plaza.</w:t>
      </w:r>
    </w:p>
    <w:p w:rsidR="0010232E" w:rsidRDefault="0010232E">
      <w:pPr>
        <w:jc w:val="both"/>
        <w:rPr>
          <w:rFonts w:ascii="Arial Narrow" w:eastAsia="Tahoma" w:hAnsi="Arial Narrow" w:cs="Arial"/>
          <w:szCs w:val="24"/>
        </w:rPr>
      </w:pPr>
    </w:p>
    <w:p w:rsidR="0010232E" w:rsidRDefault="0010232E">
      <w:pPr>
        <w:jc w:val="both"/>
        <w:rPr>
          <w:rFonts w:ascii="Arial Narrow" w:eastAsia="Tahoma" w:hAnsi="Arial Narrow" w:cs="Arial"/>
          <w:szCs w:val="24"/>
        </w:rPr>
      </w:pPr>
      <w:r>
        <w:rPr>
          <w:rFonts w:ascii="Arial Narrow" w:eastAsia="Tahoma" w:hAnsi="Arial Narrow" w:cs="Arial"/>
          <w:szCs w:val="24"/>
        </w:rPr>
        <w:t>La alcaldesa ha felicitado a los vecinos a quienes ha agradecido la paciencia que han tenido todos estos años hasta conseguir que las obras sean una realidad al tiempo que ha agradecido a la empresa, Juan Romo SA, por su disposición a la hora de acometer la obra que tie</w:t>
      </w:r>
      <w:r w:rsidR="0093505D">
        <w:rPr>
          <w:rFonts w:ascii="Arial Narrow" w:eastAsia="Tahoma" w:hAnsi="Arial Narrow" w:cs="Arial"/>
          <w:szCs w:val="24"/>
        </w:rPr>
        <w:t>ne un impor</w:t>
      </w:r>
      <w:r>
        <w:rPr>
          <w:rFonts w:ascii="Arial Narrow" w:eastAsia="Tahoma" w:hAnsi="Arial Narrow" w:cs="Arial"/>
          <w:szCs w:val="24"/>
        </w:rPr>
        <w:t>te de 301.790 euros.</w:t>
      </w:r>
    </w:p>
    <w:p w:rsidR="00B63188" w:rsidRDefault="00B63188">
      <w:pPr>
        <w:jc w:val="both"/>
        <w:rPr>
          <w:rFonts w:ascii="Arial Narrow" w:eastAsia="Tahoma" w:hAnsi="Arial Narrow" w:cs="Arial"/>
          <w:szCs w:val="24"/>
        </w:rPr>
      </w:pPr>
    </w:p>
    <w:p w:rsidR="00B63188" w:rsidRDefault="00B63188">
      <w:pPr>
        <w:jc w:val="both"/>
        <w:rPr>
          <w:rFonts w:ascii="Arial Narrow" w:eastAsia="Tahoma" w:hAnsi="Arial Narrow" w:cs="Arial"/>
          <w:szCs w:val="24"/>
        </w:rPr>
      </w:pPr>
      <w:bookmarkStart w:id="0" w:name="_GoBack"/>
      <w:bookmarkEnd w:id="0"/>
    </w:p>
    <w:sectPr w:rsidR="00B63188">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5F" w:rsidRDefault="0093505D">
      <w:r>
        <w:separator/>
      </w:r>
    </w:p>
  </w:endnote>
  <w:endnote w:type="continuationSeparator" w:id="0">
    <w:p w:rsidR="0081095F" w:rsidRDefault="0093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32" w:rsidRDefault="008E5F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32" w:rsidRDefault="008E5F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32" w:rsidRDefault="008E5F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5F" w:rsidRDefault="0093505D">
      <w:r>
        <w:separator/>
      </w:r>
    </w:p>
  </w:footnote>
  <w:footnote w:type="continuationSeparator" w:id="0">
    <w:p w:rsidR="0081095F" w:rsidRDefault="0093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32" w:rsidRDefault="008E5F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32" w:rsidRDefault="0093505D">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32" w:rsidRDefault="0093505D">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32"/>
    <w:rsid w:val="0010232E"/>
    <w:rsid w:val="0081095F"/>
    <w:rsid w:val="008E5F32"/>
    <w:rsid w:val="0093505D"/>
    <w:rsid w:val="00B63188"/>
    <w:rsid w:val="00EF29D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17253-B735-420B-B94D-AD0B9701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cp:revision>
  <cp:lastPrinted>2023-10-11T07:08:00Z</cp:lastPrinted>
  <dcterms:created xsi:type="dcterms:W3CDTF">2024-01-17T18:10:00Z</dcterms:created>
  <dcterms:modified xsi:type="dcterms:W3CDTF">2024-01-17T18:57:00Z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