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3642" w:rsidRDefault="004D323B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El Gobierno de Jerez refuerza su apuesta por la ‘Educación Medi</w:t>
      </w:r>
      <w:r w:rsidR="007A2B0C">
        <w:rPr>
          <w:rFonts w:ascii="Arial Narrow" w:hAnsi="Arial Narrow" w:cs="Arial"/>
          <w:b/>
          <w:bCs/>
          <w:sz w:val="40"/>
          <w:szCs w:val="40"/>
        </w:rPr>
        <w:t>o</w:t>
      </w:r>
      <w:r>
        <w:rPr>
          <w:rFonts w:ascii="Arial Narrow" w:hAnsi="Arial Narrow" w:cs="Arial"/>
          <w:b/>
          <w:bCs/>
          <w:sz w:val="40"/>
          <w:szCs w:val="40"/>
        </w:rPr>
        <w:t>ambiental’ con el Plan de Arbolado 2024-2027, campañas de concienciación sobre reciclaje y el aula ‘Las Calandrias’</w:t>
      </w:r>
    </w:p>
    <w:p w:rsidR="00873642" w:rsidRDefault="00873642">
      <w:pPr>
        <w:rPr>
          <w:rFonts w:ascii="Arial Narrow" w:hAnsi="Arial Narrow" w:cs="Arial"/>
          <w:b/>
          <w:bCs/>
          <w:sz w:val="40"/>
          <w:szCs w:val="40"/>
        </w:rPr>
      </w:pPr>
    </w:p>
    <w:p w:rsidR="00873642" w:rsidRDefault="004D323B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sz w:val="36"/>
          <w:szCs w:val="36"/>
        </w:rPr>
        <w:t xml:space="preserve">El teniente de alcaldesa de Servicios Públicos, Jaime Espinar, ha destacado tales estrategias “como clave en el objetivo de hacer de Jerez una ciudad más sostenible y concienciada con el Medio Ambiente”  </w:t>
      </w:r>
    </w:p>
    <w:p w:rsidR="00873642" w:rsidRDefault="00873642">
      <w:pPr>
        <w:rPr>
          <w:rFonts w:ascii="Arial Narrow" w:hAnsi="Arial Narrow" w:cs="Arial"/>
          <w:sz w:val="36"/>
          <w:szCs w:val="36"/>
        </w:rPr>
      </w:pPr>
    </w:p>
    <w:p w:rsidR="00873642" w:rsidRDefault="004D323B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26 de enero de 2024</w:t>
      </w:r>
      <w:r>
        <w:rPr>
          <w:rFonts w:ascii="Arial Narrow" w:eastAsia="Tahoma" w:hAnsi="Arial Narrow" w:cs="Arial"/>
          <w:sz w:val="26"/>
          <w:szCs w:val="26"/>
        </w:rPr>
        <w:t>. El Gobierno de Jerez refuerza su apuesta por la ‘Educación Medioambiental’ con el nuevo Plan de Arbolado 2024-2027 presentado esta misma semana, nuevas campañas de concienciación sobre reciclaje de vidrio y envases ligeros coordinadas con ‘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Ecovidrio</w:t>
      </w:r>
      <w:proofErr w:type="spellEnd"/>
      <w:r>
        <w:rPr>
          <w:rFonts w:ascii="Arial Narrow" w:eastAsia="Tahoma" w:hAnsi="Arial Narrow" w:cs="Arial"/>
          <w:sz w:val="26"/>
          <w:szCs w:val="26"/>
        </w:rPr>
        <w:t>’ y ‘</w:t>
      </w:r>
      <w:proofErr w:type="spellStart"/>
      <w:r>
        <w:rPr>
          <w:rFonts w:ascii="Arial Narrow" w:eastAsia="Tahoma" w:hAnsi="Arial Narrow" w:cs="Arial"/>
          <w:sz w:val="26"/>
          <w:szCs w:val="26"/>
        </w:rPr>
        <w:t>Ecoembes</w:t>
      </w:r>
      <w:proofErr w:type="spellEnd"/>
      <w:r>
        <w:rPr>
          <w:rFonts w:ascii="Arial Narrow" w:eastAsia="Tahoma" w:hAnsi="Arial Narrow" w:cs="Arial"/>
          <w:sz w:val="26"/>
          <w:szCs w:val="26"/>
        </w:rPr>
        <w:t>’ y sobre la instalación del ‘quinto contenedor’ para residuos orgánicos que tendrá especial colaboración de colectivos vecinales y del ámbito escolar así como la creación en la planta de compostaje y reciclaje ‘Las Calandrias’ de un aula específica de ‘Educación Medioambiental’ destinada a albergar acciones formativas de los escolares de Jerez y de distintos municipios de la provincia.</w:t>
      </w:r>
    </w:p>
    <w:p w:rsidR="00873642" w:rsidRDefault="0087364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873642" w:rsidRDefault="004D323B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 teniente de alcaldesa de Servicios Públicos y Medio Ambiente, Jaime Espinar, ha destacado en el Día Mundial de la Educación Medioambiental que “tales estrategias persiguen el objet</w:t>
      </w:r>
      <w:r w:rsidR="007A2B0C">
        <w:rPr>
          <w:rFonts w:ascii="Arial Narrow" w:eastAsia="Tahoma" w:hAnsi="Arial Narrow" w:cs="Arial"/>
          <w:sz w:val="26"/>
          <w:szCs w:val="26"/>
        </w:rPr>
        <w:t>ivo común del Gobierno de Jerez</w:t>
      </w:r>
      <w:r>
        <w:rPr>
          <w:rFonts w:ascii="Arial Narrow" w:eastAsia="Tahoma" w:hAnsi="Arial Narrow" w:cs="Arial"/>
          <w:sz w:val="26"/>
          <w:szCs w:val="26"/>
        </w:rPr>
        <w:t xml:space="preserve"> y el compromiso que así adquirimos de hacer de Jerez una ciudad más sostenible, que vuelva a mirar a su arbolado, que suponga la reconciliación del Ayuntamiento con el arbolado después de años en los que no se cuidó por parte del Gobierno anterior, y sobre todo, a través de campañas de comunicación con amplia participación para generar una verdadera conciencia de reciclaje y de cuidado de nuestro valioso patrimonio medioambiental”.</w:t>
      </w:r>
    </w:p>
    <w:p w:rsidR="00873642" w:rsidRDefault="0087364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873642" w:rsidRDefault="004D323B">
      <w:pPr>
        <w:jc w:val="both"/>
        <w:rPr>
          <w:b/>
          <w:bCs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Un aula de Educación Medioambiental “de referencia” en Las Calandrias</w:t>
      </w:r>
    </w:p>
    <w:p w:rsidR="00873642" w:rsidRDefault="0087364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873642" w:rsidRDefault="004D323B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Asimismo, merece especial importancia “el aula de Educación Medioambiental de Las Calandrias, que será una referencia en este sentido”, y que permitirá albergar actividades de distinto tipo y en una planta precisamente de reciclaje en un entorno natural.</w:t>
      </w:r>
    </w:p>
    <w:p w:rsidR="00873642" w:rsidRDefault="0087364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873642" w:rsidRDefault="004D323B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lastRenderedPageBreak/>
        <w:t>De igual modo, en la generación de contenidos de Educación Medioambiental de la Tenencia de Alcaldía de Servicios Públicos y Medio Ambiente “contaremos con el Consejo Local de M</w:t>
      </w:r>
      <w:r w:rsidR="007A2B0C">
        <w:rPr>
          <w:rFonts w:ascii="Arial Narrow" w:eastAsia="Tahoma" w:hAnsi="Arial Narrow" w:cs="Arial"/>
          <w:sz w:val="26"/>
          <w:szCs w:val="26"/>
        </w:rPr>
        <w:t>edio Ambiente</w:t>
      </w:r>
      <w:r>
        <w:rPr>
          <w:rFonts w:ascii="Arial Narrow" w:eastAsia="Tahoma" w:hAnsi="Arial Narrow" w:cs="Arial"/>
          <w:sz w:val="26"/>
          <w:szCs w:val="26"/>
        </w:rPr>
        <w:t xml:space="preserve"> y las aportaciones de colectivos como Ecologistas en Acción, la asociación </w:t>
      </w:r>
      <w:r w:rsidR="007A2B0C">
        <w:rPr>
          <w:rFonts w:ascii="Arial Narrow" w:eastAsia="Tahoma" w:hAnsi="Arial Narrow" w:cs="Arial"/>
          <w:sz w:val="26"/>
          <w:szCs w:val="26"/>
        </w:rPr>
        <w:t>Amigos del Jerez de los Árboles</w:t>
      </w:r>
      <w:r>
        <w:rPr>
          <w:rFonts w:ascii="Arial Narrow" w:eastAsia="Tahoma" w:hAnsi="Arial Narrow" w:cs="Arial"/>
          <w:sz w:val="26"/>
          <w:szCs w:val="26"/>
        </w:rPr>
        <w:t xml:space="preserve"> y también de otras asociaciones juveniles que están realizando una importante labor de concienciación en la naturaleza en la recogida de residuos”. </w:t>
      </w:r>
    </w:p>
    <w:p w:rsidR="00873642" w:rsidRDefault="0087364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873642" w:rsidRDefault="007A2B0C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De hecho, “en el Plan de A</w:t>
      </w:r>
      <w:r w:rsidR="004D323B">
        <w:rPr>
          <w:rFonts w:ascii="Arial Narrow" w:eastAsia="Tahoma" w:hAnsi="Arial Narrow" w:cs="Arial"/>
          <w:sz w:val="26"/>
          <w:szCs w:val="26"/>
        </w:rPr>
        <w:t>rbolado ya hemos introducido propuestas de distintos colectivos para hacerlo con el mayor consenso”, ha manifestado Espinar. A este respecto, se recuerda que las aportaciones para el Plan de Arbolado 2024-2027 se pueden realizar hasta el próximo martes 27 de febrero.</w:t>
      </w:r>
    </w:p>
    <w:p w:rsidR="00873642" w:rsidRDefault="0087364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A2B0C" w:rsidRDefault="007A2B0C">
      <w:pPr>
        <w:jc w:val="both"/>
        <w:rPr>
          <w:rFonts w:ascii="Arial Narrow" w:eastAsia="Tahoma" w:hAnsi="Arial Narrow" w:cs="Arial"/>
          <w:iCs/>
          <w:sz w:val="26"/>
          <w:szCs w:val="26"/>
        </w:rPr>
      </w:pPr>
    </w:p>
    <w:p w:rsidR="00873642" w:rsidRPr="007A2B0C" w:rsidRDefault="007A2B0C">
      <w:pPr>
        <w:jc w:val="both"/>
        <w:rPr>
          <w:iCs/>
        </w:rPr>
      </w:pPr>
      <w:r w:rsidRPr="007A2B0C">
        <w:rPr>
          <w:rFonts w:ascii="Arial Narrow" w:eastAsia="Tahoma" w:hAnsi="Arial Narrow" w:cs="Arial"/>
          <w:iCs/>
          <w:sz w:val="26"/>
          <w:szCs w:val="26"/>
        </w:rPr>
        <w:t>(</w:t>
      </w:r>
      <w:r w:rsidR="004D323B" w:rsidRPr="007A2B0C">
        <w:rPr>
          <w:rFonts w:ascii="Arial Narrow" w:eastAsia="Tahoma" w:hAnsi="Arial Narrow" w:cs="Arial"/>
          <w:iCs/>
          <w:sz w:val="26"/>
          <w:szCs w:val="26"/>
        </w:rPr>
        <w:t>Se adjunta foto</w:t>
      </w:r>
      <w:r>
        <w:rPr>
          <w:rFonts w:ascii="Arial Narrow" w:eastAsia="Tahoma" w:hAnsi="Arial Narrow" w:cs="Arial"/>
          <w:iCs/>
          <w:sz w:val="26"/>
          <w:szCs w:val="26"/>
        </w:rPr>
        <w:t>grafía de Jaime Espinar con la A</w:t>
      </w:r>
      <w:bookmarkStart w:id="0" w:name="_GoBack"/>
      <w:bookmarkEnd w:id="0"/>
      <w:r w:rsidR="004D323B" w:rsidRPr="007A2B0C">
        <w:rPr>
          <w:rFonts w:ascii="Arial Narrow" w:eastAsia="Tahoma" w:hAnsi="Arial Narrow" w:cs="Arial"/>
          <w:iCs/>
          <w:sz w:val="26"/>
          <w:szCs w:val="26"/>
        </w:rPr>
        <w:t>sociación Amigos del Jerez de los Árboles y Ecologistas en Acción</w:t>
      </w:r>
      <w:r w:rsidRPr="007A2B0C">
        <w:rPr>
          <w:rFonts w:ascii="Arial Narrow" w:eastAsia="Tahoma" w:hAnsi="Arial Narrow" w:cs="Arial"/>
          <w:iCs/>
          <w:sz w:val="26"/>
          <w:szCs w:val="26"/>
        </w:rPr>
        <w:t>)</w:t>
      </w:r>
    </w:p>
    <w:p w:rsidR="00873642" w:rsidRPr="007A2B0C" w:rsidRDefault="0087364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873642" w:rsidRDefault="0087364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873642" w:rsidRDefault="0087364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873642" w:rsidRDefault="0087364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873642" w:rsidRDefault="0087364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873642" w:rsidRDefault="00873642"/>
    <w:p w:rsidR="00873642" w:rsidRDefault="00873642"/>
    <w:p w:rsidR="00873642" w:rsidRDefault="00873642"/>
    <w:p w:rsidR="00873642" w:rsidRDefault="00873642"/>
    <w:p w:rsidR="00873642" w:rsidRDefault="00873642"/>
    <w:sectPr w:rsidR="0087364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D7" w:rsidRDefault="004D323B">
      <w:r>
        <w:separator/>
      </w:r>
    </w:p>
  </w:endnote>
  <w:endnote w:type="continuationSeparator" w:id="0">
    <w:p w:rsidR="009C27D7" w:rsidRDefault="004D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42" w:rsidRDefault="004D323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D7" w:rsidRDefault="004D323B">
      <w:r>
        <w:separator/>
      </w:r>
    </w:p>
  </w:footnote>
  <w:footnote w:type="continuationSeparator" w:id="0">
    <w:p w:rsidR="009C27D7" w:rsidRDefault="004D3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42" w:rsidRDefault="004D323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710"/>
    <w:multiLevelType w:val="multilevel"/>
    <w:tmpl w:val="03E2447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570760"/>
    <w:multiLevelType w:val="multilevel"/>
    <w:tmpl w:val="45043A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42"/>
    <w:rsid w:val="004D323B"/>
    <w:rsid w:val="007A2B0C"/>
    <w:rsid w:val="00873642"/>
    <w:rsid w:val="009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29C7B-E8B5-4FEA-965F-68BBF0BA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2024-01-26T13:01:00Z</cp:lastPrinted>
  <dcterms:created xsi:type="dcterms:W3CDTF">2024-01-26T12:35:00Z</dcterms:created>
  <dcterms:modified xsi:type="dcterms:W3CDTF">2024-01-26T12:41:00Z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