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A7D0A" w14:textId="77777777" w:rsidR="00FE4EDC" w:rsidRDefault="00FE4EDC" w:rsidP="00FE4EDC">
      <w:pPr>
        <w:pStyle w:val="NormalWeb"/>
        <w:shd w:val="clear" w:color="auto" w:fill="FFFFFF"/>
        <w:spacing w:after="360"/>
        <w:rPr>
          <w:rFonts w:ascii="Arial Narrow" w:hAnsi="Arial Narrow"/>
          <w:b/>
          <w:bCs/>
          <w:color w:val="404040"/>
          <w:sz w:val="26"/>
          <w:szCs w:val="26"/>
        </w:rPr>
      </w:pPr>
    </w:p>
    <w:p w14:paraId="44435DE0" w14:textId="3239B3ED" w:rsidR="00D9736D" w:rsidRPr="00D9736D" w:rsidRDefault="00D9736D" w:rsidP="00D9736D">
      <w:pPr>
        <w:pStyle w:val="NormalWeb"/>
        <w:shd w:val="clear" w:color="auto" w:fill="FFFFFF"/>
        <w:spacing w:after="360"/>
        <w:rPr>
          <w:rFonts w:ascii="Arial Narrow" w:hAnsi="Arial Narrow"/>
          <w:b/>
          <w:bCs/>
          <w:color w:val="404040"/>
          <w:sz w:val="40"/>
          <w:szCs w:val="40"/>
        </w:rPr>
      </w:pPr>
      <w:r w:rsidRPr="00D9736D">
        <w:rPr>
          <w:rFonts w:ascii="Arial Narrow" w:hAnsi="Arial Narrow"/>
          <w:b/>
          <w:bCs/>
          <w:color w:val="404040"/>
          <w:sz w:val="40"/>
          <w:szCs w:val="40"/>
        </w:rPr>
        <w:t>La alcaldesa felicita a la Hermandad de La Clemencia por la presentación del cartel conmemorativo de su 25 aniversario</w:t>
      </w:r>
    </w:p>
    <w:p w14:paraId="5B9BB1B0" w14:textId="78D68F97" w:rsidR="00FE4EDC" w:rsidRDefault="006957F3" w:rsidP="00FE4EDC">
      <w:pPr>
        <w:pStyle w:val="NormalWeb"/>
        <w:shd w:val="clear" w:color="auto" w:fill="FFFFFF"/>
        <w:spacing w:after="360"/>
        <w:jc w:val="both"/>
        <w:rPr>
          <w:rFonts w:ascii="Arial Narrow" w:hAnsi="Arial Narrow"/>
          <w:bCs/>
          <w:color w:val="404040"/>
          <w:sz w:val="26"/>
          <w:szCs w:val="26"/>
        </w:rPr>
      </w:pPr>
      <w:r>
        <w:rPr>
          <w:rFonts w:ascii="Arial Narrow" w:hAnsi="Arial Narrow"/>
          <w:b/>
          <w:bCs/>
          <w:color w:val="404040"/>
          <w:sz w:val="26"/>
          <w:szCs w:val="26"/>
        </w:rPr>
        <w:t>17</w:t>
      </w:r>
      <w:bookmarkStart w:id="0" w:name="_GoBack"/>
      <w:bookmarkEnd w:id="0"/>
      <w:r w:rsidR="00FE4EDC">
        <w:rPr>
          <w:rFonts w:ascii="Arial Narrow" w:hAnsi="Arial Narrow"/>
          <w:b/>
          <w:bCs/>
          <w:color w:val="404040"/>
          <w:sz w:val="26"/>
          <w:szCs w:val="26"/>
        </w:rPr>
        <w:t xml:space="preserve"> de febrero de 2024.- </w:t>
      </w:r>
      <w:r w:rsidR="00FE4EDC">
        <w:rPr>
          <w:rFonts w:ascii="Arial Narrow" w:hAnsi="Arial Narrow"/>
          <w:bCs/>
          <w:color w:val="404040"/>
          <w:sz w:val="26"/>
          <w:szCs w:val="26"/>
        </w:rPr>
        <w:t xml:space="preserve">La alcaldesa de Jerez, María José García-Pelayo, ha asistido a la presentación del cartel conmemorativo del 25 aniversario de la Hermandad de la Clemencia y al estreno de la marcha ‘En manos del maestro’, obra de Víctor Soto, que ha tenido lugar </w:t>
      </w:r>
      <w:r w:rsidR="00F91ABB">
        <w:rPr>
          <w:rFonts w:ascii="Arial Narrow" w:hAnsi="Arial Narrow"/>
          <w:bCs/>
          <w:color w:val="404040"/>
          <w:sz w:val="26"/>
          <w:szCs w:val="26"/>
        </w:rPr>
        <w:t xml:space="preserve">en la Sala Compañía. </w:t>
      </w:r>
    </w:p>
    <w:p w14:paraId="7D2AD514" w14:textId="211E27F8" w:rsidR="00F91ABB" w:rsidRPr="00FE4EDC" w:rsidRDefault="00F91ABB" w:rsidP="00FE4EDC">
      <w:pPr>
        <w:pStyle w:val="NormalWeb"/>
        <w:shd w:val="clear" w:color="auto" w:fill="FFFFFF"/>
        <w:spacing w:after="360"/>
        <w:jc w:val="both"/>
        <w:rPr>
          <w:rFonts w:ascii="Arial Narrow" w:hAnsi="Arial Narrow"/>
          <w:bCs/>
          <w:color w:val="404040"/>
          <w:sz w:val="26"/>
          <w:szCs w:val="26"/>
        </w:rPr>
      </w:pPr>
      <w:r>
        <w:rPr>
          <w:rFonts w:ascii="Arial Narrow" w:hAnsi="Arial Narrow"/>
          <w:bCs/>
          <w:color w:val="404040"/>
          <w:sz w:val="26"/>
          <w:szCs w:val="26"/>
        </w:rPr>
        <w:t xml:space="preserve">La alcaldesa ha felicitado al hermano mayor de </w:t>
      </w:r>
      <w:r w:rsidR="000525F8">
        <w:rPr>
          <w:rFonts w:ascii="Arial Narrow" w:hAnsi="Arial Narrow"/>
          <w:bCs/>
          <w:color w:val="404040"/>
          <w:sz w:val="26"/>
          <w:szCs w:val="26"/>
        </w:rPr>
        <w:t>L</w:t>
      </w:r>
      <w:r>
        <w:rPr>
          <w:rFonts w:ascii="Arial Narrow" w:hAnsi="Arial Narrow"/>
          <w:bCs/>
          <w:color w:val="404040"/>
          <w:sz w:val="26"/>
          <w:szCs w:val="26"/>
        </w:rPr>
        <w:t xml:space="preserve">a Clemencia, Damián López-Cepero, y a los hermanos y hermanas de la Cofradía del Martes Santo por este aniversario. Igualmente, ha tenido palabras para el fotógrafo Javier Romero Díaz, autor del cartel conmemorativo del 25 aniversario, para José Gómez </w:t>
      </w:r>
      <w:r w:rsidR="000525F8">
        <w:rPr>
          <w:rFonts w:ascii="Arial Narrow" w:hAnsi="Arial Narrow"/>
          <w:bCs/>
          <w:color w:val="404040"/>
          <w:sz w:val="26"/>
          <w:szCs w:val="26"/>
        </w:rPr>
        <w:t>‘Lazarus’, el artista malagueño</w:t>
      </w:r>
      <w:r>
        <w:rPr>
          <w:rFonts w:ascii="Arial Narrow" w:hAnsi="Arial Narrow"/>
          <w:bCs/>
          <w:color w:val="404040"/>
          <w:sz w:val="26"/>
          <w:szCs w:val="26"/>
        </w:rPr>
        <w:t xml:space="preserve"> autor de la papeleta de sitio y para Víctor Soto, autor de la marcha ‘En manos del maestro’</w:t>
      </w:r>
      <w:r w:rsidR="00AD5DCD">
        <w:rPr>
          <w:rFonts w:ascii="Arial Narrow" w:hAnsi="Arial Narrow"/>
          <w:bCs/>
          <w:color w:val="404040"/>
          <w:sz w:val="26"/>
          <w:szCs w:val="26"/>
        </w:rPr>
        <w:t xml:space="preserve">, que se ha dado a conocer y a la Agrupación Santísimo Cristo de la Clemencia por su interpretación. </w:t>
      </w:r>
    </w:p>
    <w:p w14:paraId="66A470AB" w14:textId="0167F33C" w:rsidR="00FE4EDC" w:rsidRDefault="002F6142" w:rsidP="00FE4EDC">
      <w:pPr>
        <w:pStyle w:val="NormalWeb"/>
        <w:shd w:val="clear" w:color="auto" w:fill="FFFFFF"/>
        <w:spacing w:after="360"/>
        <w:jc w:val="both"/>
        <w:rPr>
          <w:rFonts w:ascii="Arial Narrow" w:eastAsia="Times New Roman" w:hAnsi="Arial Narrow"/>
          <w:color w:val="404040"/>
          <w:sz w:val="26"/>
          <w:szCs w:val="26"/>
          <w:shd w:val="clear" w:color="auto" w:fill="FFFFFF"/>
        </w:rPr>
      </w:pPr>
      <w:r>
        <w:rPr>
          <w:rFonts w:ascii="Arial Narrow" w:hAnsi="Arial Narrow"/>
          <w:color w:val="404040"/>
          <w:sz w:val="26"/>
          <w:szCs w:val="26"/>
        </w:rPr>
        <w:t>García-Pelayo ha expresado su satisfacción por este evento “es</w:t>
      </w:r>
      <w:r w:rsidR="00FE4EDC" w:rsidRPr="00FE4EDC">
        <w:rPr>
          <w:rFonts w:ascii="Arial Narrow" w:hAnsi="Arial Narrow"/>
          <w:color w:val="404040"/>
          <w:sz w:val="26"/>
          <w:szCs w:val="26"/>
        </w:rPr>
        <w:t xml:space="preserve"> muy gratificante comprobar la buena salud de nuestras hermandades y cofradías, y la ilusión con la que tomáis la iniciativa para emprender proyectos y desarrollar actividades, en vuestro caso, el programa de actos que hab</w:t>
      </w:r>
      <w:r>
        <w:rPr>
          <w:rFonts w:ascii="Arial Narrow" w:hAnsi="Arial Narrow"/>
          <w:color w:val="404040"/>
          <w:sz w:val="26"/>
          <w:szCs w:val="26"/>
        </w:rPr>
        <w:t>éis organizado para celebrar la efemérides que nos ocupa</w:t>
      </w:r>
      <w:r w:rsidR="00FE4EDC" w:rsidRPr="00FE4EDC">
        <w:rPr>
          <w:rFonts w:ascii="Arial Narrow" w:hAnsi="Arial Narrow"/>
          <w:color w:val="404040"/>
          <w:sz w:val="26"/>
          <w:szCs w:val="26"/>
        </w:rPr>
        <w:t xml:space="preserve">, en los que habéis incluido actos religiosos y culturales y </w:t>
      </w:r>
      <w:r w:rsidR="00FE4EDC" w:rsidRPr="00FE4EDC">
        <w:rPr>
          <w:rFonts w:ascii="Arial Narrow" w:eastAsia="Times New Roman" w:hAnsi="Arial Narrow"/>
          <w:color w:val="404040"/>
          <w:sz w:val="26"/>
          <w:szCs w:val="26"/>
          <w:shd w:val="clear" w:color="auto" w:fill="FFFFFF"/>
        </w:rPr>
        <w:t xml:space="preserve">el magnífico </w:t>
      </w:r>
      <w:r w:rsidR="00FE4EDC" w:rsidRPr="002F6142">
        <w:rPr>
          <w:rStyle w:val="Textoennegrita"/>
          <w:rFonts w:ascii="Arial Narrow" w:eastAsia="Times New Roman" w:hAnsi="Arial Narrow"/>
          <w:b w:val="0"/>
          <w:color w:val="404040"/>
          <w:sz w:val="26"/>
          <w:szCs w:val="26"/>
          <w:shd w:val="clear" w:color="auto" w:fill="FFFFFF"/>
        </w:rPr>
        <w:t xml:space="preserve">proyecto de </w:t>
      </w:r>
      <w:r w:rsidR="004E2BE9">
        <w:rPr>
          <w:rStyle w:val="Textoennegrita"/>
          <w:rFonts w:ascii="Arial Narrow" w:eastAsia="Times New Roman" w:hAnsi="Arial Narrow"/>
          <w:b w:val="0"/>
          <w:color w:val="404040"/>
          <w:sz w:val="26"/>
          <w:szCs w:val="26"/>
          <w:shd w:val="clear" w:color="auto" w:fill="FFFFFF"/>
        </w:rPr>
        <w:t>techo para el paso de palio de María Santísima de Salud y E</w:t>
      </w:r>
      <w:r w:rsidR="00FE4EDC" w:rsidRPr="002F6142">
        <w:rPr>
          <w:rStyle w:val="Textoennegrita"/>
          <w:rFonts w:ascii="Arial Narrow" w:eastAsia="Times New Roman" w:hAnsi="Arial Narrow"/>
          <w:b w:val="0"/>
          <w:color w:val="404040"/>
          <w:sz w:val="26"/>
          <w:szCs w:val="26"/>
          <w:shd w:val="clear" w:color="auto" w:fill="FFFFFF"/>
        </w:rPr>
        <w:t>speranza</w:t>
      </w:r>
      <w:r w:rsidR="00FE4EDC" w:rsidRPr="00FE4EDC">
        <w:rPr>
          <w:rFonts w:ascii="Arial Narrow" w:eastAsia="Times New Roman" w:hAnsi="Arial Narrow"/>
          <w:color w:val="404040"/>
          <w:sz w:val="26"/>
          <w:szCs w:val="26"/>
          <w:shd w:val="clear" w:color="auto" w:fill="FFFFFF"/>
        </w:rPr>
        <w:t>,</w:t>
      </w:r>
      <w:r w:rsidR="000525F8">
        <w:rPr>
          <w:rFonts w:ascii="Arial Narrow" w:eastAsia="Times New Roman" w:hAnsi="Arial Narrow"/>
          <w:color w:val="404040"/>
          <w:sz w:val="26"/>
          <w:szCs w:val="26"/>
          <w:shd w:val="clear" w:color="auto" w:fill="FFFFFF"/>
        </w:rPr>
        <w:t xml:space="preserve"> que</w:t>
      </w:r>
      <w:r>
        <w:rPr>
          <w:rFonts w:ascii="Arial Narrow" w:eastAsia="Times New Roman" w:hAnsi="Arial Narrow"/>
          <w:color w:val="404040"/>
          <w:sz w:val="26"/>
          <w:szCs w:val="26"/>
          <w:shd w:val="clear" w:color="auto" w:fill="FFFFFF"/>
        </w:rPr>
        <w:t xml:space="preserve"> habéis presentado”.</w:t>
      </w:r>
    </w:p>
    <w:p w14:paraId="64FC94D1" w14:textId="7903D396" w:rsidR="000525F8" w:rsidRPr="00FE4EDC" w:rsidRDefault="000525F8" w:rsidP="00FE4EDC">
      <w:pPr>
        <w:pStyle w:val="NormalWeb"/>
        <w:shd w:val="clear" w:color="auto" w:fill="FFFFFF"/>
        <w:spacing w:after="360"/>
        <w:jc w:val="both"/>
        <w:rPr>
          <w:rFonts w:ascii="Arial Narrow" w:hAnsi="Arial Narrow"/>
          <w:sz w:val="26"/>
          <w:szCs w:val="26"/>
        </w:rPr>
      </w:pPr>
      <w:r>
        <w:rPr>
          <w:rFonts w:ascii="Arial Narrow" w:eastAsia="Times New Roman" w:hAnsi="Arial Narrow"/>
          <w:color w:val="404040"/>
          <w:sz w:val="26"/>
          <w:szCs w:val="26"/>
          <w:shd w:val="clear" w:color="auto" w:fill="FFFFFF"/>
        </w:rPr>
        <w:t>La alcaldesa ha subrayado la importante labor que en todos estos años ha llevado a cabo la Hermandad engrandeciendo no sólo la Semana Santa jerezana, sino haciendo más fuerte y más unido a su barrio de San Benito.</w:t>
      </w:r>
    </w:p>
    <w:p w14:paraId="49901033" w14:textId="46389B6B" w:rsidR="00FE4EDC" w:rsidRDefault="004A58ED" w:rsidP="00FE4EDC">
      <w:pPr>
        <w:pStyle w:val="NormalWeb"/>
        <w:shd w:val="clear" w:color="auto" w:fill="FFFFFF"/>
        <w:spacing w:after="360"/>
        <w:jc w:val="both"/>
        <w:rPr>
          <w:rFonts w:ascii="Arial Narrow" w:eastAsia="Times New Roman" w:hAnsi="Arial Narrow"/>
          <w:color w:val="404040"/>
          <w:sz w:val="26"/>
          <w:szCs w:val="26"/>
          <w:shd w:val="clear" w:color="auto" w:fill="FFFFFF"/>
        </w:rPr>
      </w:pPr>
      <w:r>
        <w:rPr>
          <w:rFonts w:ascii="Arial Narrow" w:eastAsia="Times New Roman" w:hAnsi="Arial Narrow"/>
          <w:color w:val="404040"/>
          <w:sz w:val="26"/>
          <w:szCs w:val="26"/>
          <w:shd w:val="clear" w:color="auto" w:fill="FFFFFF"/>
        </w:rPr>
        <w:t>“Desde el A</w:t>
      </w:r>
      <w:r w:rsidR="00FE4EDC" w:rsidRPr="00FE4EDC">
        <w:rPr>
          <w:rFonts w:ascii="Arial Narrow" w:eastAsia="Times New Roman" w:hAnsi="Arial Narrow"/>
          <w:color w:val="404040"/>
          <w:sz w:val="26"/>
          <w:szCs w:val="26"/>
          <w:shd w:val="clear" w:color="auto" w:fill="FFFFFF"/>
        </w:rPr>
        <w:t xml:space="preserve">yuntamiento estamos trabajando para proteger nuestra tradición y nuestra religiosidad y también para generar oportunidades que favorezcan el impulso de nuestras cofradías: con la rehabilitación de nuestro patrimonio, con la colaboración con las bandas, con la creación de rutas para dar a conocer </w:t>
      </w:r>
      <w:r>
        <w:rPr>
          <w:rFonts w:ascii="Arial Narrow" w:eastAsia="Times New Roman" w:hAnsi="Arial Narrow"/>
          <w:color w:val="404040"/>
          <w:sz w:val="26"/>
          <w:szCs w:val="26"/>
          <w:shd w:val="clear" w:color="auto" w:fill="FFFFFF"/>
        </w:rPr>
        <w:t>a las distintas corporaciones. T</w:t>
      </w:r>
      <w:r w:rsidR="00FE4EDC" w:rsidRPr="00FE4EDC">
        <w:rPr>
          <w:rFonts w:ascii="Arial Narrow" w:eastAsia="Times New Roman" w:hAnsi="Arial Narrow"/>
          <w:color w:val="404040"/>
          <w:sz w:val="26"/>
          <w:szCs w:val="26"/>
          <w:shd w:val="clear" w:color="auto" w:fill="FFFFFF"/>
        </w:rPr>
        <w:t>odo esto, ad</w:t>
      </w:r>
      <w:r>
        <w:rPr>
          <w:rFonts w:ascii="Arial Narrow" w:eastAsia="Times New Roman" w:hAnsi="Arial Narrow"/>
          <w:color w:val="404040"/>
          <w:sz w:val="26"/>
          <w:szCs w:val="26"/>
          <w:shd w:val="clear" w:color="auto" w:fill="FFFFFF"/>
        </w:rPr>
        <w:t>emás de engrandecer nuestra Semana M</w:t>
      </w:r>
      <w:r w:rsidR="00FE4EDC" w:rsidRPr="00FE4EDC">
        <w:rPr>
          <w:rFonts w:ascii="Arial Narrow" w:eastAsia="Times New Roman" w:hAnsi="Arial Narrow"/>
          <w:color w:val="404040"/>
          <w:sz w:val="26"/>
          <w:szCs w:val="26"/>
          <w:shd w:val="clear" w:color="auto" w:fill="FFFFFF"/>
        </w:rPr>
        <w:t xml:space="preserve">ayor  puede significar la promoción de la ciudad y de la industria turística, porque somos </w:t>
      </w:r>
      <w:r>
        <w:rPr>
          <w:rFonts w:ascii="Arial Narrow" w:eastAsia="Times New Roman" w:hAnsi="Arial Narrow"/>
          <w:color w:val="404040"/>
          <w:sz w:val="26"/>
          <w:szCs w:val="26"/>
          <w:shd w:val="clear" w:color="auto" w:fill="FFFFFF"/>
        </w:rPr>
        <w:t xml:space="preserve"> conscientes del potencial que J</w:t>
      </w:r>
      <w:r w:rsidR="00FE4EDC" w:rsidRPr="00FE4EDC">
        <w:rPr>
          <w:rFonts w:ascii="Arial Narrow" w:eastAsia="Times New Roman" w:hAnsi="Arial Narrow"/>
          <w:color w:val="404040"/>
          <w:sz w:val="26"/>
          <w:szCs w:val="26"/>
          <w:shd w:val="clear" w:color="auto" w:fill="FFFFFF"/>
        </w:rPr>
        <w:t>erez ofrece como ciudad única para vivir, pa</w:t>
      </w:r>
      <w:r w:rsidR="000525F8">
        <w:rPr>
          <w:rFonts w:ascii="Arial Narrow" w:eastAsia="Times New Roman" w:hAnsi="Arial Narrow"/>
          <w:color w:val="404040"/>
          <w:sz w:val="26"/>
          <w:szCs w:val="26"/>
          <w:shd w:val="clear" w:color="auto" w:fill="FFFFFF"/>
        </w:rPr>
        <w:t xml:space="preserve">ra disfrutar y para invertir. </w:t>
      </w:r>
      <w:r>
        <w:rPr>
          <w:rFonts w:ascii="Arial Narrow" w:eastAsia="Times New Roman" w:hAnsi="Arial Narrow"/>
          <w:color w:val="404040"/>
          <w:sz w:val="26"/>
          <w:szCs w:val="26"/>
          <w:shd w:val="clear" w:color="auto" w:fill="FFFFFF"/>
        </w:rPr>
        <w:t>C</w:t>
      </w:r>
      <w:r w:rsidR="00FE4EDC" w:rsidRPr="00FE4EDC">
        <w:rPr>
          <w:rFonts w:ascii="Arial Narrow" w:eastAsia="Times New Roman" w:hAnsi="Arial Narrow"/>
          <w:color w:val="404040"/>
          <w:sz w:val="26"/>
          <w:szCs w:val="26"/>
          <w:shd w:val="clear" w:color="auto" w:fill="FFFFFF"/>
        </w:rPr>
        <w:t>omo dice el lema de n</w:t>
      </w:r>
      <w:r>
        <w:rPr>
          <w:rFonts w:ascii="Arial Narrow" w:eastAsia="Times New Roman" w:hAnsi="Arial Narrow"/>
          <w:color w:val="404040"/>
          <w:sz w:val="26"/>
          <w:szCs w:val="26"/>
          <w:shd w:val="clear" w:color="auto" w:fill="FFFFFF"/>
        </w:rPr>
        <w:t>uestra nueva imagen de marca ‘Jerez S</w:t>
      </w:r>
      <w:r w:rsidR="00FE4EDC" w:rsidRPr="00FE4EDC">
        <w:rPr>
          <w:rFonts w:ascii="Arial Narrow" w:eastAsia="Times New Roman" w:hAnsi="Arial Narrow"/>
          <w:color w:val="404040"/>
          <w:sz w:val="26"/>
          <w:szCs w:val="26"/>
          <w:shd w:val="clear" w:color="auto" w:fill="FFFFFF"/>
        </w:rPr>
        <w:t>iempre</w:t>
      </w:r>
      <w:r>
        <w:rPr>
          <w:rFonts w:ascii="Arial Narrow" w:eastAsia="Times New Roman" w:hAnsi="Arial Narrow"/>
          <w:color w:val="404040"/>
          <w:sz w:val="26"/>
          <w:szCs w:val="26"/>
          <w:shd w:val="clear" w:color="auto" w:fill="FFFFFF"/>
        </w:rPr>
        <w:t>”</w:t>
      </w:r>
      <w:r w:rsidR="00FE4EDC" w:rsidRPr="00FE4EDC">
        <w:rPr>
          <w:rFonts w:ascii="Arial Narrow" w:eastAsia="Times New Roman" w:hAnsi="Arial Narrow"/>
          <w:color w:val="404040"/>
          <w:sz w:val="26"/>
          <w:szCs w:val="26"/>
          <w:shd w:val="clear" w:color="auto" w:fill="FFFFFF"/>
        </w:rPr>
        <w:t>’.</w:t>
      </w:r>
    </w:p>
    <w:p w14:paraId="34F47213" w14:textId="52C4C5C0" w:rsidR="00472746" w:rsidRDefault="00472746" w:rsidP="00FE4EDC">
      <w:pPr>
        <w:pStyle w:val="NormalWeb"/>
        <w:shd w:val="clear" w:color="auto" w:fill="FFFFFF"/>
        <w:spacing w:after="360"/>
        <w:jc w:val="both"/>
        <w:rPr>
          <w:rFonts w:ascii="Arial Narrow" w:eastAsia="Times New Roman" w:hAnsi="Arial Narrow"/>
          <w:color w:val="404040"/>
          <w:sz w:val="26"/>
          <w:szCs w:val="26"/>
          <w:shd w:val="clear" w:color="auto" w:fill="FFFFFF"/>
        </w:rPr>
      </w:pPr>
      <w:r>
        <w:rPr>
          <w:rFonts w:ascii="Arial Narrow" w:eastAsia="Times New Roman" w:hAnsi="Arial Narrow"/>
          <w:color w:val="404040"/>
          <w:sz w:val="26"/>
          <w:szCs w:val="26"/>
          <w:shd w:val="clear" w:color="auto" w:fill="FFFFFF"/>
        </w:rPr>
        <w:lastRenderedPageBreak/>
        <w:t xml:space="preserve">Los actos que ha programado la Hermandad con motivo de su 25 aniversario continuarán el próximo 9 de marzo con la celebración de la mesa redonda ’25 años de cofradías en San Benito’ que, enmarcada en el ciclo Spe Lucis’ contará con José Joaquín Perea Montilla, Pedro Pérez Rodríguez, Manuel Muñoz Natera, Luis Cruz </w:t>
      </w:r>
      <w:r w:rsidR="000525F8">
        <w:rPr>
          <w:rFonts w:ascii="Arial Narrow" w:eastAsia="Times New Roman" w:hAnsi="Arial Narrow"/>
          <w:color w:val="404040"/>
          <w:sz w:val="26"/>
          <w:szCs w:val="26"/>
          <w:shd w:val="clear" w:color="auto" w:fill="FFFFFF"/>
        </w:rPr>
        <w:t>de Sola y Fernando Fernández-Ga</w:t>
      </w:r>
      <w:r>
        <w:rPr>
          <w:rFonts w:ascii="Arial Narrow" w:eastAsia="Times New Roman" w:hAnsi="Arial Narrow"/>
          <w:color w:val="404040"/>
          <w:sz w:val="26"/>
          <w:szCs w:val="26"/>
          <w:shd w:val="clear" w:color="auto" w:fill="FFFFFF"/>
        </w:rPr>
        <w:t xml:space="preserve">o, </w:t>
      </w:r>
      <w:r w:rsidR="00B337EE">
        <w:rPr>
          <w:rFonts w:ascii="Arial Narrow" w:eastAsia="Times New Roman" w:hAnsi="Arial Narrow"/>
          <w:color w:val="404040"/>
          <w:sz w:val="26"/>
          <w:szCs w:val="26"/>
          <w:shd w:val="clear" w:color="auto" w:fill="FFFFFF"/>
        </w:rPr>
        <w:t>y la moderación de</w:t>
      </w:r>
      <w:r>
        <w:rPr>
          <w:rFonts w:ascii="Arial Narrow" w:eastAsia="Times New Roman" w:hAnsi="Arial Narrow"/>
          <w:color w:val="404040"/>
          <w:sz w:val="26"/>
          <w:szCs w:val="26"/>
          <w:shd w:val="clear" w:color="auto" w:fill="FFFFFF"/>
        </w:rPr>
        <w:t xml:space="preserve"> Enrique Víctor de Mora.</w:t>
      </w:r>
    </w:p>
    <w:p w14:paraId="219E3D7C" w14:textId="61E33888" w:rsidR="00446571" w:rsidRDefault="000525F8" w:rsidP="00FE4EDC">
      <w:pPr>
        <w:pStyle w:val="NormalWeb"/>
        <w:shd w:val="clear" w:color="auto" w:fill="FFFFFF"/>
        <w:spacing w:after="360"/>
        <w:jc w:val="both"/>
        <w:rPr>
          <w:rFonts w:ascii="Arial Narrow" w:eastAsia="Times New Roman" w:hAnsi="Arial Narrow"/>
          <w:color w:val="404040"/>
          <w:sz w:val="26"/>
          <w:szCs w:val="26"/>
          <w:shd w:val="clear" w:color="auto" w:fill="FFFFFF"/>
        </w:rPr>
      </w:pPr>
      <w:r>
        <w:rPr>
          <w:rFonts w:ascii="Arial Narrow" w:eastAsia="Times New Roman" w:hAnsi="Arial Narrow"/>
          <w:color w:val="404040"/>
          <w:sz w:val="26"/>
          <w:szCs w:val="26"/>
          <w:shd w:val="clear" w:color="auto" w:fill="FFFFFF"/>
        </w:rPr>
        <w:t xml:space="preserve"> </w:t>
      </w:r>
      <w:r w:rsidR="00D9736D">
        <w:rPr>
          <w:rFonts w:ascii="Arial Narrow" w:eastAsia="Times New Roman" w:hAnsi="Arial Narrow"/>
          <w:color w:val="404040"/>
          <w:sz w:val="26"/>
          <w:szCs w:val="26"/>
          <w:shd w:val="clear" w:color="auto" w:fill="FFFFFF"/>
        </w:rPr>
        <w:t>(Se adjuntan fotografías)</w:t>
      </w:r>
      <w:r w:rsidR="00F308DD">
        <w:rPr>
          <w:rFonts w:ascii="Arial Narrow" w:eastAsia="Times New Roman" w:hAnsi="Arial Narrow"/>
          <w:color w:val="404040"/>
          <w:sz w:val="26"/>
          <w:szCs w:val="26"/>
          <w:shd w:val="clear" w:color="auto" w:fill="FFFFFF"/>
        </w:rPr>
        <w:t xml:space="preserve"> </w:t>
      </w:r>
    </w:p>
    <w:p w14:paraId="42D65917" w14:textId="77777777" w:rsidR="00446571" w:rsidRDefault="00446571" w:rsidP="00FE4EDC">
      <w:pPr>
        <w:pStyle w:val="NormalWeb"/>
        <w:shd w:val="clear" w:color="auto" w:fill="FFFFFF"/>
        <w:spacing w:after="360"/>
        <w:jc w:val="both"/>
        <w:rPr>
          <w:rFonts w:ascii="Arial Narrow" w:eastAsia="Times New Roman" w:hAnsi="Arial Narrow"/>
          <w:color w:val="404040"/>
          <w:sz w:val="26"/>
          <w:szCs w:val="26"/>
          <w:shd w:val="clear" w:color="auto" w:fill="FFFFFF"/>
        </w:rPr>
      </w:pPr>
    </w:p>
    <w:p w14:paraId="7D027AC3" w14:textId="77777777" w:rsidR="006A44A0" w:rsidRPr="00FE4EDC" w:rsidRDefault="006A44A0" w:rsidP="00956F5A">
      <w:pPr>
        <w:rPr>
          <w:rFonts w:ascii="Arial Narrow" w:hAnsi="Arial Narrow"/>
          <w:sz w:val="26"/>
          <w:szCs w:val="26"/>
        </w:rPr>
      </w:pPr>
    </w:p>
    <w:sectPr w:rsidR="006A44A0" w:rsidRPr="00FE4EDC">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5385" w14:textId="77777777" w:rsidR="004870C1" w:rsidRDefault="004870C1">
      <w:r>
        <w:separator/>
      </w:r>
    </w:p>
  </w:endnote>
  <w:endnote w:type="continuationSeparator" w:id="0">
    <w:p w14:paraId="3482A640" w14:textId="77777777" w:rsidR="004870C1" w:rsidRDefault="0048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DE9F" w14:textId="77777777" w:rsidR="004870C1" w:rsidRDefault="004870C1">
      <w:r>
        <w:separator/>
      </w:r>
    </w:p>
  </w:footnote>
  <w:footnote w:type="continuationSeparator" w:id="0">
    <w:p w14:paraId="20B0E66A" w14:textId="77777777" w:rsidR="004870C1" w:rsidRDefault="0048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525F8"/>
    <w:rsid w:val="000B2397"/>
    <w:rsid w:val="002929AE"/>
    <w:rsid w:val="002F6142"/>
    <w:rsid w:val="00446571"/>
    <w:rsid w:val="00472746"/>
    <w:rsid w:val="004870C1"/>
    <w:rsid w:val="004A58ED"/>
    <w:rsid w:val="004A6CD3"/>
    <w:rsid w:val="004E2BE9"/>
    <w:rsid w:val="006631BE"/>
    <w:rsid w:val="006957F3"/>
    <w:rsid w:val="006A44A0"/>
    <w:rsid w:val="007025C7"/>
    <w:rsid w:val="0070790E"/>
    <w:rsid w:val="0081073A"/>
    <w:rsid w:val="0091157B"/>
    <w:rsid w:val="00956F5A"/>
    <w:rsid w:val="00AD1DC5"/>
    <w:rsid w:val="00AD5DCD"/>
    <w:rsid w:val="00AF0F99"/>
    <w:rsid w:val="00B337EE"/>
    <w:rsid w:val="00BE0499"/>
    <w:rsid w:val="00CD022A"/>
    <w:rsid w:val="00D4522C"/>
    <w:rsid w:val="00D471BB"/>
    <w:rsid w:val="00D9736D"/>
    <w:rsid w:val="00F308DD"/>
    <w:rsid w:val="00F8474F"/>
    <w:rsid w:val="00F91ABB"/>
    <w:rsid w:val="00FE4EDC"/>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uiPriority w:val="22"/>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customStyle="1" w:styleId="text-left">
    <w:name w:val="text-left"/>
    <w:basedOn w:val="Normal"/>
    <w:rsid w:val="00472746"/>
    <w:pPr>
      <w:suppressAutoHyphens w:val="0"/>
      <w:spacing w:before="100" w:beforeAutospacing="1" w:after="100"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200660">
      <w:bodyDiv w:val="1"/>
      <w:marLeft w:val="0"/>
      <w:marRight w:val="0"/>
      <w:marTop w:val="0"/>
      <w:marBottom w:val="0"/>
      <w:divBdr>
        <w:top w:val="none" w:sz="0" w:space="0" w:color="auto"/>
        <w:left w:val="none" w:sz="0" w:space="0" w:color="auto"/>
        <w:bottom w:val="none" w:sz="0" w:space="0" w:color="auto"/>
        <w:right w:val="none" w:sz="0" w:space="0" w:color="auto"/>
      </w:divBdr>
    </w:div>
    <w:div w:id="9914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4</cp:revision>
  <cp:lastPrinted>2023-10-11T07:08:00Z</cp:lastPrinted>
  <dcterms:created xsi:type="dcterms:W3CDTF">2024-02-16T10:26:00Z</dcterms:created>
  <dcterms:modified xsi:type="dcterms:W3CDTF">2024-02-17T09:16:00Z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