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0E97" w:rsidRDefault="00DE4CA5">
      <w:pPr>
        <w:rPr>
          <w:rFonts w:ascii="Arial Narrow" w:hAnsi="Arial Narrow" w:cs="Arial"/>
          <w:b/>
          <w:bCs/>
          <w:sz w:val="40"/>
          <w:szCs w:val="40"/>
        </w:rPr>
      </w:pPr>
      <w:r>
        <w:rPr>
          <w:rFonts w:ascii="Arial Narrow" w:hAnsi="Arial Narrow" w:cs="Arial"/>
          <w:b/>
          <w:bCs/>
          <w:sz w:val="40"/>
          <w:szCs w:val="40"/>
        </w:rPr>
        <w:t xml:space="preserve">El Ayuntamiento reconoce la historia del Jerez Industrial en la presentación del partido del centenario que jugará contra el </w:t>
      </w:r>
      <w:proofErr w:type="spellStart"/>
      <w:r>
        <w:rPr>
          <w:rFonts w:ascii="Arial Narrow" w:hAnsi="Arial Narrow" w:cs="Arial"/>
          <w:b/>
          <w:bCs/>
          <w:sz w:val="40"/>
          <w:szCs w:val="40"/>
        </w:rPr>
        <w:t>Xerez</w:t>
      </w:r>
      <w:proofErr w:type="spellEnd"/>
      <w:r>
        <w:rPr>
          <w:rFonts w:ascii="Arial Narrow" w:hAnsi="Arial Narrow" w:cs="Arial"/>
          <w:b/>
          <w:bCs/>
          <w:sz w:val="40"/>
          <w:szCs w:val="40"/>
        </w:rPr>
        <w:t xml:space="preserve"> CD</w:t>
      </w:r>
    </w:p>
    <w:p w:rsidR="00500E97" w:rsidRDefault="00500E97">
      <w:pPr>
        <w:rPr>
          <w:rFonts w:ascii="Arial Narrow" w:hAnsi="Arial Narrow" w:cs="Arial"/>
          <w:b/>
          <w:bCs/>
          <w:sz w:val="40"/>
          <w:szCs w:val="40"/>
        </w:rPr>
      </w:pPr>
    </w:p>
    <w:p w:rsidR="00500E97" w:rsidRDefault="00DE4CA5">
      <w:pPr>
        <w:rPr>
          <w:sz w:val="36"/>
          <w:szCs w:val="36"/>
        </w:rPr>
      </w:pPr>
      <w:r>
        <w:rPr>
          <w:rFonts w:ascii="Arial Narrow" w:hAnsi="Arial Narrow" w:cs="Arial"/>
          <w:sz w:val="36"/>
          <w:szCs w:val="36"/>
        </w:rPr>
        <w:t>El estadio Pedro S. Garridos acogerá el Día de Andalucía un encuentro “emocionante, donde se van a vivir los sentimientos, los valores de equipo, esfuerzo y solidaridad”, ha afirmado José Ángel Aparicio</w:t>
      </w:r>
    </w:p>
    <w:p w:rsidR="00500E97" w:rsidRDefault="00500E97">
      <w:pPr>
        <w:rPr>
          <w:rFonts w:ascii="Arial Narrow" w:hAnsi="Arial Narrow" w:cs="Arial"/>
          <w:b/>
          <w:bCs/>
          <w:sz w:val="40"/>
          <w:szCs w:val="40"/>
        </w:rPr>
      </w:pPr>
    </w:p>
    <w:p w:rsidR="00500E97" w:rsidRDefault="00DE4CA5">
      <w:pPr>
        <w:jc w:val="both"/>
        <w:rPr>
          <w:rFonts w:ascii="Arial Narrow" w:hAnsi="Arial Narrow"/>
          <w:sz w:val="26"/>
          <w:szCs w:val="26"/>
        </w:rPr>
      </w:pPr>
      <w:r>
        <w:rPr>
          <w:rFonts w:ascii="Arial Narrow" w:hAnsi="Arial Narrow"/>
          <w:b/>
          <w:sz w:val="26"/>
          <w:szCs w:val="26"/>
        </w:rPr>
        <w:t>22 de febrero de 2024.</w:t>
      </w:r>
      <w:r>
        <w:rPr>
          <w:rFonts w:ascii="Arial Narrow" w:hAnsi="Arial Narrow"/>
          <w:sz w:val="26"/>
          <w:szCs w:val="26"/>
        </w:rPr>
        <w:t xml:space="preserve"> El delegado de Deportes, José Ángel Aparicio, acompañado de los presidentes del Jerez Industrial y del </w:t>
      </w:r>
      <w:proofErr w:type="spellStart"/>
      <w:r>
        <w:rPr>
          <w:rFonts w:ascii="Arial Narrow" w:hAnsi="Arial Narrow"/>
          <w:sz w:val="26"/>
          <w:szCs w:val="26"/>
        </w:rPr>
        <w:t>Xerez</w:t>
      </w:r>
      <w:proofErr w:type="spellEnd"/>
      <w:r>
        <w:rPr>
          <w:rFonts w:ascii="Arial Narrow" w:hAnsi="Arial Narrow"/>
          <w:sz w:val="26"/>
          <w:szCs w:val="26"/>
        </w:rPr>
        <w:t xml:space="preserve"> CD, Juan Manuel </w:t>
      </w:r>
      <w:proofErr w:type="spellStart"/>
      <w:r>
        <w:rPr>
          <w:rFonts w:ascii="Arial Narrow" w:hAnsi="Arial Narrow"/>
          <w:sz w:val="26"/>
          <w:szCs w:val="26"/>
        </w:rPr>
        <w:t>Queijo</w:t>
      </w:r>
      <w:proofErr w:type="spellEnd"/>
      <w:r>
        <w:rPr>
          <w:rFonts w:ascii="Arial Narrow" w:hAnsi="Arial Narrow"/>
          <w:sz w:val="26"/>
          <w:szCs w:val="26"/>
        </w:rPr>
        <w:t xml:space="preserve"> y Juan Luis Gil, de la presidenta de Clínicas </w:t>
      </w:r>
      <w:proofErr w:type="spellStart"/>
      <w:r>
        <w:rPr>
          <w:rFonts w:ascii="Arial Narrow" w:hAnsi="Arial Narrow"/>
          <w:sz w:val="26"/>
          <w:szCs w:val="26"/>
        </w:rPr>
        <w:t>Beiman</w:t>
      </w:r>
      <w:proofErr w:type="spellEnd"/>
      <w:r>
        <w:rPr>
          <w:rFonts w:ascii="Arial Narrow" w:hAnsi="Arial Narrow"/>
          <w:sz w:val="26"/>
          <w:szCs w:val="26"/>
        </w:rPr>
        <w:t xml:space="preserve"> en Jerez,  Silvia del Ojo, de la viuda del expresidente industrialista Pedro S. Garrido, Ana María Ruiz, y de Juan García, socio número uno del equipo blanquiazul, ha presentado en un acto cargado de “sentimiento e historia”, el partido del centenario del equipo de la copa y la venencia, que reunirá al Jerez Industrial y el </w:t>
      </w:r>
      <w:proofErr w:type="spellStart"/>
      <w:r>
        <w:rPr>
          <w:rFonts w:ascii="Arial Narrow" w:hAnsi="Arial Narrow"/>
          <w:sz w:val="26"/>
          <w:szCs w:val="26"/>
        </w:rPr>
        <w:t>Xerez</w:t>
      </w:r>
      <w:proofErr w:type="spellEnd"/>
      <w:r>
        <w:rPr>
          <w:rFonts w:ascii="Arial Narrow" w:hAnsi="Arial Narrow"/>
          <w:sz w:val="26"/>
          <w:szCs w:val="26"/>
        </w:rPr>
        <w:t xml:space="preserve"> Deportivo el próximo 28 de febrero, Día de Andalucía, a las 12 horas, en el campo Pedro S. Garrido </w:t>
      </w:r>
      <w:proofErr w:type="gramStart"/>
      <w:r>
        <w:rPr>
          <w:rFonts w:ascii="Arial Narrow" w:hAnsi="Arial Narrow"/>
          <w:sz w:val="26"/>
          <w:szCs w:val="26"/>
        </w:rPr>
        <w:t>con</w:t>
      </w:r>
      <w:proofErr w:type="gramEnd"/>
      <w:r>
        <w:rPr>
          <w:rFonts w:ascii="Arial Narrow" w:hAnsi="Arial Narrow"/>
          <w:sz w:val="26"/>
          <w:szCs w:val="26"/>
        </w:rPr>
        <w:t xml:space="preserve"> un precio de 5 euros la entrada. </w:t>
      </w:r>
    </w:p>
    <w:p w:rsidR="00500E97" w:rsidRDefault="00500E97">
      <w:pPr>
        <w:jc w:val="both"/>
        <w:rPr>
          <w:rFonts w:ascii="Arial Narrow" w:hAnsi="Arial Narrow"/>
          <w:sz w:val="26"/>
          <w:szCs w:val="26"/>
        </w:rPr>
      </w:pPr>
    </w:p>
    <w:p w:rsidR="00500E97" w:rsidRDefault="00DE4CA5">
      <w:pPr>
        <w:jc w:val="both"/>
        <w:rPr>
          <w:rFonts w:ascii="Arial Narrow" w:hAnsi="Arial Narrow"/>
          <w:sz w:val="26"/>
          <w:szCs w:val="26"/>
        </w:rPr>
      </w:pPr>
      <w:r>
        <w:rPr>
          <w:rFonts w:ascii="Arial Narrow" w:hAnsi="Arial Narrow"/>
          <w:sz w:val="26"/>
          <w:szCs w:val="26"/>
        </w:rPr>
        <w:t xml:space="preserve">Los sentimientos y recuerdos han inundado la presentación del cartel centenario del equipo blanquiazul. “El día 28, Día de Andalucía, tenemos un encuentro con la historia. Es el partido de los partidos. Un encuentro de cien años de historia. La historia del Jerez Industrial, junto con el </w:t>
      </w:r>
      <w:proofErr w:type="spellStart"/>
      <w:r>
        <w:rPr>
          <w:rFonts w:ascii="Arial Narrow" w:hAnsi="Arial Narrow"/>
          <w:sz w:val="26"/>
          <w:szCs w:val="26"/>
        </w:rPr>
        <w:t>Xerez</w:t>
      </w:r>
      <w:proofErr w:type="spellEnd"/>
      <w:r>
        <w:rPr>
          <w:rFonts w:ascii="Arial Narrow" w:hAnsi="Arial Narrow"/>
          <w:sz w:val="26"/>
          <w:szCs w:val="26"/>
        </w:rPr>
        <w:t xml:space="preserve"> Deportivo, es la historia de Jerez, con sus alegrías y sus penurias”, ha comentado el delegado de Deportes.</w:t>
      </w:r>
    </w:p>
    <w:p w:rsidR="00500E97" w:rsidRDefault="00500E97">
      <w:pPr>
        <w:jc w:val="both"/>
        <w:rPr>
          <w:rFonts w:ascii="Arial Narrow" w:hAnsi="Arial Narrow"/>
          <w:sz w:val="26"/>
          <w:szCs w:val="26"/>
        </w:rPr>
      </w:pPr>
    </w:p>
    <w:p w:rsidR="00500E97" w:rsidRDefault="00DE4CA5">
      <w:pPr>
        <w:jc w:val="both"/>
        <w:rPr>
          <w:rFonts w:ascii="Arial Narrow" w:hAnsi="Arial Narrow"/>
          <w:sz w:val="26"/>
          <w:szCs w:val="26"/>
        </w:rPr>
      </w:pPr>
      <w:r>
        <w:rPr>
          <w:rFonts w:ascii="Arial Narrow" w:hAnsi="Arial Narrow"/>
          <w:sz w:val="26"/>
          <w:szCs w:val="26"/>
        </w:rPr>
        <w:t xml:space="preserve">El cartel del partido del centenario muestra a jugadores y presidentes de ambos equipos a lo largo de los años. “Al ver el cartel me ha traído muchos recuerdos de mi infancia. Va a ser un encuentro emocionante, donde se van a vivir los sentimientos, los valores de equipo, esfuerzo y solidaridad porque eso es lo que se ve en la directiva y en los jugadores de los dos equipos”, ha afirmado. </w:t>
      </w:r>
    </w:p>
    <w:p w:rsidR="00500E97" w:rsidRDefault="00500E97">
      <w:pPr>
        <w:jc w:val="both"/>
        <w:rPr>
          <w:rFonts w:ascii="Arial Narrow" w:hAnsi="Arial Narrow"/>
          <w:sz w:val="26"/>
          <w:szCs w:val="26"/>
        </w:rPr>
      </w:pPr>
    </w:p>
    <w:p w:rsidR="00500E97" w:rsidRDefault="00DE4CA5">
      <w:pPr>
        <w:jc w:val="both"/>
        <w:rPr>
          <w:rFonts w:ascii="Arial Narrow" w:hAnsi="Arial Narrow"/>
          <w:sz w:val="26"/>
          <w:szCs w:val="26"/>
        </w:rPr>
      </w:pPr>
      <w:r>
        <w:rPr>
          <w:rFonts w:ascii="Arial Narrow" w:hAnsi="Arial Narrow"/>
          <w:sz w:val="26"/>
          <w:szCs w:val="26"/>
        </w:rPr>
        <w:t xml:space="preserve">José Ángel Aparicio ha revivido su experiencia como aficionado. “Recuerdo el Estadio </w:t>
      </w:r>
      <w:proofErr w:type="spellStart"/>
      <w:r>
        <w:rPr>
          <w:rFonts w:ascii="Arial Narrow" w:hAnsi="Arial Narrow"/>
          <w:sz w:val="26"/>
          <w:szCs w:val="26"/>
        </w:rPr>
        <w:t>Domecq</w:t>
      </w:r>
      <w:proofErr w:type="spellEnd"/>
      <w:r>
        <w:rPr>
          <w:rFonts w:ascii="Arial Narrow" w:hAnsi="Arial Narrow"/>
          <w:sz w:val="26"/>
          <w:szCs w:val="26"/>
        </w:rPr>
        <w:t xml:space="preserve">, en los años 70, partidos del </w:t>
      </w:r>
      <w:proofErr w:type="spellStart"/>
      <w:r>
        <w:rPr>
          <w:rFonts w:ascii="Arial Narrow" w:hAnsi="Arial Narrow"/>
          <w:sz w:val="26"/>
          <w:szCs w:val="26"/>
        </w:rPr>
        <w:t>Xerez</w:t>
      </w:r>
      <w:proofErr w:type="spellEnd"/>
      <w:r>
        <w:rPr>
          <w:rFonts w:ascii="Arial Narrow" w:hAnsi="Arial Narrow"/>
          <w:sz w:val="26"/>
          <w:szCs w:val="26"/>
        </w:rPr>
        <w:t xml:space="preserve"> CD contra el Jerez Industrial, recuerdo que la entrada, que se daba en los colegios, era azul. Recuerdo a Prieto, jugador de los dos equipos; recuerdo a Acuña. He visto jugar a Piñero, a Veguita. El 28 de </w:t>
      </w:r>
      <w:r w:rsidR="00584493">
        <w:rPr>
          <w:rFonts w:ascii="Arial Narrow" w:hAnsi="Arial Narrow"/>
          <w:sz w:val="26"/>
          <w:szCs w:val="26"/>
        </w:rPr>
        <w:t>febrero</w:t>
      </w:r>
      <w:r>
        <w:rPr>
          <w:rFonts w:ascii="Arial Narrow" w:hAnsi="Arial Narrow"/>
          <w:sz w:val="26"/>
          <w:szCs w:val="26"/>
        </w:rPr>
        <w:t xml:space="preserve"> es un día de alegría para celebrar estos cien años que serán doscientos si continúan con esta labor y el mismo ánimo que los dirigentes actuales”, ha enfatizado el responsable de Deportes. </w:t>
      </w:r>
    </w:p>
    <w:p w:rsidR="00500E97" w:rsidRDefault="00500E97">
      <w:pPr>
        <w:jc w:val="both"/>
        <w:rPr>
          <w:rFonts w:ascii="Arial Narrow" w:hAnsi="Arial Narrow"/>
          <w:sz w:val="26"/>
          <w:szCs w:val="26"/>
        </w:rPr>
      </w:pPr>
    </w:p>
    <w:p w:rsidR="00500E97" w:rsidRDefault="00DE4CA5">
      <w:pPr>
        <w:jc w:val="both"/>
        <w:rPr>
          <w:rFonts w:ascii="Arial Narrow" w:hAnsi="Arial Narrow"/>
          <w:sz w:val="26"/>
          <w:szCs w:val="26"/>
        </w:rPr>
      </w:pPr>
      <w:r>
        <w:rPr>
          <w:rFonts w:ascii="Arial Narrow" w:hAnsi="Arial Narrow"/>
          <w:sz w:val="26"/>
          <w:szCs w:val="26"/>
        </w:rPr>
        <w:lastRenderedPageBreak/>
        <w:t xml:space="preserve">El presidente de Jerez Industrial ha dado las gracias al Ayuntamiento, tanto a la alcaldesa como al delegado de Deportes, “por habernos cedido sus instalaciones para presentar este partido del centenario, de su cartel”. Dicho esto ha tenido palabras de fraternidad con el equipo azulino. “Al </w:t>
      </w:r>
      <w:proofErr w:type="spellStart"/>
      <w:r>
        <w:rPr>
          <w:rFonts w:ascii="Arial Narrow" w:hAnsi="Arial Narrow"/>
          <w:sz w:val="26"/>
          <w:szCs w:val="26"/>
        </w:rPr>
        <w:t>Xerez</w:t>
      </w:r>
      <w:proofErr w:type="spellEnd"/>
      <w:r>
        <w:rPr>
          <w:rFonts w:ascii="Arial Narrow" w:hAnsi="Arial Narrow"/>
          <w:sz w:val="26"/>
          <w:szCs w:val="26"/>
        </w:rPr>
        <w:t xml:space="preserve"> CD quiero decirle que siempre lo tenemos para cuando lo queremos, parece que somos hermanos porque siempre estamos juntos”, ha asegurado.</w:t>
      </w:r>
    </w:p>
    <w:p w:rsidR="00500E97" w:rsidRDefault="00500E97">
      <w:pPr>
        <w:jc w:val="both"/>
        <w:rPr>
          <w:rFonts w:ascii="Arial Narrow" w:hAnsi="Arial Narrow"/>
          <w:sz w:val="26"/>
          <w:szCs w:val="26"/>
        </w:rPr>
      </w:pPr>
    </w:p>
    <w:p w:rsidR="00500E97" w:rsidRDefault="00DE4CA5">
      <w:pPr>
        <w:jc w:val="both"/>
        <w:rPr>
          <w:rFonts w:ascii="Arial Narrow" w:hAnsi="Arial Narrow"/>
          <w:sz w:val="26"/>
          <w:szCs w:val="26"/>
        </w:rPr>
      </w:pPr>
      <w:r>
        <w:rPr>
          <w:rFonts w:ascii="Arial Narrow" w:hAnsi="Arial Narrow"/>
          <w:sz w:val="26"/>
          <w:szCs w:val="26"/>
        </w:rPr>
        <w:t xml:space="preserve">En similares términos se ha expresado Juan Luis Gil. “Agradecemos que el Jerez Industrial se acuerde de nosotros en un partido tan importante como el centenario del equipo. Son cien años de industrialismo. Me acuerdo de muchas personas que han sido del Jerez Industrial como Pedro S. Garrido. El hizo que este vínculo que tenemos los dos equipos fuera importantísimo”. </w:t>
      </w:r>
    </w:p>
    <w:p w:rsidR="00500E97" w:rsidRDefault="00500E97">
      <w:pPr>
        <w:jc w:val="both"/>
        <w:rPr>
          <w:rFonts w:ascii="Arial Narrow" w:hAnsi="Arial Narrow"/>
          <w:sz w:val="26"/>
          <w:szCs w:val="26"/>
        </w:rPr>
      </w:pPr>
    </w:p>
    <w:p w:rsidR="00500E97" w:rsidRDefault="00DE4CA5">
      <w:pPr>
        <w:jc w:val="both"/>
        <w:rPr>
          <w:rFonts w:ascii="Arial Narrow" w:hAnsi="Arial Narrow"/>
          <w:sz w:val="26"/>
          <w:szCs w:val="26"/>
        </w:rPr>
      </w:pPr>
      <w:r>
        <w:rPr>
          <w:rFonts w:ascii="Arial Narrow" w:hAnsi="Arial Narrow"/>
          <w:sz w:val="26"/>
          <w:szCs w:val="26"/>
        </w:rPr>
        <w:t xml:space="preserve">“También me acuerdo, al ver las imágenes del cartel, de que muchos jugadores han estado en los dos equipos. Es muy bonita la historia de los dos clubes que son muy semejantes, por ejemplo, en luchar para que sigamos vivos; hemos pasado por épocas muy malas. Somos dos clubes hermanados y nos hemos ayudado en los peores momentos, cuando más falta ha hecho. Esperemos que el partido sea  bonito y una fiesta”, ha comentado el presidente del </w:t>
      </w:r>
      <w:proofErr w:type="spellStart"/>
      <w:r>
        <w:rPr>
          <w:rFonts w:ascii="Arial Narrow" w:hAnsi="Arial Narrow"/>
          <w:sz w:val="26"/>
          <w:szCs w:val="26"/>
        </w:rPr>
        <w:t>Xerez</w:t>
      </w:r>
      <w:proofErr w:type="spellEnd"/>
      <w:r>
        <w:rPr>
          <w:rFonts w:ascii="Arial Narrow" w:hAnsi="Arial Narrow"/>
          <w:sz w:val="26"/>
          <w:szCs w:val="26"/>
        </w:rPr>
        <w:t xml:space="preserve"> CD.</w:t>
      </w:r>
    </w:p>
    <w:p w:rsidR="00500E97" w:rsidRDefault="00500E97">
      <w:pPr>
        <w:jc w:val="both"/>
        <w:rPr>
          <w:rFonts w:ascii="Arial Narrow" w:hAnsi="Arial Narrow"/>
          <w:sz w:val="26"/>
          <w:szCs w:val="26"/>
        </w:rPr>
      </w:pPr>
    </w:p>
    <w:p w:rsidR="00500E97" w:rsidRDefault="00DE4CA5">
      <w:pPr>
        <w:jc w:val="both"/>
        <w:rPr>
          <w:rFonts w:ascii="Arial Narrow" w:hAnsi="Arial Narrow"/>
          <w:sz w:val="26"/>
          <w:szCs w:val="26"/>
        </w:rPr>
      </w:pPr>
      <w:r>
        <w:rPr>
          <w:rFonts w:ascii="Arial Narrow" w:hAnsi="Arial Narrow"/>
          <w:sz w:val="26"/>
          <w:szCs w:val="26"/>
        </w:rPr>
        <w:t>Silvia del Ojo también ha sido emotiva en sus manifestaciones. “Es verdad que en Jerez hay otros equipos pero todo el mundo tiene una parte de su corazón del Industrial. Es un club que siempre ha luchado por sobrevivir. Yo además tengo el corazoncito industrialista porque mi suegro fue jugador del Industrial, el ahora no está, pero seguro que se sentiría orgulloso de que este partido se celebrara porque significa que el Jerez Industrial sigue vivo y en la lucha”, ha afirmado.</w:t>
      </w:r>
    </w:p>
    <w:p w:rsidR="00500E97" w:rsidRDefault="00500E97">
      <w:pPr>
        <w:jc w:val="both"/>
        <w:rPr>
          <w:rFonts w:ascii="Arial Narrow" w:hAnsi="Arial Narrow"/>
          <w:sz w:val="26"/>
          <w:szCs w:val="26"/>
        </w:rPr>
      </w:pPr>
    </w:p>
    <w:p w:rsidR="00500E97" w:rsidRDefault="00584493">
      <w:pPr>
        <w:jc w:val="both"/>
        <w:rPr>
          <w:i/>
          <w:iCs/>
        </w:rPr>
      </w:pPr>
      <w:r>
        <w:rPr>
          <w:rFonts w:ascii="Arial Narrow" w:hAnsi="Arial Narrow"/>
          <w:i/>
          <w:iCs/>
          <w:sz w:val="26"/>
          <w:szCs w:val="26"/>
        </w:rPr>
        <w:t>(S</w:t>
      </w:r>
      <w:bookmarkStart w:id="0" w:name="_GoBack"/>
      <w:bookmarkEnd w:id="0"/>
      <w:r w:rsidR="00DE4CA5">
        <w:rPr>
          <w:rFonts w:ascii="Arial Narrow" w:hAnsi="Arial Narrow"/>
          <w:i/>
          <w:iCs/>
          <w:sz w:val="26"/>
          <w:szCs w:val="26"/>
        </w:rPr>
        <w:t>e adjunta fotografía y audio)</w:t>
      </w:r>
    </w:p>
    <w:p w:rsidR="00500E97" w:rsidRDefault="00500E97">
      <w:pPr>
        <w:jc w:val="both"/>
        <w:rPr>
          <w:i/>
          <w:iCs/>
        </w:rPr>
      </w:pPr>
    </w:p>
    <w:p w:rsidR="00500E97" w:rsidRDefault="00584493">
      <w:pPr>
        <w:jc w:val="both"/>
        <w:rPr>
          <w:i/>
          <w:iCs/>
        </w:rPr>
      </w:pPr>
      <w:hyperlink r:id="rId6" w:tgtFrame="_blank">
        <w:r w:rsidR="00DE4CA5">
          <w:rPr>
            <w:rStyle w:val="Hipervnculo1"/>
            <w:rFonts w:ascii="wf segoe-ui normal;Segoe UI;Seg" w:hAnsi="wf segoe-ui normal;Segoe UI;Seg"/>
            <w:iCs/>
            <w:sz w:val="23"/>
            <w:szCs w:val="26"/>
          </w:rPr>
          <w:t>https://we.tl/t-QoNZBOGryu</w:t>
        </w:r>
      </w:hyperlink>
      <w:r w:rsidR="00DE4CA5">
        <w:rPr>
          <w:rFonts w:ascii="Arial Narrow" w:hAnsi="Arial Narrow"/>
          <w:i/>
          <w:iCs/>
          <w:sz w:val="26"/>
          <w:szCs w:val="26"/>
        </w:rPr>
        <w:t xml:space="preserve"> </w:t>
      </w:r>
    </w:p>
    <w:sectPr w:rsidR="00500E97">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121" w:rsidRDefault="00DE4CA5">
      <w:r>
        <w:separator/>
      </w:r>
    </w:p>
  </w:endnote>
  <w:endnote w:type="continuationSeparator" w:id="0">
    <w:p w:rsidR="00E33121" w:rsidRDefault="00DE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wf segoe-ui normal;Segoe UI;Seg">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97" w:rsidRDefault="00DE4CA5">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121" w:rsidRDefault="00DE4CA5">
      <w:r>
        <w:separator/>
      </w:r>
    </w:p>
  </w:footnote>
  <w:footnote w:type="continuationSeparator" w:id="0">
    <w:p w:rsidR="00E33121" w:rsidRDefault="00DE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97" w:rsidRDefault="00DE4CA5">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97"/>
    <w:rsid w:val="00500E97"/>
    <w:rsid w:val="00584493"/>
    <w:rsid w:val="00DE4CA5"/>
    <w:rsid w:val="00E3312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03D32-D1F2-47A2-B0F7-8010D154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basedOn w:val="Fuentedeprrafopredeter"/>
    <w:uiPriority w:val="99"/>
    <w:unhideWhenUsed/>
    <w:rsid w:val="00762EC5"/>
    <w:rPr>
      <w:color w:val="0563C1" w:themeColor="hyperlink"/>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Arial" w:eastAsia="Microsoft YaHei" w:hAnsi="Liberation Sans;Arial"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QoNZBOGry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3560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cp:revision>
  <cp:lastPrinted>2024-02-22T12:09:00Z</cp:lastPrinted>
  <dcterms:created xsi:type="dcterms:W3CDTF">2024-02-22T11:50:00Z</dcterms:created>
  <dcterms:modified xsi:type="dcterms:W3CDTF">2024-02-22T12:05:00Z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