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13F1" w:rsidRDefault="0063636D">
      <w:r>
        <w:t xml:space="preserve"> </w:t>
      </w:r>
    </w:p>
    <w:p w:rsidR="00CA13F1" w:rsidRDefault="003511A6" w:rsidP="003511A6">
      <w:pPr>
        <w:rPr>
          <w:rFonts w:ascii="Arial Narrow" w:hAnsi="Arial Narrow"/>
          <w:b/>
          <w:bCs/>
          <w:sz w:val="40"/>
          <w:szCs w:val="40"/>
        </w:rPr>
      </w:pPr>
      <w:r>
        <w:rPr>
          <w:rFonts w:ascii="Arial Narrow" w:hAnsi="Arial Narrow"/>
          <w:b/>
          <w:bCs/>
          <w:sz w:val="40"/>
          <w:szCs w:val="40"/>
        </w:rPr>
        <w:t xml:space="preserve">El Ayuntamiento y el Instituto Andaluz de la Juventud unen esfuerzos en apoyo a la </w:t>
      </w:r>
      <w:r w:rsidR="0063636D">
        <w:rPr>
          <w:rFonts w:ascii="Arial Narrow" w:hAnsi="Arial Narrow"/>
          <w:b/>
          <w:bCs/>
          <w:sz w:val="40"/>
          <w:szCs w:val="40"/>
        </w:rPr>
        <w:t xml:space="preserve">Orquesta Álvarez </w:t>
      </w:r>
      <w:proofErr w:type="spellStart"/>
      <w:r w:rsidR="0063636D">
        <w:rPr>
          <w:rFonts w:ascii="Arial Narrow" w:hAnsi="Arial Narrow"/>
          <w:b/>
          <w:bCs/>
          <w:sz w:val="40"/>
          <w:szCs w:val="40"/>
        </w:rPr>
        <w:t>Beigbeder</w:t>
      </w:r>
      <w:proofErr w:type="spellEnd"/>
      <w:r w:rsidR="0063636D">
        <w:rPr>
          <w:rFonts w:ascii="Arial Narrow" w:hAnsi="Arial Narrow"/>
          <w:b/>
          <w:bCs/>
          <w:sz w:val="40"/>
          <w:szCs w:val="40"/>
        </w:rPr>
        <w:t xml:space="preserve"> </w:t>
      </w:r>
    </w:p>
    <w:p w:rsidR="00CA13F1" w:rsidRDefault="00CA13F1">
      <w:pPr>
        <w:rPr>
          <w:rFonts w:ascii="Arial Narrow" w:hAnsi="Arial Narrow"/>
          <w:b/>
          <w:bCs/>
          <w:sz w:val="40"/>
          <w:szCs w:val="40"/>
        </w:rPr>
      </w:pPr>
    </w:p>
    <w:p w:rsidR="00CA13F1" w:rsidRDefault="0044459F">
      <w:pPr>
        <w:jc w:val="both"/>
        <w:rPr>
          <w:rFonts w:ascii="Arial Narrow" w:hAnsi="Arial Narrow"/>
          <w:sz w:val="26"/>
          <w:szCs w:val="26"/>
        </w:rPr>
      </w:pPr>
      <w:bookmarkStart w:id="0" w:name="_GoBack"/>
      <w:bookmarkEnd w:id="0"/>
      <w:r>
        <w:rPr>
          <w:rFonts w:ascii="Arial Narrow" w:hAnsi="Arial Narrow" w:cs="Trebuchet MS"/>
          <w:b/>
          <w:bCs/>
          <w:sz w:val="26"/>
          <w:szCs w:val="26"/>
        </w:rPr>
        <w:t>24</w:t>
      </w:r>
      <w:r w:rsidR="0063636D">
        <w:rPr>
          <w:rFonts w:ascii="Arial Narrow" w:hAnsi="Arial Narrow" w:cs="Trebuchet MS"/>
          <w:b/>
          <w:bCs/>
          <w:sz w:val="26"/>
          <w:szCs w:val="26"/>
        </w:rPr>
        <w:t xml:space="preserve"> de febrero de 2024.</w:t>
      </w:r>
      <w:r w:rsidR="0063636D">
        <w:rPr>
          <w:rFonts w:ascii="Arial Narrow" w:hAnsi="Arial Narrow" w:cs="Trebuchet MS"/>
          <w:bCs/>
          <w:sz w:val="26"/>
          <w:szCs w:val="26"/>
        </w:rPr>
        <w:t xml:space="preserve"> La alcaldesa de</w:t>
      </w:r>
      <w:r>
        <w:rPr>
          <w:rFonts w:ascii="Arial Narrow" w:hAnsi="Arial Narrow" w:cs="Trebuchet MS"/>
          <w:bCs/>
          <w:sz w:val="26"/>
          <w:szCs w:val="26"/>
        </w:rPr>
        <w:t xml:space="preserve"> Jerez</w:t>
      </w:r>
      <w:r w:rsidR="0063636D">
        <w:rPr>
          <w:rFonts w:ascii="Arial Narrow" w:hAnsi="Arial Narrow" w:cs="Trebuchet MS"/>
          <w:bCs/>
          <w:sz w:val="26"/>
          <w:szCs w:val="26"/>
        </w:rPr>
        <w:t xml:space="preserve">, María José García-Pelayo, ha recibido a la presidenta de la Orquesta Álvarez </w:t>
      </w:r>
      <w:proofErr w:type="spellStart"/>
      <w:r w:rsidR="0063636D">
        <w:rPr>
          <w:rFonts w:ascii="Arial Narrow" w:hAnsi="Arial Narrow" w:cs="Trebuchet MS"/>
          <w:bCs/>
          <w:sz w:val="26"/>
          <w:szCs w:val="26"/>
        </w:rPr>
        <w:t>Beigbeder</w:t>
      </w:r>
      <w:proofErr w:type="spellEnd"/>
      <w:r w:rsidR="0063636D">
        <w:rPr>
          <w:rFonts w:ascii="Arial Narrow" w:hAnsi="Arial Narrow" w:cs="Trebuchet MS"/>
          <w:bCs/>
          <w:sz w:val="26"/>
          <w:szCs w:val="26"/>
        </w:rPr>
        <w:t>, Magdalena Garrido, en un encuentro en el que han participado</w:t>
      </w:r>
      <w:r w:rsidR="003511A6">
        <w:rPr>
          <w:rFonts w:ascii="Arial Narrow" w:hAnsi="Arial Narrow" w:cs="Trebuchet MS"/>
          <w:bCs/>
          <w:sz w:val="26"/>
          <w:szCs w:val="26"/>
        </w:rPr>
        <w:t xml:space="preserve"> </w:t>
      </w:r>
      <w:r w:rsidR="003511A6">
        <w:rPr>
          <w:rFonts w:ascii="Arial Narrow" w:hAnsi="Arial Narrow" w:cs="Trebuchet MS"/>
          <w:bCs/>
          <w:sz w:val="26"/>
          <w:szCs w:val="26"/>
        </w:rPr>
        <w:t>el director del Instituto Andaluz de la Juventud, Pedro Antonio Ramírez</w:t>
      </w:r>
      <w:r w:rsidR="003511A6">
        <w:rPr>
          <w:rFonts w:ascii="Arial Narrow" w:hAnsi="Arial Narrow" w:cs="Trebuchet MS"/>
          <w:bCs/>
          <w:sz w:val="26"/>
          <w:szCs w:val="26"/>
        </w:rPr>
        <w:t>,</w:t>
      </w:r>
      <w:r w:rsidR="0063636D">
        <w:rPr>
          <w:rFonts w:ascii="Arial Narrow" w:hAnsi="Arial Narrow" w:cs="Trebuchet MS"/>
          <w:bCs/>
          <w:sz w:val="26"/>
          <w:szCs w:val="26"/>
        </w:rPr>
        <w:t xml:space="preserve"> el delegado territorial de Inclusión Social, Juventud, Familias e Igualdad, Alfonso </w:t>
      </w:r>
      <w:proofErr w:type="spellStart"/>
      <w:r w:rsidR="0063636D">
        <w:rPr>
          <w:rFonts w:ascii="Arial Narrow" w:hAnsi="Arial Narrow" w:cs="Trebuchet MS"/>
          <w:bCs/>
          <w:sz w:val="26"/>
          <w:szCs w:val="26"/>
        </w:rPr>
        <w:t>Candón</w:t>
      </w:r>
      <w:proofErr w:type="spellEnd"/>
      <w:r w:rsidR="0063636D">
        <w:rPr>
          <w:rFonts w:ascii="Arial Narrow" w:hAnsi="Arial Narrow" w:cs="Trebuchet MS"/>
          <w:bCs/>
          <w:sz w:val="26"/>
          <w:szCs w:val="26"/>
        </w:rPr>
        <w:t xml:space="preserve">, y el coordinador en Cádiz del IAJ, Sergio Romero. En esta cita, se ha puesto en valor el trabajo a favor de la cultura y de la creación joven que desarrolla la Orquesta Álvarez </w:t>
      </w:r>
      <w:proofErr w:type="spellStart"/>
      <w:r w:rsidR="0063636D">
        <w:rPr>
          <w:rFonts w:ascii="Arial Narrow" w:hAnsi="Arial Narrow" w:cs="Trebuchet MS"/>
          <w:bCs/>
          <w:sz w:val="26"/>
          <w:szCs w:val="26"/>
        </w:rPr>
        <w:t>Beigbeder</w:t>
      </w:r>
      <w:proofErr w:type="spellEnd"/>
      <w:r w:rsidR="0063636D">
        <w:rPr>
          <w:rFonts w:ascii="Arial Narrow" w:hAnsi="Arial Narrow" w:cs="Trebuchet MS"/>
          <w:bCs/>
          <w:sz w:val="26"/>
          <w:szCs w:val="26"/>
        </w:rPr>
        <w:t>, a la que se ha brindado el apoyo municipal y toda la colaboración posible para el Congreso Internacional de Orqu</w:t>
      </w:r>
      <w:r w:rsidR="003511A6">
        <w:rPr>
          <w:rFonts w:ascii="Arial Narrow" w:hAnsi="Arial Narrow" w:cs="Trebuchet MS"/>
          <w:bCs/>
          <w:sz w:val="26"/>
          <w:szCs w:val="26"/>
        </w:rPr>
        <w:t xml:space="preserve">estas de Jóvenes </w:t>
      </w:r>
      <w:proofErr w:type="spellStart"/>
      <w:r w:rsidR="003511A6">
        <w:rPr>
          <w:rFonts w:ascii="Arial Narrow" w:hAnsi="Arial Narrow" w:cs="Trebuchet MS"/>
          <w:bCs/>
          <w:sz w:val="26"/>
          <w:szCs w:val="26"/>
        </w:rPr>
        <w:t>Eurochestries</w:t>
      </w:r>
      <w:proofErr w:type="spellEnd"/>
      <w:r w:rsidR="003511A6">
        <w:rPr>
          <w:rFonts w:ascii="Arial Narrow" w:hAnsi="Arial Narrow" w:cs="Trebuchet MS"/>
          <w:bCs/>
          <w:sz w:val="26"/>
          <w:szCs w:val="26"/>
        </w:rPr>
        <w:t xml:space="preserve">, </w:t>
      </w:r>
      <w:r w:rsidR="0063636D">
        <w:rPr>
          <w:rFonts w:ascii="Arial Narrow" w:hAnsi="Arial Narrow" w:cs="Trebuchet MS"/>
          <w:bCs/>
          <w:sz w:val="26"/>
          <w:szCs w:val="26"/>
        </w:rPr>
        <w:t>que se celebrará en Jerez en 2025.</w:t>
      </w:r>
    </w:p>
    <w:p w:rsidR="00CA13F1" w:rsidRDefault="00CA13F1">
      <w:pPr>
        <w:jc w:val="both"/>
        <w:rPr>
          <w:rFonts w:ascii="Arial Narrow" w:hAnsi="Arial Narrow"/>
          <w:sz w:val="26"/>
          <w:szCs w:val="26"/>
        </w:rPr>
      </w:pPr>
    </w:p>
    <w:p w:rsidR="00CA13F1" w:rsidRDefault="0063636D">
      <w:pPr>
        <w:jc w:val="both"/>
        <w:rPr>
          <w:rFonts w:ascii="Arial Narrow" w:hAnsi="Arial Narrow"/>
          <w:sz w:val="26"/>
          <w:szCs w:val="26"/>
        </w:rPr>
      </w:pPr>
      <w:r>
        <w:rPr>
          <w:rFonts w:ascii="Arial Narrow" w:hAnsi="Arial Narrow" w:cs="Trebuchet MS"/>
          <w:bCs/>
          <w:sz w:val="26"/>
          <w:szCs w:val="26"/>
        </w:rPr>
        <w:t xml:space="preserve">Esta reunión, celebrada en el Ayuntamiento, ha contado con la participación de los delegados de Participación Ciudadana y Juventud, Carmen Pina, y Cultura, Francisco Zurita, y el director del Teatro </w:t>
      </w:r>
      <w:proofErr w:type="spellStart"/>
      <w:r>
        <w:rPr>
          <w:rFonts w:ascii="Arial Narrow" w:hAnsi="Arial Narrow" w:cs="Trebuchet MS"/>
          <w:bCs/>
          <w:sz w:val="26"/>
          <w:szCs w:val="26"/>
        </w:rPr>
        <w:t>Villamarta</w:t>
      </w:r>
      <w:proofErr w:type="spellEnd"/>
      <w:r>
        <w:rPr>
          <w:rFonts w:ascii="Arial Narrow" w:hAnsi="Arial Narrow" w:cs="Trebuchet MS"/>
          <w:bCs/>
          <w:sz w:val="26"/>
          <w:szCs w:val="26"/>
        </w:rPr>
        <w:t xml:space="preserve">, Carlos Granados, en </w:t>
      </w:r>
      <w:r w:rsidR="0044459F">
        <w:rPr>
          <w:rFonts w:ascii="Arial Narrow" w:hAnsi="Arial Narrow" w:cs="Trebuchet MS"/>
          <w:bCs/>
          <w:sz w:val="26"/>
          <w:szCs w:val="26"/>
        </w:rPr>
        <w:t>un encuentro</w:t>
      </w:r>
      <w:r>
        <w:rPr>
          <w:rFonts w:ascii="Arial Narrow" w:hAnsi="Arial Narrow" w:cs="Trebuchet MS"/>
          <w:bCs/>
          <w:sz w:val="26"/>
          <w:szCs w:val="26"/>
        </w:rPr>
        <w:t xml:space="preserve"> en la que se ha valorado muy positivamente qu</w:t>
      </w:r>
      <w:r w:rsidR="003511A6">
        <w:rPr>
          <w:rFonts w:ascii="Arial Narrow" w:hAnsi="Arial Narrow" w:cs="Trebuchet MS"/>
          <w:bCs/>
          <w:sz w:val="26"/>
          <w:szCs w:val="26"/>
        </w:rPr>
        <w:t>e un evento internacional como é</w:t>
      </w:r>
      <w:r>
        <w:rPr>
          <w:rFonts w:ascii="Arial Narrow" w:hAnsi="Arial Narrow" w:cs="Trebuchet MS"/>
          <w:bCs/>
          <w:sz w:val="26"/>
          <w:szCs w:val="26"/>
        </w:rPr>
        <w:t>ste vuelva a la ciudad, ya que Jerez fue sede del mismo en 2016.</w:t>
      </w:r>
    </w:p>
    <w:p w:rsidR="00CA13F1" w:rsidRDefault="00CA13F1">
      <w:pPr>
        <w:jc w:val="both"/>
        <w:rPr>
          <w:rFonts w:ascii="Arial Narrow" w:hAnsi="Arial Narrow"/>
          <w:sz w:val="26"/>
          <w:szCs w:val="26"/>
        </w:rPr>
      </w:pPr>
    </w:p>
    <w:p w:rsidR="00CA13F1" w:rsidRDefault="0063636D">
      <w:pPr>
        <w:jc w:val="both"/>
        <w:rPr>
          <w:rFonts w:ascii="Arial Narrow" w:hAnsi="Arial Narrow"/>
          <w:sz w:val="26"/>
          <w:szCs w:val="26"/>
        </w:rPr>
      </w:pPr>
      <w:r>
        <w:rPr>
          <w:rFonts w:ascii="Arial Narrow" w:hAnsi="Arial Narrow" w:cs="Trebuchet MS"/>
          <w:bCs/>
          <w:sz w:val="26"/>
          <w:szCs w:val="26"/>
        </w:rPr>
        <w:t xml:space="preserve">La alcaldesa ha agradecido a Magdalena Garrido su trabajo a favor de la cultura y la creación joven así como la trayectoria que la Orquesta Álvarez </w:t>
      </w:r>
      <w:proofErr w:type="spellStart"/>
      <w:r>
        <w:rPr>
          <w:rFonts w:ascii="Arial Narrow" w:hAnsi="Arial Narrow" w:cs="Trebuchet MS"/>
          <w:bCs/>
          <w:sz w:val="26"/>
          <w:szCs w:val="26"/>
        </w:rPr>
        <w:t>Beigbeder</w:t>
      </w:r>
      <w:proofErr w:type="spellEnd"/>
      <w:r>
        <w:rPr>
          <w:rFonts w:ascii="Arial Narrow" w:hAnsi="Arial Narrow" w:cs="Trebuchet MS"/>
          <w:bCs/>
          <w:sz w:val="26"/>
          <w:szCs w:val="26"/>
        </w:rPr>
        <w:t xml:space="preserve"> ha consolidado durante más de dos décadas de compromiso con la difusión cultural y con la memoria del compositor jerezano Germán Álvarez </w:t>
      </w:r>
      <w:proofErr w:type="spellStart"/>
      <w:r>
        <w:rPr>
          <w:rFonts w:ascii="Arial Narrow" w:hAnsi="Arial Narrow" w:cs="Trebuchet MS"/>
          <w:bCs/>
          <w:sz w:val="26"/>
          <w:szCs w:val="26"/>
        </w:rPr>
        <w:t>Beigbeder</w:t>
      </w:r>
      <w:proofErr w:type="spellEnd"/>
      <w:r>
        <w:rPr>
          <w:rFonts w:ascii="Arial Narrow" w:hAnsi="Arial Narrow" w:cs="Trebuchet MS"/>
          <w:bCs/>
          <w:sz w:val="26"/>
          <w:szCs w:val="26"/>
        </w:rPr>
        <w:t>.</w:t>
      </w:r>
    </w:p>
    <w:p w:rsidR="00CA13F1" w:rsidRDefault="00CA13F1">
      <w:pPr>
        <w:jc w:val="both"/>
        <w:rPr>
          <w:rFonts w:ascii="Arial Narrow" w:hAnsi="Arial Narrow"/>
          <w:sz w:val="26"/>
          <w:szCs w:val="26"/>
        </w:rPr>
      </w:pPr>
    </w:p>
    <w:p w:rsidR="00CA13F1" w:rsidRDefault="0063636D">
      <w:pPr>
        <w:jc w:val="both"/>
        <w:rPr>
          <w:rFonts w:ascii="Arial Narrow" w:hAnsi="Arial Narrow" w:cs="Trebuchet MS"/>
          <w:bCs/>
          <w:sz w:val="26"/>
          <w:szCs w:val="26"/>
        </w:rPr>
      </w:pPr>
      <w:r>
        <w:rPr>
          <w:rFonts w:ascii="Arial Narrow" w:hAnsi="Arial Narrow" w:cs="Trebuchet MS"/>
          <w:bCs/>
          <w:sz w:val="26"/>
          <w:szCs w:val="26"/>
        </w:rPr>
        <w:t>María José García-Pelayo ha destacado igualmente su voluntad de seguir apostando por la coordinación institucional con el Instituto Andaluz de la Juventud para impulsar líneas de trabajo que redunden en la creación joven y la cultura, desde el contacto permanente para rentabilizar recursos y la suma de esfuerzos destinados a poner en valor proyectos de interés dirigidos a la población joven.</w:t>
      </w:r>
    </w:p>
    <w:p w:rsidR="0044459F" w:rsidRDefault="0044459F">
      <w:pPr>
        <w:jc w:val="both"/>
        <w:rPr>
          <w:rFonts w:ascii="Arial Narrow" w:hAnsi="Arial Narrow" w:cs="Trebuchet MS"/>
          <w:bCs/>
          <w:sz w:val="26"/>
          <w:szCs w:val="26"/>
        </w:rPr>
      </w:pPr>
    </w:p>
    <w:p w:rsidR="0044459F" w:rsidRDefault="0044459F">
      <w:pPr>
        <w:jc w:val="both"/>
        <w:rPr>
          <w:rFonts w:ascii="Arial Narrow" w:hAnsi="Arial Narrow"/>
          <w:sz w:val="26"/>
          <w:szCs w:val="26"/>
        </w:rPr>
      </w:pPr>
      <w:r>
        <w:rPr>
          <w:rFonts w:ascii="Arial Narrow" w:hAnsi="Arial Narrow" w:cs="Trebuchet MS"/>
          <w:bCs/>
          <w:sz w:val="26"/>
          <w:szCs w:val="26"/>
        </w:rPr>
        <w:lastRenderedPageBreak/>
        <w:t>(Se adjuntan fotografías)</w:t>
      </w:r>
    </w:p>
    <w:p w:rsidR="00CA13F1" w:rsidRDefault="00CA13F1"/>
    <w:p w:rsidR="00CA13F1" w:rsidRDefault="00CA13F1"/>
    <w:sectPr w:rsidR="00CA13F1">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5A4" w:rsidRDefault="0063636D">
      <w:r>
        <w:separator/>
      </w:r>
    </w:p>
  </w:endnote>
  <w:endnote w:type="continuationSeparator" w:id="0">
    <w:p w:rsidR="004D45A4" w:rsidRDefault="0063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3F1" w:rsidRDefault="0063636D">
    <w:pPr>
      <w:pStyle w:val="Piedepgina"/>
    </w:pPr>
    <w:r>
      <w:rPr>
        <w:noProof/>
        <w:lang w:eastAsia="es-ES"/>
      </w:rPr>
      <w:drawing>
        <wp:anchor distT="0" distB="0" distL="114935" distR="114935" simplePos="0" relativeHeight="3"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5A4" w:rsidRDefault="0063636D">
      <w:r>
        <w:separator/>
      </w:r>
    </w:p>
  </w:footnote>
  <w:footnote w:type="continuationSeparator" w:id="0">
    <w:p w:rsidR="004D45A4" w:rsidRDefault="00636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3F1" w:rsidRDefault="0063636D">
    <w:pPr>
      <w:pStyle w:val="Encabezado"/>
      <w:rPr>
        <w:lang w:eastAsia="es-ES"/>
      </w:rPr>
    </w:pPr>
    <w:r>
      <w:rPr>
        <w:noProof/>
        <w:lang w:eastAsia="es-ES"/>
      </w:rPr>
      <w:drawing>
        <wp:anchor distT="0" distB="0" distL="0" distR="0" simplePos="0" relativeHeight="2"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93630"/>
    <w:multiLevelType w:val="multilevel"/>
    <w:tmpl w:val="22CC4A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CEF4E93"/>
    <w:multiLevelType w:val="multilevel"/>
    <w:tmpl w:val="54DCD6E2"/>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F1"/>
    <w:rsid w:val="003511A6"/>
    <w:rsid w:val="0044459F"/>
    <w:rsid w:val="004D45A4"/>
    <w:rsid w:val="0063636D"/>
    <w:rsid w:val="00CA13F1"/>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F9C5B-631B-4CEB-965D-D6A14ED2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301</Words>
  <Characters>1659</Characters>
  <Application>Microsoft Office Word</Application>
  <DocSecurity>0</DocSecurity>
  <Lines>13</Lines>
  <Paragraphs>3</Paragraphs>
  <ScaleCrop>false</ScaleCrop>
  <Company>HP</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7</cp:revision>
  <cp:lastPrinted>2023-10-11T07:08:00Z</cp:lastPrinted>
  <dcterms:created xsi:type="dcterms:W3CDTF">2024-01-25T06:58:00Z</dcterms:created>
  <dcterms:modified xsi:type="dcterms:W3CDTF">2024-02-23T12:51:00Z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