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25A5" w:rsidRDefault="000825A5">
      <w:pPr>
        <w:pStyle w:val="Ttulo1"/>
        <w:numPr>
          <w:ilvl w:val="0"/>
          <w:numId w:val="0"/>
        </w:numPr>
        <w:spacing w:after="283"/>
        <w:rPr>
          <w:rFonts w:ascii="Arial Narrow" w:hAnsi="Arial Narrow"/>
          <w:color w:val="000000"/>
          <w:sz w:val="40"/>
          <w:szCs w:val="40"/>
        </w:rPr>
      </w:pPr>
      <w:r>
        <w:rPr>
          <w:rFonts w:ascii="Arial Narrow" w:hAnsi="Arial Narrow"/>
          <w:color w:val="000000"/>
          <w:sz w:val="40"/>
          <w:szCs w:val="40"/>
        </w:rPr>
        <w:t>19 nuevos agentes se incorporan a la plantilla de la Policía Local de Jerez</w:t>
      </w:r>
    </w:p>
    <w:p w:rsidR="00F962AB" w:rsidRDefault="000825A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La alcaldesa, María José </w:t>
      </w:r>
      <w:r w:rsidR="00F229C2">
        <w:rPr>
          <w:rFonts w:ascii="Arial Narrow" w:eastAsia="Arial" w:hAnsi="Arial Narrow" w:cs="Arial Narrow"/>
          <w:sz w:val="36"/>
          <w:szCs w:val="36"/>
          <w:lang w:eastAsia="es-ES_tradnl"/>
        </w:rPr>
        <w:t>García-Pelayo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>, ha presidido la toma de posesión</w:t>
      </w:r>
      <w:r w:rsidR="00F229C2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y ha resaltado la profesionalidad, preparación y vocación de la promoción</w:t>
      </w:r>
    </w:p>
    <w:p w:rsidR="00F962AB" w:rsidRPr="000825A5" w:rsidRDefault="0063061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 w:rsidRPr="000825A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15 de marzo de 2024.</w:t>
      </w:r>
      <w:r w:rsidRPr="000825A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Pr="000825A5">
        <w:rPr>
          <w:rFonts w:ascii="Arial Narrow" w:hAnsi="Arial Narrow"/>
          <w:sz w:val="26"/>
          <w:szCs w:val="26"/>
        </w:rPr>
        <w:t>La alcaldesa de Jerez, María José García-Pelayo, acompañada de los tenientes de alcaldesa de Presidencia</w:t>
      </w:r>
      <w:r w:rsidR="00A87967" w:rsidRPr="000825A5">
        <w:rPr>
          <w:rFonts w:ascii="Arial Narrow" w:hAnsi="Arial Narrow"/>
          <w:sz w:val="26"/>
          <w:szCs w:val="26"/>
        </w:rPr>
        <w:t xml:space="preserve"> y Recursos Humanos y Seguridad e Igualdad, </w:t>
      </w:r>
      <w:r w:rsidRPr="000825A5">
        <w:rPr>
          <w:rFonts w:ascii="Arial Narrow" w:hAnsi="Arial Narrow"/>
          <w:sz w:val="26"/>
          <w:szCs w:val="26"/>
        </w:rPr>
        <w:t>Agustín Muñoz</w:t>
      </w:r>
      <w:r w:rsidR="00A87967" w:rsidRPr="000825A5">
        <w:rPr>
          <w:rFonts w:ascii="Arial Narrow" w:hAnsi="Arial Narrow"/>
          <w:sz w:val="26"/>
          <w:szCs w:val="26"/>
        </w:rPr>
        <w:t xml:space="preserve">, </w:t>
      </w:r>
      <w:r w:rsidRPr="000825A5">
        <w:rPr>
          <w:rFonts w:ascii="Arial Narrow" w:hAnsi="Arial Narrow"/>
          <w:sz w:val="26"/>
          <w:szCs w:val="26"/>
        </w:rPr>
        <w:t>José Ignacio Martínez</w:t>
      </w:r>
      <w:r w:rsidR="00A87967" w:rsidRPr="000825A5">
        <w:rPr>
          <w:rFonts w:ascii="Arial Narrow" w:hAnsi="Arial Narrow"/>
          <w:sz w:val="26"/>
          <w:szCs w:val="26"/>
        </w:rPr>
        <w:t xml:space="preserve"> y Susana</w:t>
      </w:r>
      <w:r w:rsidRPr="000825A5">
        <w:rPr>
          <w:rFonts w:ascii="Arial Narrow" w:hAnsi="Arial Narrow"/>
          <w:sz w:val="26"/>
          <w:szCs w:val="26"/>
        </w:rPr>
        <w:t xml:space="preserve"> </w:t>
      </w:r>
      <w:r w:rsidR="00A87967" w:rsidRPr="000825A5">
        <w:rPr>
          <w:rFonts w:ascii="Arial Narrow" w:hAnsi="Arial Narrow"/>
          <w:sz w:val="26"/>
          <w:szCs w:val="26"/>
        </w:rPr>
        <w:t xml:space="preserve">Sánchez </w:t>
      </w:r>
      <w:r w:rsidRPr="000825A5">
        <w:rPr>
          <w:rFonts w:ascii="Arial Narrow" w:hAnsi="Arial Narrow"/>
          <w:sz w:val="26"/>
          <w:szCs w:val="26"/>
        </w:rPr>
        <w:t xml:space="preserve">respectivamente, ha </w:t>
      </w:r>
      <w:r w:rsidRPr="000825A5">
        <w:rPr>
          <w:rStyle w:val="Textoennegrita"/>
          <w:rFonts w:ascii="Arial Narrow" w:hAnsi="Arial Narrow"/>
          <w:b w:val="0"/>
          <w:bCs w:val="0"/>
          <w:sz w:val="26"/>
          <w:szCs w:val="26"/>
        </w:rPr>
        <w:t>presidido la toma de posesión de</w:t>
      </w:r>
      <w:r w:rsidRPr="000825A5">
        <w:rPr>
          <w:rFonts w:ascii="Arial Narrow" w:hAnsi="Arial Narrow"/>
          <w:sz w:val="26"/>
          <w:szCs w:val="26"/>
        </w:rPr>
        <w:t xml:space="preserve"> 16 nuevos policías locales</w:t>
      </w:r>
      <w:r w:rsidRPr="000825A5">
        <w:rPr>
          <w:rStyle w:val="Textoennegrita"/>
          <w:rFonts w:ascii="Arial Narrow" w:hAnsi="Arial Narrow"/>
          <w:b w:val="0"/>
          <w:bCs w:val="0"/>
          <w:sz w:val="26"/>
          <w:szCs w:val="26"/>
        </w:rPr>
        <w:t>,</w:t>
      </w:r>
      <w:r w:rsidRPr="000825A5">
        <w:rPr>
          <w:rFonts w:ascii="Arial Narrow" w:hAnsi="Arial Narrow"/>
          <w:sz w:val="26"/>
          <w:szCs w:val="26"/>
        </w:rPr>
        <w:t xml:space="preserve"> que junto a otros tres procedentes del </w:t>
      </w:r>
      <w:r w:rsidRPr="000825A5">
        <w:rPr>
          <w:rStyle w:val="Textoennegrita"/>
          <w:rFonts w:ascii="Arial Narrow" w:hAnsi="Arial Narrow"/>
          <w:b w:val="0"/>
          <w:bCs w:val="0"/>
          <w:sz w:val="26"/>
          <w:szCs w:val="26"/>
        </w:rPr>
        <w:t>cupo de movilidad,</w:t>
      </w:r>
      <w:r w:rsidRPr="000825A5">
        <w:rPr>
          <w:rFonts w:ascii="Arial Narrow" w:hAnsi="Arial Narrow"/>
          <w:sz w:val="26"/>
          <w:szCs w:val="26"/>
        </w:rPr>
        <w:t xml:space="preserve"> se incorporan a la plantilla de la Policía Local de Jerez.</w:t>
      </w:r>
    </w:p>
    <w:p w:rsidR="00F962AB" w:rsidRPr="000825A5" w:rsidRDefault="0063061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 w:rsidRPr="000825A5">
        <w:rPr>
          <w:rFonts w:ascii="Arial Narrow" w:hAnsi="Arial Narrow"/>
          <w:sz w:val="26"/>
          <w:szCs w:val="26"/>
        </w:rPr>
        <w:t>En el acto ha</w:t>
      </w:r>
      <w:r w:rsidR="00A87967" w:rsidRPr="000825A5">
        <w:rPr>
          <w:rFonts w:ascii="Arial Narrow" w:hAnsi="Arial Narrow"/>
          <w:sz w:val="26"/>
          <w:szCs w:val="26"/>
        </w:rPr>
        <w:t>n</w:t>
      </w:r>
      <w:r w:rsidRPr="000825A5">
        <w:rPr>
          <w:rFonts w:ascii="Arial Narrow" w:hAnsi="Arial Narrow"/>
          <w:sz w:val="26"/>
          <w:szCs w:val="26"/>
        </w:rPr>
        <w:t xml:space="preserve"> estado presente el Jefe </w:t>
      </w:r>
      <w:r w:rsidR="00A87967" w:rsidRPr="000825A5">
        <w:rPr>
          <w:rFonts w:ascii="Arial Narrow" w:hAnsi="Arial Narrow"/>
          <w:sz w:val="26"/>
          <w:szCs w:val="26"/>
        </w:rPr>
        <w:t xml:space="preserve">e Intendente </w:t>
      </w:r>
      <w:r w:rsidRPr="000825A5">
        <w:rPr>
          <w:rFonts w:ascii="Arial Narrow" w:hAnsi="Arial Narrow"/>
          <w:sz w:val="26"/>
          <w:szCs w:val="26"/>
        </w:rPr>
        <w:t>de l</w:t>
      </w:r>
      <w:r w:rsidR="00A87967" w:rsidRPr="000825A5">
        <w:rPr>
          <w:rFonts w:ascii="Arial Narrow" w:hAnsi="Arial Narrow"/>
          <w:sz w:val="26"/>
          <w:szCs w:val="26"/>
        </w:rPr>
        <w:t>a Policía Local, Manuel Benítez y Manuel Cabrales,</w:t>
      </w:r>
      <w:r w:rsidRPr="000825A5">
        <w:rPr>
          <w:rFonts w:ascii="Arial Narrow" w:hAnsi="Arial Narrow"/>
          <w:sz w:val="26"/>
          <w:szCs w:val="26"/>
        </w:rPr>
        <w:t xml:space="preserve"> así como  familiares y amig</w:t>
      </w:r>
      <w:r w:rsidR="00A87967" w:rsidRPr="000825A5">
        <w:rPr>
          <w:rFonts w:ascii="Arial Narrow" w:hAnsi="Arial Narrow"/>
          <w:sz w:val="26"/>
          <w:szCs w:val="26"/>
        </w:rPr>
        <w:t>os de los nuevos agentes</w:t>
      </w:r>
      <w:r w:rsidRPr="000825A5">
        <w:rPr>
          <w:rFonts w:ascii="Arial Narrow" w:hAnsi="Arial Narrow"/>
          <w:sz w:val="26"/>
          <w:szCs w:val="26"/>
        </w:rPr>
        <w:t>, que pertenecen a la LI Promoción del Curso de Ingreso en los Cuerpos d</w:t>
      </w:r>
      <w:r w:rsidR="00A87967" w:rsidRPr="000825A5">
        <w:rPr>
          <w:rFonts w:ascii="Arial Narrow" w:hAnsi="Arial Narrow"/>
          <w:sz w:val="26"/>
          <w:szCs w:val="26"/>
        </w:rPr>
        <w:t xml:space="preserve">e Policía Local de Andalucía y </w:t>
      </w:r>
      <w:r w:rsidRPr="000825A5">
        <w:rPr>
          <w:rFonts w:ascii="Arial Narrow" w:hAnsi="Arial Narrow"/>
          <w:sz w:val="26"/>
          <w:szCs w:val="26"/>
        </w:rPr>
        <w:t xml:space="preserve">han realizado </w:t>
      </w:r>
      <w:r w:rsidR="00A87967" w:rsidRPr="000825A5">
        <w:rPr>
          <w:rFonts w:ascii="Arial Narrow" w:hAnsi="Arial Narrow"/>
          <w:sz w:val="26"/>
          <w:szCs w:val="26"/>
        </w:rPr>
        <w:t>sus prácticas en nuestra ciudad "por lo que ya sois conocedores del funcionamiento del Cuerpo en la ciudad", ha señalado García-Pelayo.</w:t>
      </w:r>
    </w:p>
    <w:p w:rsidR="00F962AB" w:rsidRPr="000825A5" w:rsidRDefault="0063061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 w:rsidRPr="000825A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alcaldesa, en primer lugar, ha dado la bienvenida a los agentes  </w:t>
      </w:r>
      <w:r w:rsidR="00A87967" w:rsidRPr="000825A5">
        <w:rPr>
          <w:rFonts w:ascii="Arial Narrow" w:eastAsia="Arial" w:hAnsi="Arial Narrow" w:cs="Arial Narrow"/>
          <w:sz w:val="26"/>
          <w:szCs w:val="26"/>
          <w:lang w:eastAsia="es-ES_tradnl"/>
        </w:rPr>
        <w:t>manifestando</w:t>
      </w:r>
      <w:r w:rsidRPr="000825A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su enorme satisfacción porque “</w:t>
      </w:r>
      <w:r w:rsidR="00A87967" w:rsidRPr="000825A5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porque vuestra incorporación</w:t>
      </w:r>
      <w:r w:rsidRPr="000825A5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implica mucho para nuestra ciudad y, para este equipo de Gobierno para el que la seguridad tiene prioridad absoluta, y ésta pasa por el aumento de medios y  personal y la aportación de todas las administraciones. La nuestra está cumpliendo”.</w:t>
      </w:r>
    </w:p>
    <w:p w:rsidR="00F962AB" w:rsidRPr="000825A5" w:rsidRDefault="00630615">
      <w:pPr>
        <w:pStyle w:val="Textosinformato3"/>
        <w:jc w:val="both"/>
        <w:rPr>
          <w:rFonts w:ascii="Arial Narrow" w:hAnsi="Arial Narrow"/>
          <w:sz w:val="26"/>
          <w:szCs w:val="26"/>
        </w:rPr>
      </w:pPr>
      <w:r w:rsidRPr="000825A5">
        <w:rPr>
          <w:rFonts w:ascii="Arial Narrow" w:hAnsi="Arial Narrow" w:cs="Arial Narrow"/>
          <w:color w:val="000000"/>
          <w:sz w:val="26"/>
          <w:szCs w:val="26"/>
        </w:rPr>
        <w:t>Tambié</w:t>
      </w:r>
      <w:r w:rsidR="00A87967" w:rsidRPr="000825A5">
        <w:rPr>
          <w:rFonts w:ascii="Arial Narrow" w:hAnsi="Arial Narrow" w:cs="Arial Narrow"/>
          <w:color w:val="000000"/>
          <w:sz w:val="26"/>
          <w:szCs w:val="26"/>
        </w:rPr>
        <w:t>n ha felicitado a los agentes “</w:t>
      </w:r>
      <w:r w:rsidRPr="000825A5">
        <w:rPr>
          <w:rFonts w:ascii="Arial Narrow" w:hAnsi="Arial Narrow" w:cs="Arial Narrow"/>
          <w:color w:val="000000"/>
          <w:sz w:val="26"/>
          <w:szCs w:val="26"/>
        </w:rPr>
        <w:t>por vuestro</w:t>
      </w:r>
      <w:r w:rsidR="00A87967" w:rsidRPr="000825A5">
        <w:rPr>
          <w:rFonts w:ascii="Arial Narrow" w:hAnsi="Arial Narrow" w:cs="Arial Narrow"/>
          <w:color w:val="000000"/>
          <w:sz w:val="26"/>
          <w:szCs w:val="26"/>
        </w:rPr>
        <w:t>s</w:t>
      </w:r>
      <w:r w:rsidRPr="000825A5">
        <w:rPr>
          <w:rFonts w:ascii="Arial Narrow" w:hAnsi="Arial Narrow" w:cs="Arial Narrow"/>
          <w:color w:val="000000"/>
          <w:sz w:val="26"/>
          <w:szCs w:val="26"/>
        </w:rPr>
        <w:t xml:space="preserve"> excelentes resultados en el ciclo formativo</w:t>
      </w:r>
      <w:r w:rsidR="000825A5">
        <w:rPr>
          <w:rFonts w:ascii="Arial Narrow" w:hAnsi="Arial Narrow" w:cs="Arial Narrow"/>
          <w:color w:val="000000"/>
          <w:sz w:val="26"/>
          <w:szCs w:val="26"/>
        </w:rPr>
        <w:t>, donde</w:t>
      </w:r>
      <w:r w:rsidRPr="000825A5">
        <w:rPr>
          <w:rFonts w:ascii="Arial Narrow" w:hAnsi="Arial Narrow" w:cs="Arial Narrow"/>
          <w:color w:val="000000"/>
          <w:sz w:val="26"/>
          <w:szCs w:val="26"/>
        </w:rPr>
        <w:t xml:space="preserve"> habéis dejado el listón muy alto y, agradeceros que hayáis querido formar parte del Cuerpo en nuestra ciudad, </w:t>
      </w:r>
      <w:r w:rsidR="000825A5">
        <w:rPr>
          <w:rFonts w:ascii="Arial Narrow" w:hAnsi="Arial Narrow" w:cs="Arial Narrow"/>
          <w:color w:val="000000"/>
          <w:sz w:val="26"/>
          <w:szCs w:val="26"/>
        </w:rPr>
        <w:t>donde sabéis perfectamente que os necesitamos</w:t>
      </w:r>
      <w:r w:rsidRPr="000825A5">
        <w:rPr>
          <w:rFonts w:ascii="Arial Narrow" w:hAnsi="Arial Narrow" w:cs="Arial Narrow"/>
          <w:color w:val="000000"/>
          <w:sz w:val="26"/>
          <w:szCs w:val="26"/>
        </w:rPr>
        <w:t xml:space="preserve"> con urgencia</w:t>
      </w:r>
      <w:r w:rsidR="00A87967" w:rsidRPr="000825A5">
        <w:rPr>
          <w:rFonts w:ascii="Arial Narrow" w:hAnsi="Arial Narrow" w:cs="Arial Narrow"/>
          <w:color w:val="000000"/>
          <w:sz w:val="26"/>
          <w:szCs w:val="26"/>
        </w:rPr>
        <w:t xml:space="preserve">. Espero que os sentáis orgullos de la ciudad y, de los diferentes equipos de Gobierno con los que trabajaréis ahora y en el futuro". </w:t>
      </w:r>
    </w:p>
    <w:p w:rsidR="00F962AB" w:rsidRPr="000825A5" w:rsidRDefault="00F962AB">
      <w:pPr>
        <w:pStyle w:val="Textosinformato3"/>
        <w:jc w:val="both"/>
        <w:rPr>
          <w:rFonts w:cs="Arial Narrow"/>
          <w:color w:val="000000"/>
          <w:sz w:val="26"/>
          <w:szCs w:val="26"/>
          <w:u w:val="single"/>
        </w:rPr>
      </w:pPr>
    </w:p>
    <w:p w:rsidR="00F962AB" w:rsidRPr="000825A5" w:rsidRDefault="00630615">
      <w:pPr>
        <w:pStyle w:val="Textosinformato3"/>
        <w:jc w:val="both"/>
        <w:rPr>
          <w:rFonts w:ascii="Arial Narrow" w:hAnsi="Arial Narrow"/>
          <w:sz w:val="26"/>
          <w:szCs w:val="26"/>
        </w:rPr>
      </w:pPr>
      <w:r w:rsidRPr="000825A5">
        <w:rPr>
          <w:rFonts w:ascii="Arial Narrow" w:hAnsi="Arial Narrow" w:cs="Arial Narrow"/>
          <w:color w:val="000000"/>
          <w:sz w:val="26"/>
          <w:szCs w:val="26"/>
        </w:rPr>
        <w:t>Respecto</w:t>
      </w:r>
      <w:r w:rsidR="00A87967" w:rsidRPr="000825A5">
        <w:rPr>
          <w:rFonts w:ascii="Arial Narrow" w:hAnsi="Arial Narrow" w:cs="Arial Narrow"/>
          <w:color w:val="000000"/>
          <w:sz w:val="26"/>
          <w:szCs w:val="26"/>
        </w:rPr>
        <w:t xml:space="preserve"> a la aportación municipal,</w:t>
      </w:r>
      <w:r w:rsidRPr="000825A5">
        <w:rPr>
          <w:rFonts w:ascii="Arial Narrow" w:hAnsi="Arial Narrow" w:cs="Arial Narrow"/>
          <w:color w:val="000000"/>
          <w:sz w:val="26"/>
          <w:szCs w:val="26"/>
        </w:rPr>
        <w:t xml:space="preserve"> la regidora ha resaltado que ya se ha aprobado</w:t>
      </w:r>
      <w:r w:rsidRPr="000825A5">
        <w:rPr>
          <w:rFonts w:ascii="Arial Narrow" w:hAnsi="Arial Narrow" w:cs="Gadugi"/>
          <w:color w:val="000000"/>
          <w:sz w:val="26"/>
          <w:szCs w:val="26"/>
        </w:rPr>
        <w:t xml:space="preserve">  la convocatoria y las bases para la provisión de 47 plazas de Policía Local, correspondientes a las ofertas de Empleo Público de los años 2021, 2022 y 2023, así como la convocatoria y las bases para la provisión en comisión de servicio de seis plazas vacantes de funcionario de carrera de la Policía Local. “Es decir, a la plantilla actual se le sumará vuestra incorporación, más esos 47 agentes por lo que en poco tiempo serán más de 70 agentes los que se </w:t>
      </w:r>
      <w:r w:rsidRPr="000825A5">
        <w:rPr>
          <w:rFonts w:ascii="Arial Narrow" w:hAnsi="Arial Narrow" w:cs="Gadugi"/>
          <w:color w:val="000000"/>
          <w:sz w:val="26"/>
          <w:szCs w:val="26"/>
        </w:rPr>
        <w:lastRenderedPageBreak/>
        <w:t>sumarán a la plantilla</w:t>
      </w:r>
      <w:r w:rsidR="00A87967" w:rsidRPr="000825A5">
        <w:rPr>
          <w:rFonts w:ascii="Arial Narrow" w:hAnsi="Arial Narrow" w:cs="Gadugi"/>
          <w:color w:val="000000"/>
          <w:sz w:val="26"/>
          <w:szCs w:val="26"/>
        </w:rPr>
        <w:t>. Nosotros vamos a trabajar también para que podáis progresar en vuestra carrera profesional</w:t>
      </w:r>
      <w:r w:rsidRPr="000825A5">
        <w:rPr>
          <w:rFonts w:ascii="Arial Narrow" w:hAnsi="Arial Narrow" w:cs="Gadugi"/>
          <w:color w:val="000000"/>
          <w:sz w:val="26"/>
          <w:szCs w:val="26"/>
        </w:rPr>
        <w:t>”.</w:t>
      </w:r>
    </w:p>
    <w:p w:rsidR="00F962AB" w:rsidRPr="000825A5" w:rsidRDefault="00630615">
      <w:pPr>
        <w:pStyle w:val="Textosinformato3"/>
        <w:jc w:val="both"/>
        <w:rPr>
          <w:rFonts w:ascii="Arial Narrow" w:hAnsi="Arial Narrow"/>
          <w:sz w:val="26"/>
          <w:szCs w:val="26"/>
        </w:rPr>
      </w:pPr>
      <w:r w:rsidRPr="000825A5">
        <w:rPr>
          <w:rFonts w:ascii="Arial Narrow" w:hAnsi="Arial Narrow" w:cs="Gadugi"/>
          <w:color w:val="000000"/>
          <w:sz w:val="26"/>
          <w:szCs w:val="26"/>
        </w:rPr>
        <w:t xml:space="preserve"> </w:t>
      </w:r>
    </w:p>
    <w:p w:rsidR="00F962AB" w:rsidRPr="000825A5" w:rsidRDefault="00630615">
      <w:pPr>
        <w:pStyle w:val="Textosinformato3"/>
        <w:jc w:val="both"/>
        <w:rPr>
          <w:rFonts w:ascii="Arial Narrow" w:hAnsi="Arial Narrow"/>
          <w:sz w:val="26"/>
          <w:szCs w:val="26"/>
        </w:rPr>
      </w:pPr>
      <w:r w:rsidRPr="000825A5">
        <w:rPr>
          <w:rFonts w:ascii="Arial Narrow" w:hAnsi="Arial Narrow" w:cs="Gadugi"/>
          <w:color w:val="000000"/>
          <w:sz w:val="26"/>
          <w:szCs w:val="26"/>
        </w:rPr>
        <w:t xml:space="preserve">A este incremento de plantilla se le sumarán  los tres vehículos con los que se podrá contar en las próximas semanas, dos para la zona rural y un tercero de atestado, así como </w:t>
      </w:r>
      <w:r w:rsidR="00A87967" w:rsidRPr="000825A5">
        <w:rPr>
          <w:rFonts w:ascii="Arial Narrow" w:eastAsia="Tahoma" w:hAnsi="Arial Narrow" w:cs="Gadugi"/>
          <w:color w:val="000000"/>
          <w:sz w:val="26"/>
          <w:szCs w:val="26"/>
          <w:lang w:val="es-ES_tradnl"/>
        </w:rPr>
        <w:t>un nuevo sistema</w:t>
      </w:r>
      <w:r w:rsidRPr="000825A5">
        <w:rPr>
          <w:rFonts w:ascii="Arial Narrow" w:eastAsia="Tahoma" w:hAnsi="Arial Narrow" w:cs="Gadugi"/>
          <w:color w:val="000000"/>
          <w:sz w:val="26"/>
          <w:szCs w:val="26"/>
          <w:lang w:val="es-ES_tradnl"/>
        </w:rPr>
        <w:t xml:space="preserve"> de control de consumo de sustancias estupefacientes. </w:t>
      </w:r>
    </w:p>
    <w:p w:rsidR="00F962AB" w:rsidRPr="000825A5" w:rsidRDefault="00F962AB">
      <w:pPr>
        <w:pStyle w:val="Textoindependiente"/>
        <w:tabs>
          <w:tab w:val="left" w:pos="0"/>
        </w:tabs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F962AB" w:rsidRPr="000825A5" w:rsidRDefault="00A87967">
      <w:pPr>
        <w:pStyle w:val="Textoindependiente"/>
        <w:tabs>
          <w:tab w:val="left" w:pos="0"/>
        </w:tabs>
        <w:spacing w:line="240" w:lineRule="auto"/>
        <w:jc w:val="both"/>
        <w:rPr>
          <w:rFonts w:ascii="Arial Narrow" w:hAnsi="Arial Narrow" w:cs="Gadugi"/>
          <w:sz w:val="26"/>
          <w:szCs w:val="26"/>
        </w:rPr>
      </w:pPr>
      <w:r w:rsidRPr="000825A5">
        <w:rPr>
          <w:rFonts w:ascii="Arial Narrow" w:hAnsi="Arial Narrow" w:cs="Gadugi"/>
          <w:sz w:val="26"/>
          <w:szCs w:val="26"/>
        </w:rPr>
        <w:t xml:space="preserve">Finalmente, la alcaldesa les ha deseado lo mejor </w:t>
      </w:r>
      <w:r w:rsidR="000825A5">
        <w:rPr>
          <w:rFonts w:ascii="Arial Narrow" w:hAnsi="Arial Narrow" w:cs="Gadugi"/>
          <w:sz w:val="26"/>
          <w:szCs w:val="26"/>
        </w:rPr>
        <w:t>y ha destacado  que "</w:t>
      </w:r>
      <w:bookmarkStart w:id="0" w:name="_GoBack"/>
      <w:bookmarkEnd w:id="0"/>
      <w:r w:rsidR="00630615" w:rsidRPr="000825A5">
        <w:rPr>
          <w:rFonts w:ascii="Arial Narrow" w:hAnsi="Arial Narrow" w:cs="Gadugi"/>
          <w:sz w:val="26"/>
          <w:szCs w:val="26"/>
        </w:rPr>
        <w:t xml:space="preserve">hoy tanto vuestras familias como este Gobierno se sienten muy orgullosos de daros la bienvenida. Sabemos que contamos con agentes preparados y con vocación que darán lo mejor por la ciudad". </w:t>
      </w:r>
    </w:p>
    <w:p w:rsidR="00F962AB" w:rsidRPr="000825A5" w:rsidRDefault="00F962AB">
      <w:pPr>
        <w:pStyle w:val="Textoindependiente"/>
        <w:tabs>
          <w:tab w:val="left" w:pos="0"/>
        </w:tabs>
        <w:spacing w:line="240" w:lineRule="auto"/>
        <w:jc w:val="both"/>
        <w:rPr>
          <w:rFonts w:cs="Gadugi"/>
          <w:sz w:val="26"/>
          <w:szCs w:val="26"/>
        </w:rPr>
      </w:pPr>
      <w:bookmarkStart w:id="1" w:name="_GoBack_Copy_2_Copy_1_Copy_1"/>
      <w:bookmarkEnd w:id="1"/>
    </w:p>
    <w:sectPr w:rsidR="00F962AB" w:rsidRPr="000825A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06" w:rsidRDefault="00630615">
      <w:r>
        <w:separator/>
      </w:r>
    </w:p>
  </w:endnote>
  <w:endnote w:type="continuationSeparator" w:id="0">
    <w:p w:rsidR="00524B06" w:rsidRDefault="0063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AB" w:rsidRDefault="0063061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06" w:rsidRDefault="00630615">
      <w:r>
        <w:separator/>
      </w:r>
    </w:p>
  </w:footnote>
  <w:footnote w:type="continuationSeparator" w:id="0">
    <w:p w:rsidR="00524B06" w:rsidRDefault="0063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AB" w:rsidRDefault="0063061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0A33"/>
    <w:multiLevelType w:val="multilevel"/>
    <w:tmpl w:val="10F87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C532A1"/>
    <w:multiLevelType w:val="multilevel"/>
    <w:tmpl w:val="0C965A1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2AB"/>
    <w:rsid w:val="000825A5"/>
    <w:rsid w:val="00524B06"/>
    <w:rsid w:val="00630615"/>
    <w:rsid w:val="00A87967"/>
    <w:rsid w:val="00F229C2"/>
    <w:rsid w:val="00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645A-BEED-45B3-B736-E803FDAF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character" w:customStyle="1" w:styleId="nfasis1">
    <w:name w:val="Énfasis1"/>
    <w:qFormat/>
    <w:rPr>
      <w:i/>
      <w:iCs/>
    </w:rPr>
  </w:style>
  <w:style w:type="character" w:customStyle="1" w:styleId="Textoennegrita2">
    <w:name w:val="Texto en negrita2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13</cp:revision>
  <dcterms:created xsi:type="dcterms:W3CDTF">2024-03-15T08:42:00Z</dcterms:created>
  <dcterms:modified xsi:type="dcterms:W3CDTF">2024-03-15T14:03:00Z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