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0C6947C" w14:textId="77777777" w:rsidR="009851D4" w:rsidRDefault="009851D4" w:rsidP="009851D4">
      <w:pPr>
        <w:spacing w:after="142"/>
        <w:rPr>
          <w:rFonts w:ascii="Arial Narrow" w:hAnsi="Arial Narrow" w:cs="Arial"/>
          <w:b/>
          <w:sz w:val="40"/>
          <w:szCs w:val="40"/>
        </w:rPr>
      </w:pPr>
      <w:r>
        <w:rPr>
          <w:rFonts w:ascii="Arial Narrow" w:hAnsi="Arial Narrow" w:cs="Arial"/>
          <w:b/>
          <w:sz w:val="40"/>
          <w:szCs w:val="40"/>
        </w:rPr>
        <w:t>El Gobierno de Jerez iniciará a final de abril la primera campaña para implantar iluminación LED en la zona rural</w:t>
      </w:r>
    </w:p>
    <w:p w14:paraId="5D7624DF" w14:textId="77777777" w:rsidR="00473217" w:rsidRDefault="00473217" w:rsidP="009851D4">
      <w:pPr>
        <w:spacing w:after="142"/>
        <w:jc w:val="both"/>
        <w:rPr>
          <w:rFonts w:ascii="Arial Narrow" w:hAnsi="Arial Narrow"/>
          <w:b/>
          <w:sz w:val="26"/>
          <w:szCs w:val="26"/>
        </w:rPr>
      </w:pPr>
    </w:p>
    <w:p w14:paraId="3D3B3343" w14:textId="77777777" w:rsidR="009851D4" w:rsidRDefault="009851D4" w:rsidP="009851D4">
      <w:pPr>
        <w:spacing w:after="142"/>
        <w:jc w:val="both"/>
        <w:rPr>
          <w:rFonts w:ascii="Arial Narrow" w:hAnsi="Arial Narrow"/>
          <w:sz w:val="26"/>
          <w:szCs w:val="26"/>
        </w:rPr>
      </w:pPr>
      <w:bookmarkStart w:id="0" w:name="_GoBack"/>
      <w:bookmarkEnd w:id="0"/>
      <w:r>
        <w:rPr>
          <w:rFonts w:ascii="Arial Narrow" w:hAnsi="Arial Narrow"/>
          <w:b/>
          <w:sz w:val="26"/>
          <w:szCs w:val="26"/>
        </w:rPr>
        <w:t>24 de marzo de 2024.</w:t>
      </w:r>
      <w:r>
        <w:rPr>
          <w:rFonts w:ascii="Arial Narrow" w:hAnsi="Arial Narrow"/>
          <w:sz w:val="26"/>
          <w:szCs w:val="26"/>
        </w:rPr>
        <w:t xml:space="preserve"> El teniente de alcaldesa de Servicios Públicos, Jaime Espinar, ha anunciado que la tercera semana de abril dará comienzo la primera campaña de renovación de alumbrado a tipo LED de la presente legislatura.</w:t>
      </w:r>
    </w:p>
    <w:p w14:paraId="232A5F7E" w14:textId="77777777" w:rsidR="009851D4" w:rsidRDefault="009851D4" w:rsidP="009851D4">
      <w:pPr>
        <w:spacing w:after="142"/>
        <w:jc w:val="both"/>
        <w:rPr>
          <w:rFonts w:ascii="Arial Narrow" w:hAnsi="Arial Narrow"/>
          <w:sz w:val="26"/>
          <w:szCs w:val="26"/>
        </w:rPr>
      </w:pPr>
      <w:r>
        <w:rPr>
          <w:rFonts w:ascii="Arial Narrow" w:hAnsi="Arial Narrow"/>
          <w:sz w:val="26"/>
          <w:szCs w:val="26"/>
        </w:rPr>
        <w:t>Una primera campaña que el Gobierno de Jerez ha decidido que se lleve a cabo en la zona rural al tratarse de núcleos de población con peor situación de alumbrado.</w:t>
      </w:r>
    </w:p>
    <w:p w14:paraId="2B9E298F" w14:textId="77777777" w:rsidR="009851D4" w:rsidRDefault="009851D4" w:rsidP="009851D4">
      <w:pPr>
        <w:spacing w:after="142"/>
        <w:jc w:val="both"/>
        <w:rPr>
          <w:rFonts w:ascii="Arial Narrow" w:hAnsi="Arial Narrow"/>
          <w:sz w:val="26"/>
          <w:szCs w:val="26"/>
        </w:rPr>
      </w:pPr>
      <w:r>
        <w:rPr>
          <w:rFonts w:ascii="Arial Narrow" w:hAnsi="Arial Narrow"/>
          <w:sz w:val="26"/>
          <w:szCs w:val="26"/>
        </w:rPr>
        <w:t xml:space="preserve">Espinar ha avanzado que esta primera campaña se llevará a cabo en la pedanía de Cuartillos así como en las barriadas rurales de La Corta, </w:t>
      </w:r>
      <w:proofErr w:type="spellStart"/>
      <w:r>
        <w:rPr>
          <w:rFonts w:ascii="Arial Narrow" w:hAnsi="Arial Narrow"/>
          <w:sz w:val="26"/>
          <w:szCs w:val="26"/>
        </w:rPr>
        <w:t>Rajamancera</w:t>
      </w:r>
      <w:proofErr w:type="spellEnd"/>
      <w:r>
        <w:rPr>
          <w:rFonts w:ascii="Arial Narrow" w:hAnsi="Arial Narrow"/>
          <w:sz w:val="26"/>
          <w:szCs w:val="26"/>
        </w:rPr>
        <w:t xml:space="preserve">, Los </w:t>
      </w:r>
      <w:proofErr w:type="spellStart"/>
      <w:r>
        <w:rPr>
          <w:rFonts w:ascii="Arial Narrow" w:hAnsi="Arial Narrow"/>
          <w:sz w:val="26"/>
          <w:szCs w:val="26"/>
        </w:rPr>
        <w:t>Albarizones</w:t>
      </w:r>
      <w:proofErr w:type="spellEnd"/>
      <w:r>
        <w:rPr>
          <w:rFonts w:ascii="Arial Narrow" w:hAnsi="Arial Narrow"/>
          <w:sz w:val="26"/>
          <w:szCs w:val="26"/>
        </w:rPr>
        <w:t xml:space="preserve"> y El Portal.</w:t>
      </w:r>
    </w:p>
    <w:p w14:paraId="6DAD230C" w14:textId="77777777" w:rsidR="009851D4" w:rsidRDefault="009851D4" w:rsidP="009851D4">
      <w:pPr>
        <w:spacing w:after="142"/>
        <w:jc w:val="both"/>
        <w:rPr>
          <w:rFonts w:ascii="Arial Narrow" w:hAnsi="Arial Narrow"/>
          <w:sz w:val="26"/>
          <w:szCs w:val="26"/>
        </w:rPr>
      </w:pPr>
      <w:r>
        <w:rPr>
          <w:rFonts w:ascii="Arial Narrow" w:hAnsi="Arial Narrow"/>
          <w:sz w:val="26"/>
          <w:szCs w:val="26"/>
        </w:rPr>
        <w:t>Esta campaña, como explica el teniente de alcaldesa, no consiste en reparar las luminarias que no funcionen, sino en la completa sustitución del alumbrado para convertirlo en tipo LED.</w:t>
      </w:r>
    </w:p>
    <w:p w14:paraId="262663DE" w14:textId="77777777" w:rsidR="009851D4" w:rsidRDefault="009851D4" w:rsidP="009851D4">
      <w:pPr>
        <w:spacing w:after="142"/>
        <w:jc w:val="both"/>
        <w:rPr>
          <w:rFonts w:ascii="Arial Narrow" w:hAnsi="Arial Narrow"/>
          <w:sz w:val="26"/>
          <w:szCs w:val="26"/>
        </w:rPr>
      </w:pPr>
      <w:r>
        <w:rPr>
          <w:rFonts w:ascii="Arial Narrow" w:hAnsi="Arial Narrow"/>
          <w:sz w:val="26"/>
          <w:szCs w:val="26"/>
        </w:rPr>
        <w:t>De esta forma, el Gobierno que preside María José García-Pelayo refuerza su compromiso con los vecinos de la zona rural que ahora sí verán cómo esta campaña de renovación de alumbrado público se realiza en sus calles.</w:t>
      </w:r>
    </w:p>
    <w:p w14:paraId="29D213B1" w14:textId="77777777" w:rsidR="009851D4" w:rsidRDefault="009851D4" w:rsidP="009851D4">
      <w:pPr>
        <w:spacing w:after="142"/>
        <w:jc w:val="both"/>
        <w:rPr>
          <w:rFonts w:ascii="Arial Narrow" w:hAnsi="Arial Narrow"/>
          <w:sz w:val="26"/>
          <w:szCs w:val="26"/>
        </w:rPr>
      </w:pPr>
      <w:r>
        <w:rPr>
          <w:rFonts w:ascii="Arial Narrow" w:hAnsi="Arial Narrow"/>
          <w:sz w:val="26"/>
          <w:szCs w:val="26"/>
        </w:rPr>
        <w:t>El Ayuntamiento de Jerez emprende así un nuevo refuerzo de la zona rural tratando a los vecinos como lo que son, jerezanos de primera con los mismos derechos que los vecinos del casco urbano.</w:t>
      </w:r>
    </w:p>
    <w:p w14:paraId="7B4A312F" w14:textId="77777777" w:rsidR="009851D4" w:rsidRDefault="009851D4" w:rsidP="009851D4">
      <w:pPr>
        <w:spacing w:after="142"/>
        <w:jc w:val="both"/>
        <w:rPr>
          <w:rFonts w:ascii="Arial Narrow" w:hAnsi="Arial Narrow"/>
          <w:sz w:val="26"/>
          <w:szCs w:val="26"/>
        </w:rPr>
      </w:pPr>
      <w:r>
        <w:rPr>
          <w:rFonts w:ascii="Arial Narrow" w:hAnsi="Arial Narrow"/>
          <w:sz w:val="26"/>
          <w:szCs w:val="26"/>
        </w:rPr>
        <w:t>En relación al alumbrado público, Jaime Espinar ha anunciado que ya está en marcha el proceso de contratación del refuerzo de la plantilla de alumbrado público que se encontraba con varias vacantes desde hace años.</w:t>
      </w:r>
    </w:p>
    <w:p w14:paraId="684DC7A4" w14:textId="77777777" w:rsidR="009851D4" w:rsidRDefault="009851D4" w:rsidP="009851D4">
      <w:pPr>
        <w:spacing w:after="142"/>
        <w:jc w:val="both"/>
        <w:rPr>
          <w:rFonts w:ascii="Arial Narrow" w:hAnsi="Arial Narrow"/>
          <w:sz w:val="26"/>
          <w:szCs w:val="26"/>
        </w:rPr>
      </w:pPr>
    </w:p>
    <w:p w14:paraId="7D027AC3" w14:textId="77777777" w:rsidR="006A44A0" w:rsidRPr="009851D4" w:rsidRDefault="006A44A0" w:rsidP="009851D4"/>
    <w:sectPr w:rsidR="006A44A0" w:rsidRPr="009851D4">
      <w:headerReference w:type="default" r:id="rId7"/>
      <w:footerReference w:type="default" r:id="rId8"/>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224C65" w14:textId="77777777" w:rsidR="004B5D6B" w:rsidRDefault="004B5D6B">
      <w:r>
        <w:separator/>
      </w:r>
    </w:p>
  </w:endnote>
  <w:endnote w:type="continuationSeparator" w:id="0">
    <w:p w14:paraId="5C849BB4" w14:textId="77777777" w:rsidR="004B5D6B" w:rsidRDefault="004B5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MS Gothic"/>
    <w:charset w:val="00"/>
    <w:family w:val="modern"/>
    <w:pitch w:val="fixed"/>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altName w:val="Times New Roman"/>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CC402" w14:textId="49C78346" w:rsidR="00956F5A" w:rsidRDefault="00D471BB">
    <w:pPr>
      <w:pStyle w:val="Piedepgina"/>
    </w:pPr>
    <w:r>
      <w:rPr>
        <w:noProof/>
        <w:lang w:eastAsia="es-ES"/>
      </w:rPr>
      <w:drawing>
        <wp:anchor distT="0" distB="0" distL="114935" distR="114935" simplePos="0" relativeHeight="251658240" behindDoc="0" locked="0" layoutInCell="1" allowOverlap="1" wp14:anchorId="2AB4AFBB" wp14:editId="1A2D619F">
          <wp:simplePos x="0" y="0"/>
          <wp:positionH relativeFrom="column">
            <wp:posOffset>-1449542</wp:posOffset>
          </wp:positionH>
          <wp:positionV relativeFrom="paragraph">
            <wp:posOffset>-1872615</wp:posOffset>
          </wp:positionV>
          <wp:extent cx="793750" cy="1110615"/>
          <wp:effectExtent l="0" t="0" r="6350" b="0"/>
          <wp:wrapSquare wrapText="bothSides"/>
          <wp:docPr id="4"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n 2"/>
                  <pic:cNvPicPr>
                    <a:picLocks/>
                  </pic:cNvPicPr>
                </pic:nvPicPr>
                <pic:blipFill>
                  <a:blip r:embed="rId1">
                    <a:extLst>
                      <a:ext uri="{28A0092B-C50C-407E-A947-70E740481C1C}">
                        <a14:useLocalDpi xmlns:a14="http://schemas.microsoft.com/office/drawing/2010/main" val="0"/>
                      </a:ext>
                    </a:extLst>
                  </a:blip>
                  <a:srcRect l="1296" r="1296"/>
                  <a:stretch>
                    <a:fillRect/>
                  </a:stretch>
                </pic:blipFill>
                <pic:spPr bwMode="auto">
                  <a:xfrm>
                    <a:off x="0" y="0"/>
                    <a:ext cx="793750" cy="11106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67A2A0" w14:textId="77777777" w:rsidR="004B5D6B" w:rsidRDefault="004B5D6B">
      <w:r>
        <w:separator/>
      </w:r>
    </w:p>
  </w:footnote>
  <w:footnote w:type="continuationSeparator" w:id="0">
    <w:p w14:paraId="3F7B7554" w14:textId="77777777" w:rsidR="004B5D6B" w:rsidRDefault="004B5D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888C" w14:textId="787208C6" w:rsidR="0081073A" w:rsidRDefault="00AF0F99">
    <w:pPr>
      <w:pStyle w:val="Encabezado"/>
      <w:rPr>
        <w:lang w:eastAsia="es-ES"/>
      </w:rPr>
    </w:pPr>
    <w:r>
      <w:rPr>
        <w:noProof/>
        <w:lang w:eastAsia="es-ES"/>
      </w:rPr>
      <w:drawing>
        <wp:anchor distT="0" distB="0" distL="0" distR="0" simplePos="0" relativeHeight="251657216" behindDoc="0" locked="0" layoutInCell="1" allowOverlap="1" wp14:anchorId="706E015C" wp14:editId="79E5C29F">
          <wp:simplePos x="0" y="0"/>
          <wp:positionH relativeFrom="column">
            <wp:posOffset>-1506171</wp:posOffset>
          </wp:positionH>
          <wp:positionV relativeFrom="paragraph">
            <wp:posOffset>590550</wp:posOffset>
          </wp:positionV>
          <wp:extent cx="1206842" cy="9223864"/>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5783" t="-726" r="-5783" b="-726"/>
                  <a:stretch>
                    <a:fillRect/>
                  </a:stretch>
                </pic:blipFill>
                <pic:spPr bwMode="auto">
                  <a:xfrm>
                    <a:off x="0" y="0"/>
                    <a:ext cx="1206842" cy="922386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D3"/>
    <w:rsid w:val="000B2397"/>
    <w:rsid w:val="002929AE"/>
    <w:rsid w:val="00473217"/>
    <w:rsid w:val="004870C1"/>
    <w:rsid w:val="004A6CD3"/>
    <w:rsid w:val="004B5D6B"/>
    <w:rsid w:val="00637EB7"/>
    <w:rsid w:val="006631BE"/>
    <w:rsid w:val="006A44A0"/>
    <w:rsid w:val="007025C7"/>
    <w:rsid w:val="0070790E"/>
    <w:rsid w:val="0081073A"/>
    <w:rsid w:val="00956F5A"/>
    <w:rsid w:val="009851D4"/>
    <w:rsid w:val="00AF0F99"/>
    <w:rsid w:val="00BE0499"/>
    <w:rsid w:val="00CD022A"/>
    <w:rsid w:val="00D30C65"/>
    <w:rsid w:val="00D471BB"/>
    <w:rsid w:val="00F3762A"/>
    <w:rsid w:val="00F8474F"/>
    <w:rsid w:val="00FF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2F5C2A72"/>
  <w15:chartTrackingRefBased/>
  <w15:docId w15:val="{A54AA577-53D5-604E-B4C1-7BFE6F70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uppressAutoHyphen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uppressAutoHyphen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10">
    <w:name w:val="Fuente de párrafo predeter.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n-US"/>
    </w:rPr>
  </w:style>
  <w:style w:type="character" w:customStyle="1" w:styleId="rojo">
    <w:name w:val="rojo"/>
    <w:basedOn w:val="Fuentedeprrafopredeter10"/>
  </w:style>
  <w:style w:type="character" w:styleId="Hipervnculo">
    <w:name w:val="Hyperlink"/>
    <w:rPr>
      <w:color w:val="0563C1"/>
      <w:u w:val="single"/>
    </w:rPr>
  </w:style>
  <w:style w:type="character" w:customStyle="1" w:styleId="Textoennegrita1">
    <w:name w:val="Texto en negrita1"/>
    <w:rPr>
      <w:b/>
      <w:bCs/>
    </w:rPr>
  </w:style>
  <w:style w:type="character" w:styleId="Hipervnculovisitado">
    <w:name w:val="FollowedHyperlink"/>
    <w:rPr>
      <w:color w:val="800080"/>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1">
    <w:name w:val="Mención sin resolver1"/>
    <w:rPr>
      <w:color w:val="605E5C"/>
      <w:shd w:val="clear" w:color="auto" w:fill="E1DFDD"/>
    </w:rPr>
  </w:style>
  <w:style w:type="character" w:customStyle="1" w:styleId="s7">
    <w:name w:val="s7"/>
  </w:style>
  <w:style w:type="character" w:styleId="Textoennegrita">
    <w:name w:val="Strong"/>
    <w:qFormat/>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MquinadeescribirHTML1">
    <w:name w:val="Máquina de escribir HTML1"/>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
    <w:name w:val="Fuente de párrafo predeter.5"/>
  </w:style>
  <w:style w:type="character" w:customStyle="1" w:styleId="Muydestacado">
    <w:name w:val="Muy destacado"/>
    <w:rPr>
      <w:b/>
      <w:bC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TextodegloboCar1">
    <w:name w:val="Texto de globo Car1"/>
    <w:rPr>
      <w:rFonts w:ascii="Segoe UI" w:hAnsi="Segoe UI" w:cs="Segoe UI"/>
      <w:kern w:val="2"/>
      <w:sz w:val="18"/>
      <w:szCs w:val="18"/>
      <w:lang w:eastAsia="zh-CN"/>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Descripcin1">
    <w:name w:val="Descripción1"/>
    <w:basedOn w:val="Normal"/>
    <w:pPr>
      <w:suppressLineNumbers/>
      <w:spacing w:before="120" w:after="120"/>
    </w:pPr>
    <w:rPr>
      <w:rFonts w:cs="Arial"/>
      <w:i/>
      <w:iCs/>
      <w:szCs w:val="24"/>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pPr>
      <w:keepNext/>
      <w:spacing w:before="240" w:after="120"/>
    </w:pPr>
    <w:rPr>
      <w:rFonts w:ascii="Liberation Sans" w:eastAsia="Microsoft YaHei" w:hAnsi="Liberation Sans" w:cs="Arial"/>
      <w:sz w:val="28"/>
      <w:szCs w:val="28"/>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Ttulo8">
    <w:name w:val="Título8"/>
    <w:basedOn w:val="Normal"/>
    <w:pPr>
      <w:keepNext/>
      <w:spacing w:before="240" w:after="120"/>
    </w:pPr>
    <w:rPr>
      <w:rFonts w:ascii="Liberation Sans" w:eastAsia="Microsoft YaHei" w:hAnsi="Liberation Sans" w:cs="Arial"/>
      <w:sz w:val="28"/>
      <w:szCs w:val="28"/>
    </w:rPr>
  </w:style>
  <w:style w:type="paragraph" w:customStyle="1" w:styleId="Epgrafe3">
    <w:name w:val="Epígrafe3"/>
    <w:basedOn w:val="Normal"/>
    <w:pPr>
      <w:suppressLineNumbers/>
      <w:spacing w:before="120" w:after="120"/>
    </w:pPr>
    <w:rPr>
      <w:rFonts w:cs="Arial"/>
      <w:i/>
      <w:iCs/>
      <w:szCs w:val="24"/>
    </w:rPr>
  </w:style>
  <w:style w:type="paragraph" w:customStyle="1" w:styleId="Ttulo7">
    <w:name w:val="Título7"/>
    <w:basedOn w:val="Normal"/>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6">
    <w:name w:val="Título6"/>
    <w:basedOn w:val="Normal"/>
    <w:pPr>
      <w:keepNext/>
      <w:spacing w:before="240" w:after="120"/>
    </w:pPr>
    <w:rPr>
      <w:rFonts w:ascii="Liberation Sans" w:eastAsia="Microsoft YaHei" w:hAnsi="Liberation Sans" w:cs="Arial"/>
      <w:sz w:val="28"/>
      <w:szCs w:val="28"/>
    </w:rPr>
  </w:style>
  <w:style w:type="paragraph" w:customStyle="1" w:styleId="Ttulo40">
    <w:name w:val="Título4"/>
    <w:basedOn w:val="Normal"/>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Descripcin10">
    <w:name w:val="Descripción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rPr>
      <w:rFonts w:ascii="Times New Roman" w:eastAsia="Calibri" w:hAnsi="Times New Roman" w:cs="Times New Roman"/>
      <w:szCs w:val="24"/>
    </w:rPr>
  </w:style>
  <w:style w:type="paragraph" w:customStyle="1" w:styleId="Prrafodelista1">
    <w:name w:val="Párrafo de lista1"/>
    <w:basedOn w:val="Normal"/>
    <w:pPr>
      <w:spacing w:after="200"/>
      <w:ind w:left="720"/>
      <w:contextualSpacing/>
    </w:pPr>
    <w:rPr>
      <w:rFonts w:ascii="Calibri" w:eastAsia="Calibri" w:hAnsi="Calibri" w:cs="Calibri"/>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Contenidodelatabla">
    <w:name w:val="Contenido de la tabla"/>
    <w:basedOn w:val="Normal"/>
    <w:pPr>
      <w:suppressLineNumbers/>
    </w:p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customStyle="1" w:styleId="Cita1">
    <w:name w:val="Cita1"/>
    <w:basedOn w:val="Normal"/>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Sangra2detindependiente1">
    <w:name w:val="Sangría 2 de t. independiente1"/>
    <w:basedOn w:val="Normal"/>
    <w:pPr>
      <w:ind w:left="360"/>
      <w:jc w:val="both"/>
    </w:pPr>
    <w:rPr>
      <w:bCs/>
      <w:sz w:val="28"/>
    </w:r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outlineLvl w:val="1"/>
    </w:pPr>
    <w:rPr>
      <w:b/>
      <w:sz w:val="48"/>
    </w:rPr>
  </w:style>
  <w:style w:type="paragraph" w:customStyle="1" w:styleId="H2">
    <w:name w:val="H2"/>
    <w:basedOn w:val="Normal"/>
    <w:pPr>
      <w:keepNext/>
      <w:spacing w:before="100" w:after="100"/>
      <w:outlineLvl w:val="2"/>
    </w:pPr>
    <w:rPr>
      <w:b/>
      <w:sz w:val="36"/>
    </w:rPr>
  </w:style>
  <w:style w:type="paragraph" w:customStyle="1" w:styleId="H3">
    <w:name w:val="H3"/>
    <w:basedOn w:val="Normal"/>
    <w:pPr>
      <w:keepNext/>
      <w:spacing w:before="100" w:after="100"/>
      <w:outlineLvl w:val="3"/>
    </w:pPr>
    <w:rPr>
      <w:b/>
      <w:sz w:val="28"/>
    </w:rPr>
  </w:style>
  <w:style w:type="paragraph" w:customStyle="1" w:styleId="H4">
    <w:name w:val="H4"/>
    <w:basedOn w:val="Normal"/>
    <w:pPr>
      <w:keepNext/>
      <w:spacing w:before="100" w:after="100"/>
      <w:outlineLvl w:val="4"/>
    </w:pPr>
    <w:rPr>
      <w:b/>
    </w:rPr>
  </w:style>
  <w:style w:type="paragraph" w:customStyle="1" w:styleId="H5">
    <w:name w:val="H5"/>
    <w:basedOn w:val="Normal"/>
    <w:pPr>
      <w:keepNext/>
      <w:spacing w:before="100" w:after="100"/>
      <w:outlineLvl w:val="5"/>
    </w:pPr>
    <w:rPr>
      <w:b/>
      <w:sz w:val="20"/>
    </w:rPr>
  </w:style>
  <w:style w:type="paragraph" w:customStyle="1" w:styleId="H6">
    <w:name w:val="H6"/>
    <w:basedOn w:val="Normal"/>
    <w:pPr>
      <w:keepNext/>
      <w:spacing w:before="100" w:after="100"/>
      <w:outlineLvl w:val="6"/>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Contenidodelmarco">
    <w:name w:val="Contenido del marco"/>
    <w:basedOn w:val="Normal"/>
  </w:style>
  <w:style w:type="paragraph" w:customStyle="1" w:styleId="Tablanormal1">
    <w:name w:val="Tabla normal1"/>
    <w:pPr>
      <w:suppressAutoHyphens/>
    </w:pPr>
    <w:rPr>
      <w:rFonts w:eastAsia="Tahoma"/>
      <w:lang w:eastAsia="es-ES"/>
    </w:rPr>
  </w:style>
  <w:style w:type="paragraph" w:customStyle="1" w:styleId="Prrafodelista2">
    <w:name w:val="Párrafo de lista2"/>
    <w:basedOn w:val="Normal"/>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rPr>
      <w:rFonts w:ascii="Segoe UI" w:hAnsi="Segoe UI" w:cs="Segoe UI"/>
      <w:sz w:val="18"/>
      <w:szCs w:val="18"/>
    </w:rPr>
  </w:style>
  <w:style w:type="paragraph" w:customStyle="1" w:styleId="Tablanormal2">
    <w:name w:val="Tabla normal2"/>
    <w:pPr>
      <w:suppressAutoHyphens/>
    </w:pPr>
    <w:rPr>
      <w:rFonts w:ascii="Liberation Serif" w:eastAsia="NSimSun" w:hAnsi="Liberation Serif" w:cs="Arial"/>
      <w:lang w:eastAsia="es-ES"/>
    </w:rPr>
  </w:style>
  <w:style w:type="paragraph" w:customStyle="1" w:styleId="Tablanormal3">
    <w:name w:val="Tabla normal3"/>
    <w:pPr>
      <w:suppressAutoHyphens/>
    </w:pPr>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561969">
      <w:bodyDiv w:val="1"/>
      <w:marLeft w:val="0"/>
      <w:marRight w:val="0"/>
      <w:marTop w:val="0"/>
      <w:marBottom w:val="0"/>
      <w:divBdr>
        <w:top w:val="none" w:sz="0" w:space="0" w:color="auto"/>
        <w:left w:val="none" w:sz="0" w:space="0" w:color="auto"/>
        <w:bottom w:val="none" w:sz="0" w:space="0" w:color="auto"/>
        <w:right w:val="none" w:sz="0" w:space="0" w:color="auto"/>
      </w:divBdr>
    </w:div>
    <w:div w:id="116628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1267</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cp:keywords/>
  <cp:lastModifiedBy>Ana Isabel Maestro de Pablos</cp:lastModifiedBy>
  <cp:revision>3</cp:revision>
  <cp:lastPrinted>2023-10-11T07:08:00Z</cp:lastPrinted>
  <dcterms:created xsi:type="dcterms:W3CDTF">2024-03-24T09:53:00Z</dcterms:created>
  <dcterms:modified xsi:type="dcterms:W3CDTF">2024-03-24T09:54:00Z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