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75D4" w:rsidRDefault="005A1D40">
      <w:r>
        <w:rPr>
          <w:rFonts w:ascii="Arial Narrow" w:hAnsi="Arial Narrow" w:cs="Arial Narrow"/>
          <w:b/>
          <w:bCs/>
          <w:sz w:val="40"/>
          <w:szCs w:val="40"/>
          <w:lang w:eastAsia="es-ES_tradnl"/>
        </w:rPr>
        <w:t>El Proyecto Eremita suelta a 39 ibis de esta especie procedentes de 12 zoos europeos</w:t>
      </w:r>
    </w:p>
    <w:p w:rsidR="000275D4" w:rsidRDefault="000275D4">
      <w:pPr>
        <w:pStyle w:val="Textoindependiente"/>
        <w:widowControl w:val="0"/>
        <w:shd w:val="clear" w:color="auto" w:fill="FFFFFF"/>
        <w:tabs>
          <w:tab w:val="left" w:pos="729"/>
        </w:tabs>
        <w:spacing w:after="142" w:line="240" w:lineRule="auto"/>
        <w:rPr>
          <w:rFonts w:ascii="Arial Narrow" w:hAnsi="Arial Narrow" w:cs="Arial Narrow"/>
          <w:sz w:val="36"/>
          <w:szCs w:val="36"/>
          <w:lang w:eastAsia="es-ES_tradnl"/>
        </w:rPr>
      </w:pPr>
    </w:p>
    <w:p w:rsidR="000275D4" w:rsidRDefault="005A1D40">
      <w:pPr>
        <w:pStyle w:val="Textoindependiente"/>
        <w:widowControl w:val="0"/>
        <w:shd w:val="clear" w:color="auto" w:fill="FFFFFF"/>
        <w:tabs>
          <w:tab w:val="left" w:pos="729"/>
        </w:tabs>
        <w:spacing w:after="142" w:line="240" w:lineRule="auto"/>
        <w:rPr>
          <w:rFonts w:ascii="Arial Narrow" w:hAnsi="Arial Narrow"/>
          <w:sz w:val="36"/>
          <w:szCs w:val="36"/>
        </w:rPr>
      </w:pPr>
      <w:r>
        <w:rPr>
          <w:rFonts w:ascii="Arial Narrow" w:hAnsi="Arial Narrow" w:cs="Arial Narrow"/>
          <w:sz w:val="36"/>
          <w:szCs w:val="36"/>
          <w:lang w:eastAsia="es-ES_tradnl"/>
        </w:rPr>
        <w:t xml:space="preserve">Jaime Espinar felicita al equipo que cada vez </w:t>
      </w:r>
      <w:r>
        <w:rPr>
          <w:rFonts w:ascii="Arial Narrow" w:hAnsi="Arial Narrow" w:cs="Times New Roman"/>
          <w:sz w:val="36"/>
          <w:szCs w:val="36"/>
          <w:lang w:eastAsia="es-ES_tradnl"/>
        </w:rPr>
        <w:t xml:space="preserve">está más cerca de lograr su objetivo final de establecer una población sedentaria, estable y autosuficiente en La </w:t>
      </w:r>
      <w:proofErr w:type="spellStart"/>
      <w:r>
        <w:rPr>
          <w:rFonts w:ascii="Arial Narrow" w:hAnsi="Arial Narrow" w:cs="Times New Roman"/>
          <w:sz w:val="36"/>
          <w:szCs w:val="36"/>
          <w:lang w:eastAsia="es-ES_tradnl"/>
        </w:rPr>
        <w:t>Janda</w:t>
      </w:r>
      <w:proofErr w:type="spellEnd"/>
    </w:p>
    <w:p w:rsidR="000275D4" w:rsidRDefault="00B338F8">
      <w:pPr>
        <w:pStyle w:val="Textoindependiente"/>
        <w:widowControl w:val="0"/>
        <w:shd w:val="clear" w:color="auto" w:fill="FFFFFF"/>
        <w:tabs>
          <w:tab w:val="left" w:pos="729"/>
        </w:tabs>
        <w:spacing w:after="142" w:line="240" w:lineRule="auto"/>
        <w:jc w:val="both"/>
        <w:rPr>
          <w:rFonts w:ascii="Arial Narrow" w:hAnsi="Arial Narrow"/>
          <w:sz w:val="26"/>
          <w:szCs w:val="26"/>
        </w:rPr>
      </w:pPr>
      <w:bookmarkStart w:id="0" w:name="_GoBack"/>
      <w:bookmarkEnd w:id="0"/>
      <w:r>
        <w:rPr>
          <w:rFonts w:ascii="Arial Narrow" w:eastAsia="Arial" w:hAnsi="Arial Narrow" w:cs="Arial Narrow"/>
          <w:b/>
          <w:bCs/>
          <w:sz w:val="26"/>
          <w:szCs w:val="26"/>
          <w:lang w:eastAsia="es-ES_tradnl"/>
        </w:rPr>
        <w:t>28</w:t>
      </w:r>
      <w:r w:rsidR="005A1D40">
        <w:rPr>
          <w:rFonts w:ascii="Arial Narrow" w:eastAsia="Arial" w:hAnsi="Arial Narrow" w:cs="Arial Narrow"/>
          <w:b/>
          <w:bCs/>
          <w:sz w:val="26"/>
          <w:szCs w:val="26"/>
          <w:lang w:eastAsia="es-ES_tradnl"/>
        </w:rPr>
        <w:t xml:space="preserve"> de marzo de 2024.</w:t>
      </w:r>
      <w:r w:rsidR="005A1D40">
        <w:rPr>
          <w:rFonts w:ascii="Arial Narrow" w:eastAsia="Arial" w:hAnsi="Arial Narrow" w:cs="Times New Roman"/>
          <w:b/>
          <w:bCs/>
          <w:sz w:val="26"/>
          <w:szCs w:val="26"/>
          <w:lang w:eastAsia="es-ES_tradnl"/>
        </w:rPr>
        <w:t xml:space="preserve"> </w:t>
      </w:r>
      <w:r w:rsidR="008352DF">
        <w:rPr>
          <w:rFonts w:ascii="Arial Narrow" w:hAnsi="Arial Narrow" w:cs="Times New Roman"/>
          <w:sz w:val="26"/>
          <w:szCs w:val="26"/>
        </w:rPr>
        <w:t>Este año, el Proyecto Eremita,</w:t>
      </w:r>
      <w:r w:rsidR="005A1D40">
        <w:rPr>
          <w:rFonts w:ascii="Arial Narrow" w:hAnsi="Arial Narrow" w:cs="Times New Roman"/>
          <w:sz w:val="26"/>
          <w:szCs w:val="26"/>
        </w:rPr>
        <w:t xml:space="preserve"> de la Consejería de Medio Ambiento de la Junta de Andalucía y el Centro de Conservación </w:t>
      </w:r>
      <w:proofErr w:type="spellStart"/>
      <w:r w:rsidR="005A1D40">
        <w:rPr>
          <w:rFonts w:ascii="Arial Narrow" w:hAnsi="Arial Narrow" w:cs="Times New Roman"/>
          <w:sz w:val="26"/>
          <w:szCs w:val="26"/>
        </w:rPr>
        <w:t>Zoobotánico</w:t>
      </w:r>
      <w:proofErr w:type="spellEnd"/>
      <w:r w:rsidR="005A1D40">
        <w:rPr>
          <w:rFonts w:ascii="Arial Narrow" w:hAnsi="Arial Narrow" w:cs="Times New Roman"/>
          <w:sz w:val="26"/>
          <w:szCs w:val="26"/>
        </w:rPr>
        <w:t xml:space="preserve"> Jerez, ha liberado 39 ibis eremitas del aviario de San Ambrosio.  Con esta suelta se está muy cerca de lograr </w:t>
      </w:r>
      <w:r w:rsidR="008352DF">
        <w:rPr>
          <w:rFonts w:ascii="Arial Narrow" w:hAnsi="Arial Narrow" w:cs="Times New Roman"/>
          <w:sz w:val="26"/>
          <w:szCs w:val="26"/>
        </w:rPr>
        <w:t>el</w:t>
      </w:r>
      <w:r w:rsidR="005A1D40">
        <w:rPr>
          <w:rFonts w:ascii="Arial Narrow" w:hAnsi="Arial Narrow" w:cs="Times New Roman"/>
          <w:sz w:val="26"/>
          <w:szCs w:val="26"/>
        </w:rPr>
        <w:t xml:space="preserve"> objetivo final de establecer una población sedentaria, estable y autosuficiente en la </w:t>
      </w:r>
      <w:proofErr w:type="spellStart"/>
      <w:r w:rsidR="005A1D40">
        <w:rPr>
          <w:rFonts w:ascii="Arial Narrow" w:hAnsi="Arial Narrow" w:cs="Times New Roman"/>
          <w:sz w:val="26"/>
          <w:szCs w:val="26"/>
        </w:rPr>
        <w:t>Janda</w:t>
      </w:r>
      <w:proofErr w:type="spellEnd"/>
      <w:r w:rsidR="005A1D40">
        <w:rPr>
          <w:rFonts w:ascii="Arial Narrow" w:hAnsi="Arial Narrow" w:cs="Times New Roman"/>
          <w:sz w:val="26"/>
          <w:szCs w:val="26"/>
        </w:rPr>
        <w:t>.</w:t>
      </w:r>
    </w:p>
    <w:p w:rsidR="000275D4" w:rsidRDefault="005A1D40">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cs="Times New Roman"/>
          <w:sz w:val="26"/>
          <w:szCs w:val="26"/>
        </w:rPr>
        <w:t xml:space="preserve">Estas aves proceden de 12 zoos europeos (Budapest, Besançon, </w:t>
      </w:r>
      <w:proofErr w:type="spellStart"/>
      <w:r>
        <w:rPr>
          <w:rFonts w:ascii="Arial Narrow" w:hAnsi="Arial Narrow" w:cs="Times New Roman"/>
          <w:sz w:val="26"/>
          <w:szCs w:val="26"/>
        </w:rPr>
        <w:t>Rheine</w:t>
      </w:r>
      <w:proofErr w:type="spellEnd"/>
      <w:r>
        <w:rPr>
          <w:rFonts w:ascii="Arial Narrow" w:hAnsi="Arial Narrow" w:cs="Times New Roman"/>
          <w:sz w:val="26"/>
          <w:szCs w:val="26"/>
        </w:rPr>
        <w:t xml:space="preserve">, </w:t>
      </w:r>
      <w:proofErr w:type="spellStart"/>
      <w:r>
        <w:rPr>
          <w:rFonts w:ascii="Arial Narrow" w:hAnsi="Arial Narrow" w:cs="Times New Roman"/>
          <w:sz w:val="26"/>
          <w:szCs w:val="26"/>
        </w:rPr>
        <w:t>Nüremberg</w:t>
      </w:r>
      <w:proofErr w:type="spellEnd"/>
      <w:r>
        <w:rPr>
          <w:rFonts w:ascii="Arial Narrow" w:hAnsi="Arial Narrow" w:cs="Times New Roman"/>
          <w:sz w:val="26"/>
          <w:szCs w:val="26"/>
        </w:rPr>
        <w:t xml:space="preserve">, Halle, Opel, </w:t>
      </w:r>
      <w:proofErr w:type="spellStart"/>
      <w:r>
        <w:rPr>
          <w:rFonts w:ascii="Arial Narrow" w:hAnsi="Arial Narrow" w:cs="Times New Roman"/>
          <w:sz w:val="26"/>
          <w:szCs w:val="26"/>
        </w:rPr>
        <w:t>Mulhouse</w:t>
      </w:r>
      <w:proofErr w:type="spellEnd"/>
      <w:r>
        <w:rPr>
          <w:rFonts w:ascii="Arial Narrow" w:hAnsi="Arial Narrow" w:cs="Times New Roman"/>
          <w:sz w:val="26"/>
          <w:szCs w:val="26"/>
        </w:rPr>
        <w:t xml:space="preserve">, Heidelberg, </w:t>
      </w:r>
      <w:proofErr w:type="spellStart"/>
      <w:r>
        <w:rPr>
          <w:rFonts w:ascii="Arial Narrow" w:hAnsi="Arial Narrow" w:cs="Times New Roman"/>
          <w:sz w:val="26"/>
          <w:szCs w:val="26"/>
        </w:rPr>
        <w:t>Nordens</w:t>
      </w:r>
      <w:proofErr w:type="spellEnd"/>
      <w:r>
        <w:rPr>
          <w:rFonts w:ascii="Arial Narrow" w:hAnsi="Arial Narrow" w:cs="Times New Roman"/>
          <w:sz w:val="26"/>
          <w:szCs w:val="26"/>
        </w:rPr>
        <w:t xml:space="preserve"> </w:t>
      </w:r>
      <w:proofErr w:type="spellStart"/>
      <w:r>
        <w:rPr>
          <w:rFonts w:ascii="Arial Narrow" w:hAnsi="Arial Narrow" w:cs="Times New Roman"/>
          <w:sz w:val="26"/>
          <w:szCs w:val="26"/>
        </w:rPr>
        <w:t>Ark</w:t>
      </w:r>
      <w:proofErr w:type="spellEnd"/>
      <w:r>
        <w:rPr>
          <w:rFonts w:ascii="Arial Narrow" w:hAnsi="Arial Narrow" w:cs="Times New Roman"/>
          <w:sz w:val="26"/>
          <w:szCs w:val="26"/>
        </w:rPr>
        <w:t xml:space="preserve">, </w:t>
      </w:r>
      <w:proofErr w:type="spellStart"/>
      <w:r>
        <w:rPr>
          <w:rFonts w:ascii="Arial Narrow" w:hAnsi="Arial Narrow" w:cs="Times New Roman"/>
          <w:sz w:val="26"/>
          <w:szCs w:val="26"/>
        </w:rPr>
        <w:t>Zürich</w:t>
      </w:r>
      <w:proofErr w:type="spellEnd"/>
      <w:r>
        <w:rPr>
          <w:rFonts w:ascii="Arial Narrow" w:hAnsi="Arial Narrow" w:cs="Times New Roman"/>
          <w:sz w:val="26"/>
          <w:szCs w:val="26"/>
        </w:rPr>
        <w:t xml:space="preserve">, </w:t>
      </w:r>
      <w:proofErr w:type="spellStart"/>
      <w:r>
        <w:rPr>
          <w:rFonts w:ascii="Arial Narrow" w:hAnsi="Arial Narrow" w:cs="Times New Roman"/>
          <w:sz w:val="26"/>
          <w:szCs w:val="26"/>
        </w:rPr>
        <w:t>Goldau</w:t>
      </w:r>
      <w:proofErr w:type="spellEnd"/>
      <w:r>
        <w:rPr>
          <w:rFonts w:ascii="Arial Narrow" w:hAnsi="Arial Narrow" w:cs="Times New Roman"/>
          <w:sz w:val="26"/>
          <w:szCs w:val="26"/>
        </w:rPr>
        <w:t xml:space="preserve"> y Jerez), y durante cinco semanas han permanecido en este aviario para su aclimatación y adaptación al nuevo hábitat. </w:t>
      </w:r>
    </w:p>
    <w:p w:rsidR="000275D4" w:rsidRDefault="005A1D40">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cs="Times New Roman"/>
          <w:sz w:val="26"/>
          <w:szCs w:val="26"/>
        </w:rPr>
        <w:t>Esta actuación forma parte del proyecto andaluz de reintroducción de esta es</w:t>
      </w:r>
      <w:r w:rsidR="008352DF">
        <w:rPr>
          <w:rFonts w:ascii="Arial Narrow" w:hAnsi="Arial Narrow" w:cs="Times New Roman"/>
          <w:sz w:val="26"/>
          <w:szCs w:val="26"/>
        </w:rPr>
        <w:t>pecie amenazada a nivel mundial</w:t>
      </w:r>
      <w:r>
        <w:rPr>
          <w:rFonts w:ascii="Arial Narrow" w:hAnsi="Arial Narrow" w:cs="Times New Roman"/>
          <w:sz w:val="26"/>
          <w:szCs w:val="26"/>
        </w:rPr>
        <w:t xml:space="preserve"> y viene a reforzar la población sedentaria en la provincia de Cádiz, que actualmente se estima en unos 250 ejemplares y entre 35-40 parejas reproductoras. </w:t>
      </w:r>
    </w:p>
    <w:p w:rsidR="000275D4" w:rsidRDefault="005A1D40">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cs="Times New Roman"/>
          <w:sz w:val="26"/>
          <w:szCs w:val="26"/>
        </w:rPr>
        <w:t xml:space="preserve">Dado que los resultados son muy positivos y que los objetivos se están consiguiendo, probablemente será el último año de suelta de ejemplares juveniles procedentes de zoos europeos. A partir de ahora, el objetivo del Proyecto Eremita será estudiar la evolución de la población, mediante seguimiento de las aves, censo anual, control de la reproducción y el marcaje de pollos en nido. </w:t>
      </w:r>
    </w:p>
    <w:p w:rsidR="008352DF" w:rsidRDefault="005A1D40" w:rsidP="008352DF">
      <w:pPr>
        <w:pStyle w:val="Textoindependiente"/>
        <w:widowControl w:val="0"/>
        <w:shd w:val="clear" w:color="auto" w:fill="FFFFFF"/>
        <w:tabs>
          <w:tab w:val="left" w:pos="729"/>
        </w:tabs>
        <w:spacing w:after="142" w:line="240" w:lineRule="auto"/>
        <w:jc w:val="both"/>
        <w:rPr>
          <w:rFonts w:ascii="Arial Narrow" w:hAnsi="Arial Narrow" w:cs="Times New Roman"/>
          <w:sz w:val="26"/>
          <w:szCs w:val="26"/>
        </w:rPr>
      </w:pPr>
      <w:r>
        <w:rPr>
          <w:rFonts w:ascii="Arial Narrow" w:hAnsi="Arial Narrow" w:cs="Times New Roman"/>
          <w:sz w:val="26"/>
          <w:szCs w:val="26"/>
        </w:rPr>
        <w:t xml:space="preserve">El teniente de alcaldesa de Medio Ambiente, Jaime Espinar  ha manifestado su satisfacción ya que  “estas buenas noticias sobre este importante proyecto es una manera bonita de celebrar sus veinte años de labor  a favor de este especie,  que  ha vuelto a su hábitat natural. Mi enhorabuena a todo el equipo que lo ha hecho posible con tanto esfuerzo. Sin </w:t>
      </w:r>
      <w:r w:rsidR="008352DF">
        <w:rPr>
          <w:rFonts w:ascii="Arial Narrow" w:hAnsi="Arial Narrow" w:cs="Times New Roman"/>
          <w:sz w:val="26"/>
          <w:szCs w:val="26"/>
        </w:rPr>
        <w:t>ese esfuerzo no</w:t>
      </w:r>
      <w:r>
        <w:rPr>
          <w:rFonts w:ascii="Arial Narrow" w:hAnsi="Arial Narrow" w:cs="Times New Roman"/>
          <w:sz w:val="26"/>
          <w:szCs w:val="26"/>
        </w:rPr>
        <w:t xml:space="preserve"> hubiera sido posible”.</w:t>
      </w:r>
    </w:p>
    <w:p w:rsidR="000275D4" w:rsidRDefault="005A1D40" w:rsidP="008352DF">
      <w:pPr>
        <w:pStyle w:val="Textoindependiente"/>
        <w:widowControl w:val="0"/>
        <w:shd w:val="clear" w:color="auto" w:fill="FFFFFF"/>
        <w:tabs>
          <w:tab w:val="left" w:pos="729"/>
        </w:tabs>
        <w:spacing w:after="142" w:line="240" w:lineRule="auto"/>
        <w:jc w:val="both"/>
        <w:rPr>
          <w:rFonts w:ascii="Arial Narrow" w:hAnsi="Arial Narrow" w:cs="Times New Roman"/>
          <w:sz w:val="26"/>
          <w:szCs w:val="26"/>
        </w:rPr>
      </w:pPr>
      <w:r>
        <w:rPr>
          <w:rFonts w:ascii="Arial Narrow" w:hAnsi="Arial Narrow" w:cs="Times New Roman"/>
          <w:sz w:val="26"/>
          <w:szCs w:val="26"/>
        </w:rPr>
        <w:t>El ibis eremita (</w:t>
      </w:r>
      <w:proofErr w:type="spellStart"/>
      <w:r>
        <w:rPr>
          <w:rFonts w:ascii="Arial Narrow" w:hAnsi="Arial Narrow" w:cs="Times New Roman"/>
          <w:i/>
          <w:iCs/>
          <w:sz w:val="26"/>
          <w:szCs w:val="26"/>
        </w:rPr>
        <w:t>Geronticus</w:t>
      </w:r>
      <w:proofErr w:type="spellEnd"/>
      <w:r>
        <w:rPr>
          <w:rFonts w:ascii="Arial Narrow" w:hAnsi="Arial Narrow" w:cs="Times New Roman"/>
          <w:i/>
          <w:iCs/>
          <w:sz w:val="26"/>
          <w:szCs w:val="26"/>
        </w:rPr>
        <w:t xml:space="preserve"> eremita</w:t>
      </w:r>
      <w:r>
        <w:rPr>
          <w:rFonts w:ascii="Arial Narrow" w:hAnsi="Arial Narrow" w:cs="Times New Roman"/>
          <w:sz w:val="26"/>
          <w:szCs w:val="26"/>
        </w:rPr>
        <w:t>), históricamente distribuido por todo el norte de África, Medio Oriente, península Arábiga, centro y sur de Europa, quedó reducido a nivel mundial a una pequeña población de unos 250 individuos en Marruecos a finales de los años 80. Globalmente, la especie estaba catalogada por la IUCN como “Críticamente amen</w:t>
      </w:r>
      <w:r w:rsidR="008352DF">
        <w:rPr>
          <w:rFonts w:ascii="Arial Narrow" w:hAnsi="Arial Narrow" w:cs="Times New Roman"/>
          <w:sz w:val="26"/>
          <w:szCs w:val="26"/>
        </w:rPr>
        <w:t>azada</w:t>
      </w:r>
      <w:r>
        <w:rPr>
          <w:rFonts w:ascii="Arial Narrow" w:hAnsi="Arial Narrow" w:cs="Times New Roman"/>
          <w:sz w:val="26"/>
          <w:szCs w:val="26"/>
        </w:rPr>
        <w:t>”. Debido a su estado crítico en libertad, se desarrollaron con éxito planes de conservación “in-situ” en Marrueco</w:t>
      </w:r>
      <w:r w:rsidR="008352DF">
        <w:rPr>
          <w:rFonts w:ascii="Arial Narrow" w:hAnsi="Arial Narrow" w:cs="Times New Roman"/>
          <w:sz w:val="26"/>
          <w:szCs w:val="26"/>
        </w:rPr>
        <w:t>s</w:t>
      </w:r>
      <w:r>
        <w:rPr>
          <w:rFonts w:ascii="Arial Narrow" w:hAnsi="Arial Narrow" w:cs="Times New Roman"/>
          <w:sz w:val="26"/>
          <w:szCs w:val="26"/>
        </w:rPr>
        <w:t xml:space="preserve">. Por otro lado, se han desarrollado dos programas de reintroducción en Europa: Proyecto Eremita y </w:t>
      </w:r>
      <w:proofErr w:type="spellStart"/>
      <w:r>
        <w:rPr>
          <w:rFonts w:ascii="Arial Narrow" w:hAnsi="Arial Narrow" w:cs="Times New Roman"/>
          <w:sz w:val="26"/>
          <w:szCs w:val="26"/>
        </w:rPr>
        <w:t>Life</w:t>
      </w:r>
      <w:proofErr w:type="spellEnd"/>
      <w:r>
        <w:rPr>
          <w:rFonts w:ascii="Arial Narrow" w:hAnsi="Arial Narrow" w:cs="Times New Roman"/>
          <w:sz w:val="26"/>
          <w:szCs w:val="26"/>
        </w:rPr>
        <w:t xml:space="preserve"> </w:t>
      </w:r>
      <w:proofErr w:type="spellStart"/>
      <w:r>
        <w:rPr>
          <w:rFonts w:ascii="Arial Narrow" w:hAnsi="Arial Narrow" w:cs="Times New Roman"/>
          <w:sz w:val="26"/>
          <w:szCs w:val="26"/>
        </w:rPr>
        <w:t>northern</w:t>
      </w:r>
      <w:proofErr w:type="spellEnd"/>
      <w:r>
        <w:rPr>
          <w:rFonts w:ascii="Arial Narrow" w:hAnsi="Arial Narrow" w:cs="Times New Roman"/>
          <w:sz w:val="26"/>
          <w:szCs w:val="26"/>
        </w:rPr>
        <w:t xml:space="preserve"> </w:t>
      </w:r>
      <w:proofErr w:type="spellStart"/>
      <w:r>
        <w:rPr>
          <w:rFonts w:ascii="Arial Narrow" w:hAnsi="Arial Narrow" w:cs="Times New Roman"/>
          <w:sz w:val="26"/>
          <w:szCs w:val="26"/>
        </w:rPr>
        <w:t>bald</w:t>
      </w:r>
      <w:proofErr w:type="spellEnd"/>
      <w:r>
        <w:rPr>
          <w:rFonts w:ascii="Arial Narrow" w:hAnsi="Arial Narrow" w:cs="Times New Roman"/>
          <w:sz w:val="26"/>
          <w:szCs w:val="26"/>
        </w:rPr>
        <w:t xml:space="preserve"> ibis (</w:t>
      </w:r>
      <w:proofErr w:type="spellStart"/>
      <w:r>
        <w:rPr>
          <w:rFonts w:ascii="Arial Narrow" w:hAnsi="Arial Narrow" w:cs="Times New Roman"/>
          <w:sz w:val="26"/>
          <w:szCs w:val="26"/>
        </w:rPr>
        <w:t>Waldrappteam</w:t>
      </w:r>
      <w:proofErr w:type="spellEnd"/>
      <w:r>
        <w:rPr>
          <w:rFonts w:ascii="Arial Narrow" w:hAnsi="Arial Narrow" w:cs="Times New Roman"/>
          <w:sz w:val="26"/>
          <w:szCs w:val="26"/>
        </w:rPr>
        <w:t xml:space="preserve">) que han contribuido a </w:t>
      </w:r>
      <w:r>
        <w:rPr>
          <w:rFonts w:ascii="Arial Narrow" w:hAnsi="Arial Narrow" w:cs="Times New Roman"/>
          <w:sz w:val="26"/>
          <w:szCs w:val="26"/>
        </w:rPr>
        <w:lastRenderedPageBreak/>
        <w:t xml:space="preserve">establecer respectivamente poblaciones sedentarias en Cádiz y </w:t>
      </w:r>
      <w:proofErr w:type="spellStart"/>
      <w:r>
        <w:rPr>
          <w:rFonts w:ascii="Arial Narrow" w:hAnsi="Arial Narrow" w:cs="Times New Roman"/>
          <w:sz w:val="26"/>
          <w:szCs w:val="26"/>
        </w:rPr>
        <w:t>migradoras</w:t>
      </w:r>
      <w:proofErr w:type="spellEnd"/>
      <w:r>
        <w:rPr>
          <w:rFonts w:ascii="Arial Narrow" w:hAnsi="Arial Narrow" w:cs="Times New Roman"/>
          <w:sz w:val="26"/>
          <w:szCs w:val="26"/>
        </w:rPr>
        <w:t xml:space="preserve"> en Centroeuropa. Gracias a estos avances en conservación, en 2018 se re</w:t>
      </w:r>
      <w:r w:rsidR="008352DF">
        <w:rPr>
          <w:rFonts w:ascii="Arial Narrow" w:hAnsi="Arial Narrow" w:cs="Times New Roman"/>
          <w:sz w:val="26"/>
          <w:szCs w:val="26"/>
        </w:rPr>
        <w:t>dujo su categoría de amenaza a 'En Peligro (EN)'</w:t>
      </w:r>
      <w:r>
        <w:rPr>
          <w:rFonts w:ascii="Arial Narrow" w:hAnsi="Arial Narrow" w:cs="Times New Roman"/>
          <w:sz w:val="26"/>
          <w:szCs w:val="26"/>
        </w:rPr>
        <w:t xml:space="preserve">. En 2023 comenzaron los trabajos de cooperación internacional entre ambos proyectos mencionados para establecer y consolidar una ruta </w:t>
      </w:r>
      <w:proofErr w:type="spellStart"/>
      <w:r>
        <w:rPr>
          <w:rFonts w:ascii="Arial Narrow" w:hAnsi="Arial Narrow" w:cs="Times New Roman"/>
          <w:sz w:val="26"/>
          <w:szCs w:val="26"/>
        </w:rPr>
        <w:t>migradora</w:t>
      </w:r>
      <w:proofErr w:type="spellEnd"/>
      <w:r>
        <w:rPr>
          <w:rFonts w:ascii="Arial Narrow" w:hAnsi="Arial Narrow" w:cs="Times New Roman"/>
          <w:sz w:val="26"/>
          <w:szCs w:val="26"/>
        </w:rPr>
        <w:t xml:space="preserve"> que conecte las dos poblaciones, la Centroeuropea y la de Cádiz. Los ibis eremitas vuelven a volar por Europa de donde desaparecieron hace 400 años.</w:t>
      </w:r>
    </w:p>
    <w:p w:rsidR="008352DF" w:rsidRDefault="008352DF" w:rsidP="008352DF">
      <w:pPr>
        <w:pStyle w:val="Textoindependiente"/>
        <w:widowControl w:val="0"/>
        <w:shd w:val="clear" w:color="auto" w:fill="FFFFFF"/>
        <w:tabs>
          <w:tab w:val="left" w:pos="729"/>
        </w:tabs>
        <w:spacing w:after="142" w:line="240" w:lineRule="auto"/>
        <w:jc w:val="both"/>
        <w:rPr>
          <w:rFonts w:ascii="Arial Narrow" w:hAnsi="Arial Narrow" w:cs="Times New Roman"/>
          <w:sz w:val="26"/>
          <w:szCs w:val="26"/>
        </w:rPr>
      </w:pPr>
    </w:p>
    <w:p w:rsidR="008352DF" w:rsidRDefault="008352DF" w:rsidP="008352DF">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cs="Times New Roman"/>
          <w:sz w:val="26"/>
          <w:szCs w:val="26"/>
        </w:rPr>
        <w:t>(Se adjunta fotografía)</w:t>
      </w:r>
    </w:p>
    <w:p w:rsidR="000275D4" w:rsidRDefault="000275D4">
      <w:pPr>
        <w:pStyle w:val="Textoindependiente"/>
        <w:widowControl w:val="0"/>
        <w:shd w:val="clear" w:color="auto" w:fill="FFFFFF"/>
        <w:tabs>
          <w:tab w:val="left" w:pos="729"/>
        </w:tabs>
        <w:spacing w:after="142" w:line="240" w:lineRule="auto"/>
        <w:jc w:val="both"/>
        <w:rPr>
          <w:rFonts w:cs="Times New Roman"/>
        </w:rPr>
      </w:pPr>
    </w:p>
    <w:p w:rsidR="000275D4" w:rsidRDefault="000275D4">
      <w:pPr>
        <w:pStyle w:val="Standard"/>
        <w:spacing w:line="276" w:lineRule="auto"/>
        <w:jc w:val="both"/>
        <w:rPr>
          <w:rFonts w:ascii="Arial Narrow" w:hAnsi="Arial Narrow" w:cs="Times New Roman"/>
          <w:sz w:val="26"/>
          <w:szCs w:val="26"/>
        </w:rPr>
      </w:pPr>
    </w:p>
    <w:p w:rsidR="000275D4" w:rsidRDefault="000275D4">
      <w:pPr>
        <w:pStyle w:val="Standard"/>
        <w:spacing w:line="276" w:lineRule="auto"/>
        <w:jc w:val="both"/>
        <w:rPr>
          <w:rFonts w:ascii="Arial Narrow" w:hAnsi="Arial Narrow"/>
          <w:sz w:val="26"/>
          <w:szCs w:val="26"/>
        </w:rPr>
      </w:pPr>
    </w:p>
    <w:p w:rsidR="000275D4" w:rsidRDefault="000275D4">
      <w:pPr>
        <w:pStyle w:val="Textoindependiente"/>
        <w:widowControl w:val="0"/>
        <w:shd w:val="clear" w:color="auto" w:fill="FFFFFF"/>
        <w:tabs>
          <w:tab w:val="left" w:pos="729"/>
        </w:tabs>
        <w:spacing w:after="142" w:line="240" w:lineRule="auto"/>
        <w:jc w:val="both"/>
        <w:rPr>
          <w:rFonts w:eastAsia="Arial" w:cs="Arial Narrow"/>
          <w:b/>
          <w:bCs/>
          <w:lang w:eastAsia="es-ES_tradnl"/>
        </w:rPr>
      </w:pPr>
    </w:p>
    <w:sectPr w:rsidR="000275D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DF" w:rsidRDefault="005A1D40">
      <w:r>
        <w:separator/>
      </w:r>
    </w:p>
  </w:endnote>
  <w:endnote w:type="continuationSeparator" w:id="0">
    <w:p w:rsidR="00C903DF" w:rsidRDefault="005A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D4" w:rsidRDefault="005A1D40">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DF" w:rsidRDefault="005A1D40">
      <w:r>
        <w:separator/>
      </w:r>
    </w:p>
  </w:footnote>
  <w:footnote w:type="continuationSeparator" w:id="0">
    <w:p w:rsidR="00C903DF" w:rsidRDefault="005A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D4" w:rsidRDefault="005A1D40">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92A"/>
    <w:multiLevelType w:val="multilevel"/>
    <w:tmpl w:val="DFEABF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9D4186"/>
    <w:multiLevelType w:val="multilevel"/>
    <w:tmpl w:val="F786617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D4"/>
    <w:rsid w:val="000275D4"/>
    <w:rsid w:val="005A1D40"/>
    <w:rsid w:val="006B7FE0"/>
    <w:rsid w:val="008352DF"/>
    <w:rsid w:val="00B338F8"/>
    <w:rsid w:val="00C903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473C4-10B4-4119-8C2D-4A7E882D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qFormat/>
    <w:rPr>
      <w:rFonts w:ascii="Tahoma" w:eastAsia="Times New Roman" w:hAnsi="Tahoma" w:cs="Tahoma"/>
      <w:color w:val="000000"/>
      <w:szCs w:val="24"/>
    </w:rPr>
  </w:style>
  <w:style w:type="character" w:customStyle="1" w:styleId="nfasis1">
    <w:name w:val="Énfasis1"/>
    <w:qFormat/>
    <w:rPr>
      <w:i/>
      <w:iCs/>
    </w:rPr>
  </w:style>
  <w:style w:type="character" w:customStyle="1" w:styleId="Textoennegrita2">
    <w:name w:val="Texto en negrita2"/>
    <w:qFormat/>
    <w:rPr>
      <w:b/>
      <w:bCs/>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cp:revision>
  <dcterms:created xsi:type="dcterms:W3CDTF">2024-03-26T09:13:00Z</dcterms:created>
  <dcterms:modified xsi:type="dcterms:W3CDTF">2024-03-28T11:03:00Z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