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5399" w:rsidRDefault="00455554">
      <w:r>
        <w:t xml:space="preserve"> </w:t>
      </w:r>
    </w:p>
    <w:p w:rsidR="00945399" w:rsidRDefault="00455554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Ayuntamiento y Diputación respaldan el Encuentro Provincial de Familias de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Feproami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que se celebra en Jerez este fin de semana</w:t>
      </w:r>
    </w:p>
    <w:p w:rsidR="00945399" w:rsidRDefault="00945399">
      <w:pPr>
        <w:rPr>
          <w:rFonts w:ascii="Arial Narrow" w:hAnsi="Arial Narrow"/>
        </w:rPr>
      </w:pPr>
    </w:p>
    <w:p w:rsidR="00945399" w:rsidRDefault="0045555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La ciudad acogerá un encuentro con 150 participantes que versará sobre apoyos digitales y retos de futuro</w:t>
      </w:r>
    </w:p>
    <w:p w:rsidR="00945399" w:rsidRDefault="00945399">
      <w:pPr>
        <w:rPr>
          <w:rFonts w:ascii="Arial Narrow" w:hAnsi="Arial Narrow"/>
        </w:rPr>
      </w:pPr>
    </w:p>
    <w:p w:rsidR="00945399" w:rsidRDefault="004555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 xml:space="preserve">9 de abril de </w:t>
      </w:r>
      <w:r>
        <w:rPr>
          <w:rFonts w:ascii="Arial Narrow" w:hAnsi="Arial Narrow" w:cs="Trebuchet MS"/>
          <w:b/>
          <w:bCs/>
          <w:sz w:val="26"/>
          <w:szCs w:val="26"/>
        </w:rPr>
        <w:t>2024.</w:t>
      </w:r>
      <w:r>
        <w:rPr>
          <w:rFonts w:ascii="Arial Narrow" w:hAnsi="Arial Narrow" w:cs="Trebuchet MS"/>
          <w:bCs/>
          <w:sz w:val="26"/>
          <w:szCs w:val="26"/>
        </w:rPr>
        <w:t xml:space="preserve"> La teniente de alcaldesa y diputada, Susana Sánchez, junto a la delegada de Inclusión Social, Yessika Quintero, la gerente de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Feproami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, Begoña Corrales, Luis Carreras, vocal de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Feproami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>, y la presidenta de Afanas Jerez, Eugenia García, han presentado</w:t>
      </w:r>
      <w:r>
        <w:rPr>
          <w:rFonts w:ascii="Arial Narrow" w:hAnsi="Arial Narrow" w:cs="Trebuchet MS"/>
          <w:bCs/>
          <w:sz w:val="26"/>
          <w:szCs w:val="26"/>
        </w:rPr>
        <w:t xml:space="preserve"> hoy el Encuentro de Familias que la Federación de Provincial de Asociaciones de Personas con Discapacidad Intelectual, Parálisis Cerebral y Autismo de Cádiz va a celebrar en Jerez este fin de semana. El encuentro se celebrará el 13 y 14 de abril en el Hot</w:t>
      </w:r>
      <w:r>
        <w:rPr>
          <w:rFonts w:ascii="Arial Narrow" w:hAnsi="Arial Narrow" w:cs="Trebuchet MS"/>
          <w:bCs/>
          <w:sz w:val="26"/>
          <w:szCs w:val="26"/>
        </w:rPr>
        <w:t xml:space="preserve">el </w:t>
      </w:r>
      <w:proofErr w:type="spellStart"/>
      <w:r>
        <w:rPr>
          <w:rFonts w:ascii="Arial Narrow" w:hAnsi="Arial Narrow" w:cs="Trebuchet MS"/>
          <w:bCs/>
          <w:sz w:val="26"/>
          <w:szCs w:val="26"/>
        </w:rPr>
        <w:t>Hipotels</w:t>
      </w:r>
      <w:proofErr w:type="spellEnd"/>
      <w:r>
        <w:rPr>
          <w:rFonts w:ascii="Arial Narrow" w:hAnsi="Arial Narrow" w:cs="Trebuchet MS"/>
          <w:bCs/>
          <w:sz w:val="26"/>
          <w:szCs w:val="26"/>
        </w:rPr>
        <w:t xml:space="preserve"> Sherry Park, y está patrocinado por la Diputaci</w:t>
      </w:r>
      <w:bookmarkStart w:id="0" w:name="_GoBack"/>
      <w:bookmarkEnd w:id="0"/>
      <w:r>
        <w:rPr>
          <w:rFonts w:ascii="Arial Narrow" w:hAnsi="Arial Narrow" w:cs="Trebuchet MS"/>
          <w:bCs/>
          <w:sz w:val="26"/>
          <w:szCs w:val="26"/>
        </w:rPr>
        <w:t>ón de Cádiz.</w:t>
      </w:r>
    </w:p>
    <w:p w:rsidR="00945399" w:rsidRDefault="00945399">
      <w:pPr>
        <w:jc w:val="both"/>
        <w:rPr>
          <w:rFonts w:ascii="Arial Narrow" w:hAnsi="Arial Narrow"/>
          <w:sz w:val="26"/>
          <w:szCs w:val="26"/>
        </w:rPr>
      </w:pPr>
    </w:p>
    <w:p w:rsidR="00945399" w:rsidRDefault="00455554">
      <w:pPr>
        <w:jc w:val="both"/>
        <w:rPr>
          <w:sz w:val="26"/>
          <w:szCs w:val="26"/>
        </w:rPr>
      </w:pPr>
      <w:r>
        <w:rPr>
          <w:rFonts w:ascii="Arial Narrow" w:hAnsi="Arial Narrow" w:cs="Trebuchet MS"/>
          <w:bCs/>
          <w:sz w:val="26"/>
          <w:szCs w:val="26"/>
        </w:rPr>
        <w:t>La delegada Yessika Quintero ha recordado que “ya tuve el gusto de reunirme con ellos en el mes de octubre, y de expresarles todo el apoyo del Ayuntamiento en una actividad que cuent</w:t>
      </w:r>
      <w:r>
        <w:rPr>
          <w:rFonts w:ascii="Arial Narrow" w:hAnsi="Arial Narrow" w:cs="Trebuchet MS"/>
          <w:bCs/>
          <w:sz w:val="26"/>
          <w:szCs w:val="26"/>
        </w:rPr>
        <w:t>a con el patrocinio de nuestra Diputación de Cádiz”</w:t>
      </w:r>
      <w:r>
        <w:rPr>
          <w:rFonts w:ascii="Arial Narrow" w:hAnsi="Arial Narrow"/>
          <w:sz w:val="26"/>
          <w:szCs w:val="26"/>
        </w:rPr>
        <w:t xml:space="preserve">. Yessika Quintero ha destacado que “el Encuentro cuenta con la colaboración de una de las entidades miembro de la localidad, Afanas Jerez, en calidad de asociación anfitriona, y eso es significa si me lo </w:t>
      </w:r>
      <w:r>
        <w:rPr>
          <w:rFonts w:ascii="Arial Narrow" w:hAnsi="Arial Narrow"/>
          <w:sz w:val="26"/>
          <w:szCs w:val="26"/>
        </w:rPr>
        <w:t>permitís, garantía de éxito”.</w:t>
      </w:r>
    </w:p>
    <w:p w:rsidR="00945399" w:rsidRDefault="00945399">
      <w:pPr>
        <w:jc w:val="both"/>
        <w:rPr>
          <w:sz w:val="26"/>
          <w:szCs w:val="26"/>
        </w:rPr>
      </w:pPr>
    </w:p>
    <w:p w:rsidR="00945399" w:rsidRDefault="00455554">
      <w:pPr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diputada Susana Sánchez ha señalado por su parte que “estamos muy contentos de poder colaborar con este encuentro, queremos darle la bienvenida </w:t>
      </w:r>
      <w:proofErr w:type="gramStart"/>
      <w:r>
        <w:rPr>
          <w:rFonts w:ascii="Arial Narrow" w:hAnsi="Arial Narrow"/>
          <w:sz w:val="26"/>
          <w:szCs w:val="26"/>
        </w:rPr>
        <w:t>a</w:t>
      </w:r>
      <w:proofErr w:type="gramEnd"/>
      <w:r>
        <w:rPr>
          <w:rFonts w:ascii="Arial Narrow" w:hAnsi="Arial Narrow"/>
          <w:sz w:val="26"/>
          <w:szCs w:val="26"/>
        </w:rPr>
        <w:t xml:space="preserve"> Jerez, felicitarles por la temática elegida, tanto que los colectivos estén </w:t>
      </w:r>
      <w:r>
        <w:rPr>
          <w:rFonts w:ascii="Arial Narrow" w:hAnsi="Arial Narrow"/>
          <w:sz w:val="26"/>
          <w:szCs w:val="26"/>
        </w:rPr>
        <w:t>al día, como el tema de las familias cuidadoras. Todavía en el siglo XXI hay muchas barreras que romper, y como no podía ser de otra forma, queremos darles todo el apoyo de la Diputación”.</w:t>
      </w:r>
    </w:p>
    <w:p w:rsidR="00945399" w:rsidRDefault="00945399">
      <w:pPr>
        <w:jc w:val="both"/>
        <w:rPr>
          <w:sz w:val="26"/>
          <w:szCs w:val="26"/>
        </w:rPr>
      </w:pPr>
    </w:p>
    <w:p w:rsidR="00945399" w:rsidRDefault="00455554">
      <w:pPr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Desde </w:t>
      </w:r>
      <w:proofErr w:type="spellStart"/>
      <w:r>
        <w:rPr>
          <w:rFonts w:ascii="Arial Narrow" w:hAnsi="Arial Narrow"/>
          <w:sz w:val="26"/>
          <w:szCs w:val="26"/>
        </w:rPr>
        <w:t>Feproami</w:t>
      </w:r>
      <w:proofErr w:type="spellEnd"/>
      <w:r>
        <w:rPr>
          <w:rFonts w:ascii="Arial Narrow" w:hAnsi="Arial Narrow"/>
          <w:sz w:val="26"/>
          <w:szCs w:val="26"/>
        </w:rPr>
        <w:t>, se destaca que el objetivo de este fin de semana v</w:t>
      </w:r>
      <w:r>
        <w:rPr>
          <w:rFonts w:ascii="Arial Narrow" w:hAnsi="Arial Narrow"/>
          <w:sz w:val="26"/>
          <w:szCs w:val="26"/>
        </w:rPr>
        <w:t>a a ser generar un espacio de convivencia y participación, al tiempo que favorecer el conocimiento y la formación de familiares, en alguna temática de interés.  El tema elegido para este año son los retos del movimiento asociativo Plena Inclusión España, y</w:t>
      </w:r>
      <w:r>
        <w:rPr>
          <w:rFonts w:ascii="Arial Narrow" w:hAnsi="Arial Narrow"/>
          <w:sz w:val="26"/>
          <w:szCs w:val="26"/>
        </w:rPr>
        <w:t xml:space="preserve"> el apoyo a las personas cuidadoras.</w:t>
      </w:r>
    </w:p>
    <w:p w:rsidR="00945399" w:rsidRDefault="00945399">
      <w:pPr>
        <w:jc w:val="both"/>
        <w:rPr>
          <w:rFonts w:ascii="Arial Narrow" w:hAnsi="Arial Narrow"/>
          <w:sz w:val="26"/>
          <w:szCs w:val="26"/>
        </w:rPr>
      </w:pPr>
    </w:p>
    <w:p w:rsidR="00945399" w:rsidRDefault="00455554">
      <w:pPr>
        <w:jc w:val="both"/>
        <w:rPr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programación se complementa con distintas actividades culturales, lúdicas o de ocio, con las que deseo que todas las familias participantes disfruten muchísimo de Jerez.</w:t>
      </w:r>
    </w:p>
    <w:p w:rsidR="00945399" w:rsidRDefault="00945399">
      <w:pPr>
        <w:jc w:val="both"/>
        <w:rPr>
          <w:rFonts w:ascii="Arial Narrow" w:hAnsi="Arial Narrow"/>
          <w:sz w:val="32"/>
          <w:szCs w:val="32"/>
        </w:rPr>
      </w:pPr>
    </w:p>
    <w:p w:rsidR="00945399" w:rsidRDefault="004555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El sábado,  la inauguración del encuentro co</w:t>
      </w:r>
      <w:r>
        <w:rPr>
          <w:rFonts w:ascii="Arial Narrow" w:hAnsi="Arial Narrow"/>
          <w:sz w:val="26"/>
          <w:szCs w:val="26"/>
        </w:rPr>
        <w:t xml:space="preserve">ntará con la intervención, de María Luisa Escribano Toledo, presidenta de </w:t>
      </w:r>
      <w:proofErr w:type="spellStart"/>
      <w:r>
        <w:rPr>
          <w:rFonts w:ascii="Arial Narrow" w:hAnsi="Arial Narrow"/>
          <w:sz w:val="26"/>
          <w:szCs w:val="26"/>
        </w:rPr>
        <w:t>Feproami</w:t>
      </w:r>
      <w:proofErr w:type="spellEnd"/>
      <w:r>
        <w:rPr>
          <w:rFonts w:ascii="Arial Narrow" w:hAnsi="Arial Narrow"/>
          <w:sz w:val="26"/>
          <w:szCs w:val="26"/>
        </w:rPr>
        <w:t xml:space="preserve">, y Eugenia García Mateo, presidenta de Afanas Jerez, y continuará con la conferencia de Tatiana </w:t>
      </w:r>
      <w:proofErr w:type="spellStart"/>
      <w:r>
        <w:rPr>
          <w:rFonts w:ascii="Arial Narrow" w:hAnsi="Arial Narrow"/>
          <w:sz w:val="26"/>
          <w:szCs w:val="26"/>
        </w:rPr>
        <w:t>Urien</w:t>
      </w:r>
      <w:proofErr w:type="spellEnd"/>
      <w:r>
        <w:rPr>
          <w:rFonts w:ascii="Arial Narrow" w:hAnsi="Arial Narrow"/>
          <w:sz w:val="26"/>
          <w:szCs w:val="26"/>
        </w:rPr>
        <w:t>. Responsable Servicio Apoyo a Familias y Calidad de la Asociación GAUDE</w:t>
      </w:r>
      <w:r>
        <w:rPr>
          <w:rFonts w:ascii="Arial Narrow" w:hAnsi="Arial Narrow"/>
          <w:sz w:val="26"/>
          <w:szCs w:val="26"/>
        </w:rPr>
        <w:t xml:space="preserve"> – FEVAS con el título “Nuevos modelos de liderazgo y gestión asociativa: hacia el</w:t>
      </w:r>
    </w:p>
    <w:p w:rsidR="00945399" w:rsidRDefault="00455554">
      <w:pPr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futuro</w:t>
      </w:r>
      <w:proofErr w:type="gramEnd"/>
      <w:r>
        <w:rPr>
          <w:rFonts w:ascii="Arial Narrow" w:hAnsi="Arial Narrow"/>
          <w:sz w:val="26"/>
          <w:szCs w:val="26"/>
        </w:rPr>
        <w:t xml:space="preserve"> deseado”, entre otras actividades.</w:t>
      </w:r>
    </w:p>
    <w:p w:rsidR="00945399" w:rsidRDefault="00945399">
      <w:pPr>
        <w:jc w:val="both"/>
        <w:rPr>
          <w:rFonts w:ascii="Arial Narrow" w:hAnsi="Arial Narrow"/>
          <w:sz w:val="26"/>
          <w:szCs w:val="26"/>
        </w:rPr>
      </w:pPr>
    </w:p>
    <w:p w:rsidR="00945399" w:rsidRDefault="004555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domingo, Ana Molina, del Área Técnica Ciudadanía y Familia. Plena Inclusión Andalucía, hablará sobre “Apoyos digitales para las</w:t>
      </w:r>
      <w:r>
        <w:rPr>
          <w:rFonts w:ascii="Arial Narrow" w:hAnsi="Arial Narrow"/>
          <w:sz w:val="26"/>
          <w:szCs w:val="26"/>
        </w:rPr>
        <w:t xml:space="preserve"> familias”, y la Policía Nacional impartirá la charla “Conociendo y evitando los riesgos de las Redes Sociales”.</w:t>
      </w:r>
    </w:p>
    <w:p w:rsidR="00945399" w:rsidRDefault="00945399">
      <w:pPr>
        <w:jc w:val="both"/>
        <w:rPr>
          <w:rFonts w:ascii="Arial Narrow" w:hAnsi="Arial Narrow"/>
          <w:sz w:val="26"/>
          <w:szCs w:val="26"/>
        </w:rPr>
      </w:pPr>
    </w:p>
    <w:p w:rsidR="00945399" w:rsidRDefault="0045555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Toda la programación puede consultarse en </w:t>
      </w:r>
      <w:r>
        <w:rPr>
          <w:rStyle w:val="EnlacedeInternet"/>
          <w:rFonts w:ascii="Arial Narrow" w:hAnsi="Arial Narrow"/>
          <w:sz w:val="26"/>
          <w:szCs w:val="26"/>
        </w:rPr>
        <w:t>https://feproami.org/encuentro-de-familias-feproami-2024-jerez-13-y-14-de-abril-24/</w:t>
      </w:r>
    </w:p>
    <w:p w:rsidR="00945399" w:rsidRDefault="00945399">
      <w:pPr>
        <w:jc w:val="both"/>
        <w:rPr>
          <w:rFonts w:ascii="Arial Narrow" w:hAnsi="Arial Narrow"/>
          <w:sz w:val="26"/>
          <w:szCs w:val="26"/>
        </w:rPr>
      </w:pPr>
    </w:p>
    <w:p w:rsidR="00945399" w:rsidRDefault="00945399">
      <w:pPr>
        <w:rPr>
          <w:rFonts w:ascii="Arial Narrow" w:hAnsi="Arial Narrow"/>
          <w:sz w:val="26"/>
          <w:szCs w:val="26"/>
        </w:rPr>
      </w:pPr>
    </w:p>
    <w:p w:rsidR="00945399" w:rsidRDefault="00455554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Se adjunta fot</w:t>
      </w:r>
      <w:r>
        <w:rPr>
          <w:rFonts w:ascii="Arial Narrow" w:hAnsi="Arial Narrow"/>
          <w:sz w:val="26"/>
          <w:szCs w:val="26"/>
        </w:rPr>
        <w:t xml:space="preserve">ografía y enlace de audio con declaraciones de Begoña Corrales, Eugenia García, la delegada Yessika Quintero, y la diputada Susana Sánchez </w:t>
      </w:r>
      <w:hyperlink r:id="rId7">
        <w:r>
          <w:rPr>
            <w:rStyle w:val="EnlacedeInternet"/>
          </w:rPr>
          <w:t>https</w:t>
        </w:r>
        <w:r>
          <w:rPr>
            <w:rStyle w:val="EnlacedeInternet"/>
          </w:rPr>
          <w:t>://ssweb.seap.minhap.es/almacen/descarga/envio/a4b616478b46fd4752c794d2cdbf36c8afa15b21</w:t>
        </w:r>
      </w:hyperlink>
    </w:p>
    <w:p w:rsidR="00945399" w:rsidRDefault="00945399">
      <w:pPr>
        <w:rPr>
          <w:rFonts w:ascii="Arial Narrow" w:hAnsi="Arial Narrow"/>
          <w:sz w:val="26"/>
          <w:szCs w:val="26"/>
        </w:rPr>
      </w:pPr>
    </w:p>
    <w:p w:rsidR="00945399" w:rsidRDefault="00945399">
      <w:pPr>
        <w:rPr>
          <w:rFonts w:ascii="Arial Narrow" w:hAnsi="Arial Narrow"/>
          <w:sz w:val="26"/>
          <w:szCs w:val="26"/>
        </w:rPr>
      </w:pPr>
    </w:p>
    <w:p w:rsidR="00945399" w:rsidRDefault="00945399">
      <w:pPr>
        <w:rPr>
          <w:rFonts w:ascii="Arial Narrow" w:hAnsi="Arial Narrow"/>
          <w:sz w:val="26"/>
          <w:szCs w:val="26"/>
        </w:rPr>
      </w:pPr>
    </w:p>
    <w:p w:rsidR="00945399" w:rsidRDefault="00945399"/>
    <w:sectPr w:rsidR="00945399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5554">
      <w:r>
        <w:separator/>
      </w:r>
    </w:p>
  </w:endnote>
  <w:endnote w:type="continuationSeparator" w:id="0">
    <w:p w:rsidR="00000000" w:rsidRDefault="0045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99" w:rsidRDefault="00455554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5554">
      <w:r>
        <w:separator/>
      </w:r>
    </w:p>
  </w:footnote>
  <w:footnote w:type="continuationSeparator" w:id="0">
    <w:p w:rsidR="00000000" w:rsidRDefault="0045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99" w:rsidRDefault="0045555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2BA"/>
    <w:multiLevelType w:val="multilevel"/>
    <w:tmpl w:val="2F1C8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880B10"/>
    <w:multiLevelType w:val="multilevel"/>
    <w:tmpl w:val="30F815E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99"/>
    <w:rsid w:val="00455554"/>
    <w:rsid w:val="0094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CD374-8992-4C76-ADE1-6A538F9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a4b616478b46fd4752c794d2cdbf36c8afa15b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525</Words>
  <Characters>2889</Characters>
  <Application>Microsoft Office Word</Application>
  <DocSecurity>0</DocSecurity>
  <Lines>24</Lines>
  <Paragraphs>6</Paragraphs>
  <ScaleCrop>false</ScaleCrop>
  <Company>HP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8</cp:revision>
  <cp:lastPrinted>2024-04-09T09:02:00Z</cp:lastPrinted>
  <dcterms:created xsi:type="dcterms:W3CDTF">2024-01-25T06:58:00Z</dcterms:created>
  <dcterms:modified xsi:type="dcterms:W3CDTF">2024-04-10T09:24:00Z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