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CB" w:rsidRDefault="00F55ECB"/>
    <w:p w:rsidR="00F55ECB" w:rsidRDefault="0000487C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ERACIS+ ultima la formación inicial del equipo de profesionales que asesorará a la población de Sur, Oeste y Picadueñas para su empleabilidad</w:t>
      </w:r>
    </w:p>
    <w:p w:rsidR="00F55ECB" w:rsidRDefault="00F55ECB">
      <w:pPr>
        <w:rPr>
          <w:rFonts w:ascii="Arial Narrow" w:hAnsi="Arial Narrow"/>
        </w:rPr>
      </w:pPr>
    </w:p>
    <w:p w:rsidR="00F55ECB" w:rsidRDefault="0000487C">
      <w:pPr>
        <w:jc w:val="both"/>
      </w:pPr>
      <w:r>
        <w:rPr>
          <w:rFonts w:ascii="Arial Narrow" w:hAnsi="Arial Narrow" w:cs="Trebuchet MS"/>
          <w:b/>
          <w:bCs/>
          <w:sz w:val="26"/>
          <w:szCs w:val="26"/>
        </w:rPr>
        <w:t>11</w:t>
      </w:r>
      <w:r>
        <w:rPr>
          <w:rFonts w:ascii="Arial Narrow" w:hAnsi="Arial Narrow" w:cs="Trebuchet MS"/>
          <w:b/>
          <w:bCs/>
          <w:sz w:val="26"/>
          <w:szCs w:val="26"/>
        </w:rPr>
        <w:t xml:space="preserve"> de abril de 2024.</w:t>
      </w:r>
      <w:r>
        <w:rPr>
          <w:rFonts w:ascii="Arial Narrow" w:hAnsi="Arial Narrow" w:cs="Trebuchet MS"/>
          <w:bCs/>
          <w:sz w:val="26"/>
          <w:szCs w:val="26"/>
        </w:rPr>
        <w:t xml:space="preserve"> El personal técnico de la ERACIS+ ha culminado la formación inicial incluida en el Plan de Acogida del programa '</w:t>
      </w:r>
      <w:r>
        <w:rPr>
          <w:rFonts w:ascii="Arial Narrow" w:hAnsi="Arial Narrow" w:cs="Trebuchet MS"/>
          <w:bCs/>
          <w:sz w:val="26"/>
          <w:szCs w:val="26"/>
        </w:rPr>
        <w:t>Estrategias Locales que promuevan la elaboración de itinerarios de inclusión sociolaboral para colectivos en riesgo de exclusión en zonas desfavorecidas'</w:t>
      </w:r>
      <w:r>
        <w:rPr>
          <w:rFonts w:ascii="Arial Narrow" w:hAnsi="Arial Narrow" w:cs="Trebuchet MS"/>
          <w:bCs/>
          <w:sz w:val="26"/>
          <w:szCs w:val="26"/>
        </w:rPr>
        <w:t>, en el marco de la Estrategia Regional Andaluza para la cohesión e inclusión social (ERACIS), cofinanciada por la Consejería de Inclusión Social, Juventud, Familias e Igualdad de la Junta de Andalucía y el Fondo Social Europeo Plus. Una vez cul</w:t>
      </w:r>
      <w:r>
        <w:rPr>
          <w:rFonts w:ascii="Arial Narrow" w:hAnsi="Arial Narrow" w:cs="Trebuchet MS"/>
          <w:bCs/>
          <w:sz w:val="26"/>
          <w:szCs w:val="26"/>
        </w:rPr>
        <w:t>minada esta formación específica de 110 horas, relacionada tanto con la Estrategia como con otros ámbitos de los servicios sociales, estos 29 funcionarios interinos se trasladarán a sus correspondientes puestos de trabajo, concretamente en los Servicios So</w:t>
      </w:r>
      <w:r>
        <w:rPr>
          <w:rFonts w:ascii="Arial Narrow" w:hAnsi="Arial Narrow" w:cs="Trebuchet MS"/>
          <w:bCs/>
          <w:sz w:val="26"/>
          <w:szCs w:val="26"/>
        </w:rPr>
        <w:t xml:space="preserve">ciales Comunitarios y en los Procesos Comunitarios de las Zonas Desfavorecidas Oeste, Oeste-Picadueñas y Sur. </w:t>
      </w:r>
    </w:p>
    <w:p w:rsidR="00F55ECB" w:rsidRDefault="0000487C">
      <w:pPr>
        <w:pStyle w:val="Standard"/>
        <w:jc w:val="both"/>
      </w:pPr>
      <w:r>
        <w:rPr>
          <w:rFonts w:ascii="Arial Narrow" w:hAnsi="Arial Narrow" w:cs="Trebuchet MS"/>
          <w:bCs/>
          <w:sz w:val="26"/>
          <w:szCs w:val="26"/>
        </w:rPr>
        <w:t>La delegada de Inclusión Social, Yessika Quintero, ha visitado a estos profesionales</w:t>
      </w:r>
      <w:r>
        <w:rPr>
          <w:rFonts w:ascii="Arial Narrow" w:hAnsi="Arial Narrow" w:cs="Trebuchet MS"/>
          <w:bCs/>
          <w:sz w:val="26"/>
          <w:szCs w:val="26"/>
        </w:rPr>
        <w:t xml:space="preserve"> con motivo de la culminación de este proceso de formaci</w:t>
      </w:r>
      <w:r>
        <w:rPr>
          <w:rFonts w:ascii="Arial Narrow" w:hAnsi="Arial Narrow" w:cs="Trebuchet MS"/>
          <w:bCs/>
          <w:sz w:val="26"/>
          <w:szCs w:val="26"/>
        </w:rPr>
        <w:t>ón inicial, en una jornada en la que cada uno de ellos podrá trasladarse a las dependencias a la que han sido designados. A partir de esta jornada, continuará el proceso administrativo necesario para la conformación de los equipos multidisciplinares que te</w:t>
      </w:r>
      <w:r>
        <w:rPr>
          <w:rFonts w:ascii="Arial Narrow" w:hAnsi="Arial Narrow" w:cs="Trebuchet MS"/>
          <w:bCs/>
          <w:sz w:val="26"/>
          <w:szCs w:val="26"/>
        </w:rPr>
        <w:t>ndrán a su cargo la elaboración de itinerarios socio-laborales, previa invitación a la ciudadanía a solicitar este servicio.</w:t>
      </w:r>
    </w:p>
    <w:p w:rsidR="00F55ECB" w:rsidRDefault="0000487C">
      <w:pPr>
        <w:pStyle w:val="Standard"/>
        <w:jc w:val="both"/>
      </w:pPr>
      <w:r>
        <w:rPr>
          <w:rFonts w:ascii="Arial Narrow" w:hAnsi="Arial Narrow" w:cs="Trebuchet MS"/>
          <w:bCs/>
          <w:sz w:val="26"/>
          <w:szCs w:val="26"/>
        </w:rPr>
        <w:t>Yessika Quintero se ha dirigido a estos trabajadores y trabajadoras destacando que “este trabajo es muy vocacional</w:t>
      </w:r>
      <w:r>
        <w:rPr>
          <w:rFonts w:ascii="Arial Narrow" w:hAnsi="Arial Narrow" w:cs="Trebuchet MS"/>
          <w:bCs/>
          <w:sz w:val="26"/>
          <w:szCs w:val="26"/>
        </w:rPr>
        <w:t xml:space="preserve"> y requiere apar</w:t>
      </w:r>
      <w:r>
        <w:rPr>
          <w:rFonts w:ascii="Arial Narrow" w:hAnsi="Arial Narrow" w:cs="Trebuchet MS"/>
          <w:bCs/>
          <w:sz w:val="26"/>
          <w:szCs w:val="26"/>
        </w:rPr>
        <w:t>te de vuestros estudios, de otra parte muy importante que es corazón y empatía. Quiero daros las gracias porque estáis aquí para ofrecerles a los jerezanos ayuda para tener una vida mejor. Tenemos una gran oportunidad con estos fondos europeos</w:t>
      </w:r>
      <w:r>
        <w:rPr>
          <w:rFonts w:ascii="Arial Narrow" w:hAnsi="Arial Narrow" w:cs="Trebuchet MS"/>
          <w:bCs/>
          <w:sz w:val="26"/>
          <w:szCs w:val="26"/>
        </w:rPr>
        <w:t xml:space="preserve"> y tenemos q</w:t>
      </w:r>
      <w:r>
        <w:rPr>
          <w:rFonts w:ascii="Arial Narrow" w:hAnsi="Arial Narrow" w:cs="Trebuchet MS"/>
          <w:bCs/>
          <w:sz w:val="26"/>
          <w:szCs w:val="26"/>
        </w:rPr>
        <w:t>ue rentabilizarlos al máximo”.</w:t>
      </w:r>
    </w:p>
    <w:p w:rsidR="00F55ECB" w:rsidRDefault="0000487C">
      <w:pPr>
        <w:jc w:val="both"/>
      </w:pPr>
      <w:r>
        <w:rPr>
          <w:rFonts w:ascii="Arial Narrow" w:hAnsi="Arial Narrow" w:cs="Trebuchet MS"/>
          <w:bCs/>
          <w:sz w:val="26"/>
          <w:szCs w:val="26"/>
        </w:rPr>
        <w:t>La formación inicial desarrollada, que se irá cumplimentando con formación continua, ha incluido entre sus módulos formativos todo lo relacionado con la Estrategia Regional de Cohesión e Inclusión Social (ERACIS), el Plan Loc</w:t>
      </w:r>
      <w:r>
        <w:rPr>
          <w:rFonts w:ascii="Arial Narrow" w:hAnsi="Arial Narrow" w:cs="Trebuchet MS"/>
          <w:bCs/>
          <w:sz w:val="26"/>
          <w:szCs w:val="26"/>
        </w:rPr>
        <w:t>al de Intervención en Zonas Desfavorecidas (PLIZD), el Encuadre de la Estrategia en el municipio, los Itinerarios de Inserción Sociolaboral, el Registro de Participantes, la Intervención Comunitaria, la Mediación y Técnicas de Gestión de Conflictos, Extran</w:t>
      </w:r>
      <w:r>
        <w:rPr>
          <w:rFonts w:ascii="Arial Narrow" w:hAnsi="Arial Narrow" w:cs="Trebuchet MS"/>
          <w:bCs/>
          <w:sz w:val="26"/>
          <w:szCs w:val="26"/>
        </w:rPr>
        <w:t>jería y Personas Sin Hogar, Intervención con menores en riesgo, así como conocimiento e información de las competencias, servicios y herramientas de registro en materia de servicios sociales en el Ayuntamiento de Jerez.</w:t>
      </w:r>
    </w:p>
    <w:p w:rsidR="00F55ECB" w:rsidRDefault="00F55ECB">
      <w:pPr>
        <w:pStyle w:val="Standard"/>
        <w:jc w:val="both"/>
        <w:rPr>
          <w:rFonts w:ascii="Arial Narrow" w:hAnsi="Arial Narrow"/>
          <w:sz w:val="26"/>
          <w:szCs w:val="26"/>
        </w:rPr>
      </w:pPr>
    </w:p>
    <w:p w:rsidR="00F55ECB" w:rsidRDefault="00F55ECB">
      <w:pPr>
        <w:pStyle w:val="Standard"/>
        <w:jc w:val="both"/>
        <w:rPr>
          <w:rFonts w:ascii="Arial Narrow" w:hAnsi="Arial Narrow"/>
          <w:sz w:val="26"/>
          <w:szCs w:val="26"/>
        </w:rPr>
      </w:pPr>
    </w:p>
    <w:p w:rsidR="00F55ECB" w:rsidRDefault="00F55ECB">
      <w:pPr>
        <w:pStyle w:val="Standard"/>
        <w:jc w:val="both"/>
        <w:rPr>
          <w:rFonts w:ascii="Arial Narrow" w:hAnsi="Arial Narrow"/>
          <w:sz w:val="26"/>
          <w:szCs w:val="26"/>
        </w:rPr>
      </w:pPr>
    </w:p>
    <w:p w:rsidR="00F55ECB" w:rsidRDefault="0000487C">
      <w:pPr>
        <w:pStyle w:val="Standard"/>
        <w:jc w:val="both"/>
      </w:pPr>
      <w:r>
        <w:rPr>
          <w:rFonts w:ascii="Arial Narrow" w:hAnsi="Arial Narrow"/>
          <w:sz w:val="26"/>
          <w:szCs w:val="26"/>
        </w:rPr>
        <w:t>En esta formación han participado</w:t>
      </w:r>
      <w:r>
        <w:rPr>
          <w:rFonts w:ascii="Arial Narrow" w:hAnsi="Arial Narrow"/>
          <w:sz w:val="26"/>
          <w:szCs w:val="26"/>
        </w:rPr>
        <w:t xml:space="preserve"> un total de 29 profesionales, 20 trabajadores sociales y 9 educadores sociales, que a partir de este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jueves se ubicarán en las dependencias  asignadas para que desarrollen su labor.</w:t>
      </w:r>
    </w:p>
    <w:p w:rsidR="00F55ECB" w:rsidRDefault="0000487C">
      <w:pPr>
        <w:pStyle w:val="StandardWW"/>
        <w:jc w:val="both"/>
      </w:pPr>
      <w:r>
        <w:rPr>
          <w:rFonts w:ascii="Arial Narrow" w:hAnsi="Arial Narrow"/>
          <w:sz w:val="26"/>
          <w:szCs w:val="26"/>
        </w:rPr>
        <w:t>Cabe recordar que estas actuaciones están subvencionadas con 8.621.965,</w:t>
      </w:r>
      <w:r>
        <w:rPr>
          <w:rFonts w:ascii="Arial Narrow" w:hAnsi="Arial Narrow"/>
          <w:sz w:val="26"/>
          <w:szCs w:val="26"/>
        </w:rPr>
        <w:t>44 euros para Jerez, con el objetivo de la elaboración de itinerarios de inclusión sociolaboral con fondos propios de la Junta de Andalucía, estando cofinanciados por la Unión Europea, a través del Programa Operativo de Fondo Social Europeo 2021-2027, en u</w:t>
      </w:r>
      <w:r>
        <w:rPr>
          <w:rFonts w:ascii="Arial Narrow" w:hAnsi="Arial Narrow"/>
          <w:sz w:val="26"/>
          <w:szCs w:val="26"/>
        </w:rPr>
        <w:t>n porcentaje del 85 por 100.</w:t>
      </w:r>
    </w:p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F55ECB"/>
    <w:p w:rsidR="00F55ECB" w:rsidRDefault="0000487C">
      <w:pPr>
        <w:tabs>
          <w:tab w:val="left" w:pos="5220"/>
        </w:tabs>
      </w:pPr>
      <w:r>
        <w:tab/>
      </w:r>
    </w:p>
    <w:sectPr w:rsidR="00F55EC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487C">
      <w:pPr>
        <w:spacing w:after="0" w:line="240" w:lineRule="auto"/>
      </w:pPr>
      <w:r>
        <w:separator/>
      </w:r>
    </w:p>
  </w:endnote>
  <w:endnote w:type="continuationSeparator" w:id="0">
    <w:p w:rsidR="00000000" w:rsidRDefault="000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CB" w:rsidRDefault="0000487C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86995" simplePos="0" relativeHeight="3" behindDoc="1" locked="0" layoutInCell="0" allowOverlap="1">
              <wp:simplePos x="0" y="0"/>
              <wp:positionH relativeFrom="column">
                <wp:posOffset>520065</wp:posOffset>
              </wp:positionH>
              <wp:positionV relativeFrom="paragraph">
                <wp:posOffset>-260985</wp:posOffset>
              </wp:positionV>
              <wp:extent cx="4694555" cy="54546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4400" cy="545400"/>
                        <a:chOff x="0" y="0"/>
                        <a:chExt cx="4694400" cy="545400"/>
                      </a:xfrm>
                    </wpg:grpSpPr>
                    <pic:pic xmlns:pic="http://schemas.openxmlformats.org/drawingml/2006/picture">
                      <pic:nvPicPr>
                        <pic:cNvPr id="5" name="Imagen 17"/>
                        <pic:cNvPicPr/>
                      </pic:nvPicPr>
                      <pic:blipFill>
                        <a:blip r:embed="rId1"/>
                        <a:srcRect l="30882"/>
                        <a:stretch/>
                      </pic:blipFill>
                      <pic:spPr>
                        <a:xfrm>
                          <a:off x="1390680" y="0"/>
                          <a:ext cx="3304080" cy="54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2"/>
                        <a:srcRect b="21417"/>
                        <a:stretch/>
                      </pic:blipFill>
                      <pic:spPr>
                        <a:xfrm>
                          <a:off x="0" y="38160"/>
                          <a:ext cx="1387440" cy="507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0D5C4A" id="Grupo 7" o:spid="_x0000_s1026" style="position:absolute;margin-left:40.95pt;margin-top:-20.55pt;width:369.65pt;height:42.95pt;z-index:-503316477;mso-wrap-distance-right:6.85pt" coordsize="46944,54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WFyw61hIEpvc8OpIFPDoW5jaGV6IE1hdG8A&#10;AAAFkAMAAgAAABQAAAK0kAQAAgAAABQAAALIkpEAAgAAAAM2OQAAkpIAAgAAAAM2OQAA6hwABwAA&#10;AQwAAAGoAAAAABzqAA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yMDI0OjAy&#10;OjE0IDA4OjIxOjM5ADIwMjQ6MDI6MTQgMDg6MjE6MzkAAABNAGEAcgDtAGEAIABKAG8AcwDpACAA&#10;UwDhAG4AYwBoAGUAegAgAE0AYQB0AG8AAAD/4QQt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yNC0wMi0xNFQwODoyMTozOS42OTA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TWFyw61hIEpvc8OpIFPDoW5jaGV6IE1h&#10;dG8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Dw/eHBh&#10;Y2tldCBlbmQ9J3cnPz7/2wBDAAcFBQYFBAcGBQYIBwcIChELCgkJChUPEAwRGBUaGRgVGBcbHich&#10;Gx0lHRcYIi4iJSgpKywrGiAvMy8qMicqKyr/2wBDAQcICAoJChQLCxQqHBgcKioqKioqKioqKioq&#10;KioqKioqKioqKioqKioqKioqKioqKioqKioqKioqKioqKioqKir/wAARCABUAu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left:13906;width:33041;height:5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PpxrEAAAA2gAAAA8AAABkcnMvZG93bnJldi54bWxEj92KwjAUhO+FfYdwhL0RTXfFrVajiLoi&#10;CAv+PMChObbF5qQ0UatPvxEEL4eZ+YaZzBpTiivVrrCs4KsXgSBOrS44U3A8/HaHIJxH1lhaJgV3&#10;cjCbfrQmmGh74x1d9z4TAcIuQQW591UipUtzMuh6tiIO3snWBn2QdSZ1jbcAN6X8jqIfabDgsJBj&#10;RYuc0vP+YhTE6+3a/62GD+43o87yfImyOF0p9dlu5mMQnhr/Dr/aG61gAM8r4QbI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PpxrEAAAA2gAAAA8AAAAAAAAAAAAAAAAA&#10;nwIAAGRycy9kb3ducmV2LnhtbFBLBQYAAAAABAAEAPcAAACQAwAAAAA=&#10;" strokeweight="0">
                <v:imagedata r:id="rId3" o:title="" cropleft="20239f"/>
              </v:shape>
              <v:shape id="Imagen 6" o:spid="_x0000_s1028" type="#_x0000_t75" style="position:absolute;top:381;width:13874;height:5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7/lfCAAAA2gAAAA8AAABkcnMvZG93bnJldi54bWxEj0FrwkAUhO9C/8PyhN50Ey2hRFeRBkGa&#10;XmpLz4/sMwlm38bdNUn/fbdQ6HGYmW+Y7X4ynRjI+daygnSZgCCurG65VvD5cVw8g/ABWWNnmRR8&#10;k4f97mG2xVzbkd9pOIdaRAj7HBU0IfS5lL5qyKBf2p44ehfrDIYoXS21wzHCTSdXSZJJgy3HhQZ7&#10;emmoup7vRkFVvjGX69r3xdPltUiL7PblMqUe59NhAyLQFP7Df+2TVpDB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u/5XwgAAANoAAAAPAAAAAAAAAAAAAAAAAJ8C&#10;AABkcnMvZG93bnJldi54bWxQSwUGAAAAAAQABAD3AAAAjgMAAAAA&#10;" strokeweight="0">
                <v:imagedata r:id="rId4" o:title="" cropbottom="14036f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487C">
      <w:pPr>
        <w:spacing w:after="0" w:line="240" w:lineRule="auto"/>
      </w:pPr>
      <w:r>
        <w:separator/>
      </w:r>
    </w:p>
  </w:footnote>
  <w:footnote w:type="continuationSeparator" w:id="0">
    <w:p w:rsidR="00000000" w:rsidRDefault="000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CB" w:rsidRDefault="0000487C">
    <w:pPr>
      <w:pStyle w:val="Encabezado"/>
    </w:pPr>
    <w:r>
      <w:rPr>
        <w:noProof/>
        <w:lang w:eastAsia="es-ES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4930775</wp:posOffset>
          </wp:positionH>
          <wp:positionV relativeFrom="paragraph">
            <wp:posOffset>-116205</wp:posOffset>
          </wp:positionV>
          <wp:extent cx="913765" cy="60896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3823970</wp:posOffset>
          </wp:positionH>
          <wp:positionV relativeFrom="paragraph">
            <wp:posOffset>-230505</wp:posOffset>
          </wp:positionV>
          <wp:extent cx="1109980" cy="836930"/>
          <wp:effectExtent l="0" t="0" r="0" b="0"/>
          <wp:wrapTight wrapText="bothSides">
            <wp:wrapPolygon edited="0">
              <wp:start x="-28" y="0"/>
              <wp:lineTo x="-28" y="21120"/>
              <wp:lineTo x="21106" y="21120"/>
              <wp:lineTo x="21106" y="0"/>
              <wp:lineTo x="-28" y="0"/>
            </wp:wrapPolygon>
          </wp:wrapTight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9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27940</wp:posOffset>
          </wp:positionV>
          <wp:extent cx="4361180" cy="399415"/>
          <wp:effectExtent l="0" t="0" r="0" b="0"/>
          <wp:wrapTight wrapText="bothSides">
            <wp:wrapPolygon edited="0">
              <wp:start x="-8" y="0"/>
              <wp:lineTo x="-8" y="20601"/>
              <wp:lineTo x="21500" y="20601"/>
              <wp:lineTo x="21500" y="0"/>
              <wp:lineTo x="-8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6118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ECB"/>
    <w:rsid w:val="0000487C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B126-FC1F-4482-B063-E98C083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StandardWW">
    <w:name w:val="Standard (WW)"/>
    <w:qFormat/>
    <w:pPr>
      <w:spacing w:after="160" w:line="259" w:lineRule="auto"/>
      <w:textAlignment w:val="baseline"/>
    </w:p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504</Words>
  <Characters>2776</Characters>
  <Application>Microsoft Office Word</Application>
  <DocSecurity>0</DocSecurity>
  <Lines>23</Lines>
  <Paragraphs>6</Paragraphs>
  <ScaleCrop>false</ScaleCrop>
  <Company>Aytojerez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 Isabel Maestro de Pablos</cp:lastModifiedBy>
  <cp:revision>12</cp:revision>
  <cp:lastPrinted>2024-04-10T09:10:00Z</cp:lastPrinted>
  <dcterms:created xsi:type="dcterms:W3CDTF">2024-04-10T08:08:00Z</dcterms:created>
  <dcterms:modified xsi:type="dcterms:W3CDTF">2024-04-11T06:26:00Z</dcterms:modified>
  <dc:language>es-ES</dc:language>
</cp:coreProperties>
</file>