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B7D93F8" w14:textId="4305DCAB" w:rsidR="00E57EF0" w:rsidRPr="007451A0" w:rsidRDefault="007451A0" w:rsidP="00E57EF0">
      <w:pPr>
        <w:shd w:val="clear" w:color="auto" w:fill="FFFFFF"/>
        <w:spacing w:beforeAutospacing="1" w:line="195" w:lineRule="atLeast"/>
        <w:rPr>
          <w:rFonts w:ascii="Arial Narrow" w:hAnsi="Arial Narrow" w:cs="Arial"/>
          <w:b/>
          <w:bCs/>
          <w:color w:val="222222"/>
          <w:kern w:val="0"/>
          <w:sz w:val="40"/>
          <w:szCs w:val="40"/>
          <w:lang w:eastAsia="es-ES"/>
        </w:rPr>
      </w:pPr>
      <w:r w:rsidRPr="007451A0">
        <w:rPr>
          <w:rFonts w:ascii="Arial Narrow" w:hAnsi="Arial Narrow" w:cs="Arial"/>
          <w:b/>
          <w:bCs/>
          <w:color w:val="222222"/>
          <w:kern w:val="0"/>
          <w:sz w:val="40"/>
          <w:szCs w:val="40"/>
          <w:lang w:eastAsia="es-ES"/>
        </w:rPr>
        <w:t xml:space="preserve">La alcaldesa destaca los valores humanos de </w:t>
      </w:r>
      <w:proofErr w:type="spellStart"/>
      <w:r w:rsidRPr="007451A0">
        <w:rPr>
          <w:rFonts w:ascii="Arial Narrow" w:hAnsi="Arial Narrow" w:cs="Arial"/>
          <w:b/>
          <w:bCs/>
          <w:color w:val="222222"/>
          <w:kern w:val="0"/>
          <w:sz w:val="40"/>
          <w:szCs w:val="40"/>
          <w:lang w:eastAsia="es-ES"/>
        </w:rPr>
        <w:t>Fredes</w:t>
      </w:r>
      <w:proofErr w:type="spellEnd"/>
      <w:r w:rsidRPr="007451A0">
        <w:rPr>
          <w:rFonts w:ascii="Arial Narrow" w:hAnsi="Arial Narrow" w:cs="Arial"/>
          <w:b/>
          <w:bCs/>
          <w:color w:val="222222"/>
          <w:kern w:val="0"/>
          <w:sz w:val="40"/>
          <w:szCs w:val="40"/>
          <w:lang w:eastAsia="es-ES"/>
        </w:rPr>
        <w:t xml:space="preserve"> </w:t>
      </w:r>
      <w:proofErr w:type="spellStart"/>
      <w:r w:rsidRPr="007451A0">
        <w:rPr>
          <w:rFonts w:ascii="Arial Narrow" w:hAnsi="Arial Narrow" w:cs="Arial"/>
          <w:b/>
          <w:bCs/>
          <w:color w:val="222222"/>
          <w:kern w:val="0"/>
          <w:sz w:val="40"/>
          <w:szCs w:val="40"/>
          <w:lang w:eastAsia="es-ES"/>
        </w:rPr>
        <w:t>Insa</w:t>
      </w:r>
      <w:proofErr w:type="spellEnd"/>
      <w:r w:rsidRPr="007451A0">
        <w:rPr>
          <w:rFonts w:ascii="Arial Narrow" w:hAnsi="Arial Narrow" w:cs="Arial"/>
          <w:b/>
          <w:bCs/>
          <w:color w:val="222222"/>
          <w:kern w:val="0"/>
          <w:sz w:val="40"/>
          <w:szCs w:val="40"/>
          <w:lang w:eastAsia="es-ES"/>
        </w:rPr>
        <w:t xml:space="preserve"> en la presentación del musical 'Ilumíname' que un año más recaudará fondos para los niños con cáncer</w:t>
      </w:r>
    </w:p>
    <w:p w14:paraId="41EA3133" w14:textId="102FBE12" w:rsidR="00E57EF0" w:rsidRPr="00E57EF0" w:rsidRDefault="00C944E4" w:rsidP="00E57EF0">
      <w:pPr>
        <w:shd w:val="clear" w:color="auto" w:fill="FFFFFF"/>
        <w:spacing w:beforeAutospacing="1" w:line="195" w:lineRule="atLeast"/>
      </w:pPr>
      <w:r>
        <w:rPr>
          <w:rFonts w:ascii="Arial Narrow" w:hAnsi="Arial Narrow" w:cs="Arial"/>
          <w:bCs/>
          <w:color w:val="222222"/>
          <w:kern w:val="0"/>
          <w:sz w:val="36"/>
          <w:szCs w:val="36"/>
          <w:lang w:eastAsia="es-ES"/>
        </w:rPr>
        <w:t xml:space="preserve">Por primera vez, la Escuela presentará su espectáculo en el Teatro La Maestranza de Sevilla el próximo 29 de junio y repetirá en el </w:t>
      </w:r>
      <w:proofErr w:type="spellStart"/>
      <w:r>
        <w:rPr>
          <w:rFonts w:ascii="Arial Narrow" w:hAnsi="Arial Narrow" w:cs="Arial"/>
          <w:bCs/>
          <w:color w:val="222222"/>
          <w:kern w:val="0"/>
          <w:sz w:val="36"/>
          <w:szCs w:val="36"/>
          <w:lang w:eastAsia="es-ES"/>
        </w:rPr>
        <w:t>Villamarta</w:t>
      </w:r>
      <w:proofErr w:type="spellEnd"/>
      <w:r>
        <w:rPr>
          <w:rFonts w:ascii="Arial Narrow" w:hAnsi="Arial Narrow" w:cs="Arial"/>
          <w:bCs/>
          <w:color w:val="222222"/>
          <w:kern w:val="0"/>
          <w:sz w:val="36"/>
          <w:szCs w:val="36"/>
          <w:lang w:eastAsia="es-ES"/>
        </w:rPr>
        <w:t xml:space="preserve"> los días 21 y 22 del mismo mes</w:t>
      </w:r>
    </w:p>
    <w:p w14:paraId="5BA261A4" w14:textId="4A8D77E6" w:rsidR="00E57EF0" w:rsidRDefault="00052F1A" w:rsidP="00E57EF0">
      <w:pPr>
        <w:shd w:val="clear" w:color="auto" w:fill="FFFFFF"/>
        <w:spacing w:beforeAutospacing="1" w:line="195" w:lineRule="atLeast"/>
        <w:jc w:val="both"/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</w:pPr>
      <w:r>
        <w:rPr>
          <w:rFonts w:ascii="Arial Narrow" w:hAnsi="Arial Narrow" w:cs="Arial"/>
          <w:b/>
          <w:bCs/>
          <w:color w:val="222222"/>
          <w:kern w:val="0"/>
          <w:sz w:val="26"/>
          <w:szCs w:val="26"/>
          <w:lang w:eastAsia="es-ES"/>
        </w:rPr>
        <w:t>18</w:t>
      </w:r>
      <w:bookmarkStart w:id="0" w:name="_GoBack"/>
      <w:bookmarkEnd w:id="0"/>
      <w:r w:rsidR="00E57EF0">
        <w:rPr>
          <w:rFonts w:ascii="Arial Narrow" w:hAnsi="Arial Narrow" w:cs="Arial"/>
          <w:b/>
          <w:bCs/>
          <w:color w:val="222222"/>
          <w:kern w:val="0"/>
          <w:sz w:val="26"/>
          <w:szCs w:val="26"/>
          <w:lang w:eastAsia="es-ES"/>
        </w:rPr>
        <w:t xml:space="preserve"> de abril de 2024. </w:t>
      </w:r>
      <w:r w:rsidR="00E57EF0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 xml:space="preserve">La alcaldesa de Jerez, María José García-Pelayo, ha asistido a la presentación del musical 'Ilumíname' que la Escuela de baile </w:t>
      </w:r>
      <w:proofErr w:type="spellStart"/>
      <w:r w:rsidR="00E57EF0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>Fredes</w:t>
      </w:r>
      <w:proofErr w:type="spellEnd"/>
      <w:r w:rsidR="00E57EF0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 xml:space="preserve"> </w:t>
      </w:r>
      <w:proofErr w:type="spellStart"/>
      <w:r w:rsidR="00E57EF0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>Insa</w:t>
      </w:r>
      <w:proofErr w:type="spellEnd"/>
      <w:r w:rsidR="00E57EF0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 xml:space="preserve"> pondrá en escena en el Teatro </w:t>
      </w:r>
      <w:proofErr w:type="spellStart"/>
      <w:r w:rsidR="00E57EF0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>Villamarta</w:t>
      </w:r>
      <w:proofErr w:type="spellEnd"/>
      <w:r w:rsidR="00E57EF0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 xml:space="preserve"> y, por primera vez, en el Teatro la Maestranza de Sevilla con el objetivo de recaudar fondos para los niños con cáncer. </w:t>
      </w:r>
      <w:r w:rsidR="00C944E4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>E</w:t>
      </w:r>
      <w:r w:rsidR="00E57EF0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 xml:space="preserve">l acto, que ha tenido lugar en el Auditorio de la Fundación </w:t>
      </w:r>
      <w:proofErr w:type="spellStart"/>
      <w:r w:rsidR="00E57EF0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>Cajasol</w:t>
      </w:r>
      <w:proofErr w:type="spellEnd"/>
      <w:r w:rsidR="00E57EF0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 xml:space="preserve">, ha contado también con la asistencia de los delegados Francisco Zurita y Yessika Quintero, así como numerosos padres y alumnos de la Escuela. </w:t>
      </w:r>
    </w:p>
    <w:p w14:paraId="7D64A34A" w14:textId="1743CFB3" w:rsidR="005E3AD2" w:rsidRDefault="00E57EF0" w:rsidP="005E3AD2">
      <w:pPr>
        <w:shd w:val="clear" w:color="auto" w:fill="FFFFFF"/>
        <w:spacing w:beforeAutospacing="1" w:line="195" w:lineRule="atLeast"/>
        <w:jc w:val="both"/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</w:pPr>
      <w:r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 xml:space="preserve">La alcaldesa </w:t>
      </w:r>
      <w:r w:rsidR="0026690F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 xml:space="preserve">ha destacado los valores humanos que atesora </w:t>
      </w:r>
      <w:proofErr w:type="spellStart"/>
      <w:r w:rsidR="0026690F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>Fredes</w:t>
      </w:r>
      <w:proofErr w:type="spellEnd"/>
      <w:r w:rsidR="0026690F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 xml:space="preserve"> </w:t>
      </w:r>
      <w:proofErr w:type="spellStart"/>
      <w:r w:rsidR="0026690F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>Insa</w:t>
      </w:r>
      <w:proofErr w:type="spellEnd"/>
      <w:r w:rsidR="0026690F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 xml:space="preserve"> que "siempre está cuando más se la necesita. Con citas culturales como el musical 'Ilumíname' engrandece</w:t>
      </w:r>
      <w:r w:rsidR="005E3AD2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>s</w:t>
      </w:r>
      <w:r w:rsidR="0026690F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 xml:space="preserve"> aún más nuestra ciudad y fortalece</w:t>
      </w:r>
      <w:r w:rsidR="005E3AD2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>s</w:t>
      </w:r>
      <w:r w:rsidR="0026690F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 xml:space="preserve"> el espíritu de colaboración que tanto valoramos. Esta dedicación desinteresada es un ejemplo para todos y tu contribución a causas benéficas nos recuerda la importancia de unirnos para apoyar a los más vulnerables".</w:t>
      </w:r>
      <w:r w:rsidR="005E3AD2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 xml:space="preserve"> La alcaldesa también ha recordado que </w:t>
      </w:r>
      <w:proofErr w:type="spellStart"/>
      <w:r w:rsidR="005E3AD2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>Fredes</w:t>
      </w:r>
      <w:proofErr w:type="spellEnd"/>
      <w:r w:rsidR="005E3AD2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 xml:space="preserve"> </w:t>
      </w:r>
      <w:proofErr w:type="spellStart"/>
      <w:r w:rsidR="005E3AD2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>Insa</w:t>
      </w:r>
      <w:proofErr w:type="spellEnd"/>
      <w:r w:rsidR="005E3AD2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 xml:space="preserve"> colabora desinteresadamente en la Cabalgata de Reyes Magos y en otras actividades culturales de la ciudad. </w:t>
      </w:r>
      <w:r w:rsidR="0026690F"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 xml:space="preserve"> </w:t>
      </w:r>
    </w:p>
    <w:p w14:paraId="3A0BB783" w14:textId="4C6F1B65" w:rsidR="0026690F" w:rsidRDefault="005E3AD2" w:rsidP="005E3AD2">
      <w:pPr>
        <w:shd w:val="clear" w:color="auto" w:fill="FFFFFF"/>
        <w:spacing w:beforeAutospacing="1" w:line="195" w:lineRule="atLeas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color w:val="222222"/>
          <w:kern w:val="0"/>
          <w:sz w:val="26"/>
          <w:szCs w:val="26"/>
          <w:lang w:eastAsia="es-ES"/>
        </w:rPr>
        <w:t>"</w:t>
      </w:r>
      <w:r w:rsidR="0026690F" w:rsidRPr="005E3AD2">
        <w:rPr>
          <w:rFonts w:ascii="Arial Narrow" w:hAnsi="Arial Narrow"/>
          <w:sz w:val="26"/>
          <w:szCs w:val="26"/>
        </w:rPr>
        <w:t xml:space="preserve">La influencia de </w:t>
      </w:r>
      <w:proofErr w:type="spellStart"/>
      <w:r w:rsidR="0026690F" w:rsidRPr="005E3AD2">
        <w:rPr>
          <w:rFonts w:ascii="Arial Narrow" w:hAnsi="Arial Narrow"/>
          <w:sz w:val="26"/>
          <w:szCs w:val="26"/>
        </w:rPr>
        <w:t>Fredes</w:t>
      </w:r>
      <w:proofErr w:type="spellEnd"/>
      <w:r w:rsidR="0026690F" w:rsidRPr="005E3AD2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26690F" w:rsidRPr="005E3AD2">
        <w:rPr>
          <w:rFonts w:ascii="Arial Narrow" w:hAnsi="Arial Narrow"/>
          <w:sz w:val="26"/>
          <w:szCs w:val="26"/>
        </w:rPr>
        <w:t>Insa</w:t>
      </w:r>
      <w:proofErr w:type="spellEnd"/>
      <w:r w:rsidR="0026690F" w:rsidRPr="005E3AD2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abre</w:t>
      </w:r>
      <w:r w:rsidR="0026690F" w:rsidRPr="005E3AD2">
        <w:rPr>
          <w:rFonts w:ascii="Arial Narrow" w:hAnsi="Arial Narrow"/>
          <w:sz w:val="26"/>
          <w:szCs w:val="26"/>
        </w:rPr>
        <w:t xml:space="preserve"> puertas a oportunidades que van más allá del escenario, enseñando valores como la disciplina, el trabajo en equipo y la confianza en uno mismo.</w:t>
      </w:r>
      <w:r>
        <w:rPr>
          <w:rFonts w:ascii="Arial Narrow" w:hAnsi="Arial Narrow"/>
          <w:sz w:val="26"/>
          <w:szCs w:val="26"/>
        </w:rPr>
        <w:t xml:space="preserve"> Tus alumnos</w:t>
      </w:r>
      <w:r w:rsidR="0026690F" w:rsidRPr="005E3AD2">
        <w:rPr>
          <w:rFonts w:ascii="Arial Narrow" w:hAnsi="Arial Narrow"/>
          <w:sz w:val="26"/>
          <w:szCs w:val="26"/>
        </w:rPr>
        <w:t xml:space="preserve"> no solo están aprendiendo pasos de baile, sino lecciones de vida que les acompañarán siempre.</w:t>
      </w:r>
      <w:r>
        <w:rPr>
          <w:rFonts w:ascii="Arial Narrow" w:hAnsi="Arial Narrow"/>
          <w:sz w:val="26"/>
          <w:szCs w:val="26"/>
        </w:rPr>
        <w:t xml:space="preserve"> Gracias por despertar, no sólo el espíritu artístico sino por cultivar a artistas comprometidos. Vuestra Escuela no sólo enseña arte sino el valor de la solidaridad, el trabajar por los más desfavorecidos y ayudar al que más lo necesita". </w:t>
      </w:r>
    </w:p>
    <w:p w14:paraId="5D7AD9B1" w14:textId="53A3A8E5" w:rsidR="005E3AD2" w:rsidRDefault="005E3AD2" w:rsidP="005E3AD2">
      <w:pPr>
        <w:shd w:val="clear" w:color="auto" w:fill="FFFFFF"/>
        <w:spacing w:beforeAutospacing="1" w:line="195" w:lineRule="atLeas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Por su parte, </w:t>
      </w:r>
      <w:proofErr w:type="spellStart"/>
      <w:r>
        <w:rPr>
          <w:rFonts w:ascii="Arial Narrow" w:hAnsi="Arial Narrow"/>
          <w:sz w:val="26"/>
          <w:szCs w:val="26"/>
        </w:rPr>
        <w:t>Fredes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Insa</w:t>
      </w:r>
      <w:proofErr w:type="spellEnd"/>
      <w:r>
        <w:rPr>
          <w:rFonts w:ascii="Arial Narrow" w:hAnsi="Arial Narrow"/>
          <w:sz w:val="26"/>
          <w:szCs w:val="26"/>
        </w:rPr>
        <w:t xml:space="preserve"> ha explicado que este año han dado el salto a</w:t>
      </w:r>
      <w:r w:rsidR="00DA67AB">
        <w:rPr>
          <w:rFonts w:ascii="Arial Narrow" w:hAnsi="Arial Narrow"/>
          <w:sz w:val="26"/>
          <w:szCs w:val="26"/>
        </w:rPr>
        <w:t>l Teatro de L</w:t>
      </w:r>
      <w:r>
        <w:rPr>
          <w:rFonts w:ascii="Arial Narrow" w:hAnsi="Arial Narrow"/>
          <w:sz w:val="26"/>
          <w:szCs w:val="26"/>
        </w:rPr>
        <w:t xml:space="preserve">a Maestranza de Sevilla porque </w:t>
      </w:r>
      <w:r w:rsidR="00C944E4">
        <w:rPr>
          <w:rFonts w:ascii="Arial Narrow" w:hAnsi="Arial Narrow"/>
          <w:sz w:val="26"/>
          <w:szCs w:val="26"/>
        </w:rPr>
        <w:t>"</w:t>
      </w:r>
      <w:r>
        <w:rPr>
          <w:rFonts w:ascii="Arial Narrow" w:hAnsi="Arial Narrow"/>
          <w:sz w:val="26"/>
          <w:szCs w:val="26"/>
        </w:rPr>
        <w:t>gran parte de los pacientes oncológicos infantiles de Jerez siguen su tratamiento en el Hospital Virgen del Rocío por lo que intentamos conseguir ayuda para los más pequeños y sus familias cuando tienen que estar ingresados en la capital hispalense".</w:t>
      </w:r>
    </w:p>
    <w:p w14:paraId="1777F614" w14:textId="4E4B709A" w:rsidR="005E3AD2" w:rsidRDefault="003D762E" w:rsidP="005E3AD2">
      <w:pPr>
        <w:shd w:val="clear" w:color="auto" w:fill="FFFFFF"/>
        <w:spacing w:beforeAutospacing="1" w:line="195" w:lineRule="atLeas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Escuela cuenta con la ayuda de </w:t>
      </w:r>
      <w:proofErr w:type="spellStart"/>
      <w:r>
        <w:rPr>
          <w:rFonts w:ascii="Arial Narrow" w:hAnsi="Arial Narrow"/>
          <w:sz w:val="26"/>
          <w:szCs w:val="26"/>
        </w:rPr>
        <w:t>Andex</w:t>
      </w:r>
      <w:proofErr w:type="spellEnd"/>
      <w:r>
        <w:rPr>
          <w:rFonts w:ascii="Arial Narrow" w:hAnsi="Arial Narrow"/>
          <w:sz w:val="26"/>
          <w:szCs w:val="26"/>
        </w:rPr>
        <w:t xml:space="preserve">, Asociación de Padres de Niños con Cáncer de Andalucía, y la Asociación Española para los efectos del tratamiento </w:t>
      </w:r>
      <w:r>
        <w:rPr>
          <w:rFonts w:ascii="Arial Narrow" w:hAnsi="Arial Narrow"/>
          <w:sz w:val="26"/>
          <w:szCs w:val="26"/>
        </w:rPr>
        <w:lastRenderedPageBreak/>
        <w:t>del cáncer</w:t>
      </w:r>
      <w:r w:rsidR="00D62250">
        <w:rPr>
          <w:rFonts w:ascii="Arial Narrow" w:hAnsi="Arial Narrow"/>
          <w:sz w:val="26"/>
          <w:szCs w:val="26"/>
        </w:rPr>
        <w:t xml:space="preserve"> (</w:t>
      </w:r>
      <w:proofErr w:type="spellStart"/>
      <w:r w:rsidR="00D62250">
        <w:rPr>
          <w:rFonts w:ascii="Arial Narrow" w:hAnsi="Arial Narrow"/>
          <w:sz w:val="26"/>
          <w:szCs w:val="26"/>
        </w:rPr>
        <w:t>AEetc</w:t>
      </w:r>
      <w:proofErr w:type="spellEnd"/>
      <w:r w:rsidR="00D62250">
        <w:rPr>
          <w:rFonts w:ascii="Arial Narrow" w:hAnsi="Arial Narrow"/>
          <w:sz w:val="26"/>
          <w:szCs w:val="26"/>
        </w:rPr>
        <w:t>)</w:t>
      </w:r>
      <w:r>
        <w:rPr>
          <w:rFonts w:ascii="Arial Narrow" w:hAnsi="Arial Narrow"/>
          <w:sz w:val="26"/>
          <w:szCs w:val="26"/>
        </w:rPr>
        <w:t xml:space="preserve">. </w:t>
      </w:r>
      <w:r w:rsidR="000F23C8">
        <w:rPr>
          <w:rFonts w:ascii="Arial Narrow" w:hAnsi="Arial Narrow"/>
          <w:sz w:val="26"/>
          <w:szCs w:val="26"/>
        </w:rPr>
        <w:t xml:space="preserve">El objetivo de este 2024 es recaudar fondos para aliviar a las familias en los gastos que se generan a raíz del internamiento, desplazamientos a hospitales, desplazamientos a otras ciudades, gastos en farmacia, alojamiento de las familias, rehabilitación, fisioterapia y prótesis. </w:t>
      </w:r>
      <w:r w:rsidR="00D62250">
        <w:rPr>
          <w:rFonts w:ascii="Arial Narrow" w:hAnsi="Arial Narrow"/>
          <w:sz w:val="26"/>
          <w:szCs w:val="26"/>
        </w:rPr>
        <w:t xml:space="preserve">Por su parte, la </w:t>
      </w:r>
      <w:proofErr w:type="spellStart"/>
      <w:r w:rsidR="00692B20">
        <w:rPr>
          <w:rFonts w:ascii="Arial Narrow" w:hAnsi="Arial Narrow"/>
          <w:sz w:val="26"/>
          <w:szCs w:val="26"/>
        </w:rPr>
        <w:t>AEetc</w:t>
      </w:r>
      <w:proofErr w:type="spellEnd"/>
      <w:r w:rsidR="00692B20">
        <w:rPr>
          <w:rFonts w:ascii="Arial Narrow" w:hAnsi="Arial Narrow"/>
          <w:sz w:val="26"/>
          <w:szCs w:val="26"/>
        </w:rPr>
        <w:t xml:space="preserve"> destinará lo recaudado a la creación de un espacio de terapia deportiva en el Hospital Virgen del Rocío. </w:t>
      </w:r>
    </w:p>
    <w:p w14:paraId="63CA1B4A" w14:textId="0445D88A" w:rsidR="00AA5F97" w:rsidRDefault="00AA5F97" w:rsidP="005E3AD2">
      <w:pPr>
        <w:shd w:val="clear" w:color="auto" w:fill="FFFFFF"/>
        <w:spacing w:beforeAutospacing="1" w:line="195" w:lineRule="atLeas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'Ilumíname' es el séptimo musical que </w:t>
      </w:r>
      <w:proofErr w:type="spellStart"/>
      <w:r>
        <w:rPr>
          <w:rFonts w:ascii="Arial Narrow" w:hAnsi="Arial Narrow"/>
          <w:sz w:val="26"/>
          <w:szCs w:val="26"/>
        </w:rPr>
        <w:t>Fredes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Insa</w:t>
      </w:r>
      <w:proofErr w:type="spellEnd"/>
      <w:r>
        <w:rPr>
          <w:rFonts w:ascii="Arial Narrow" w:hAnsi="Arial Narrow"/>
          <w:sz w:val="26"/>
          <w:szCs w:val="26"/>
        </w:rPr>
        <w:t xml:space="preserve"> pone en escena con fines benéficos. Se sitúa en el Londres posterior a la Revolución Industrial y contará con la participación de 350 alumnos, de 4 a 80 años, y 100 voluntarios, dos decorados y más de 600 disfraces. El objetivo es reunir a 5.600 espectadores potenciales que pondrán su granito de arena en conseguir el objetivo solidario de este año. </w:t>
      </w:r>
    </w:p>
    <w:p w14:paraId="0E198667" w14:textId="2A252C0D" w:rsidR="00AA5F97" w:rsidRDefault="00AA5F97" w:rsidP="005E3AD2">
      <w:pPr>
        <w:shd w:val="clear" w:color="auto" w:fill="FFFFFF"/>
        <w:spacing w:beforeAutospacing="1" w:line="195" w:lineRule="atLeas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Las actuaciones serán el 21 y 22 de junio en el Teatro </w:t>
      </w:r>
      <w:proofErr w:type="spellStart"/>
      <w:r>
        <w:rPr>
          <w:rFonts w:ascii="Arial Narrow" w:hAnsi="Arial Narrow"/>
          <w:sz w:val="26"/>
          <w:szCs w:val="26"/>
        </w:rPr>
        <w:t>Villamarta</w:t>
      </w:r>
      <w:proofErr w:type="spellEnd"/>
      <w:r>
        <w:rPr>
          <w:rFonts w:ascii="Arial Narrow" w:hAnsi="Arial Narrow"/>
          <w:sz w:val="26"/>
          <w:szCs w:val="26"/>
        </w:rPr>
        <w:t xml:space="preserve">. A las 21 horas, el día 21, y a las 17.30 y 21 horas, el día 22. Y el 29 de junio en el Teatro La Maestranza de Sevilla. </w:t>
      </w:r>
    </w:p>
    <w:p w14:paraId="682F0B95" w14:textId="4EFABC4A" w:rsidR="00AE403F" w:rsidRDefault="00AE403F" w:rsidP="005E3AD2">
      <w:pPr>
        <w:shd w:val="clear" w:color="auto" w:fill="FFFFFF"/>
        <w:spacing w:beforeAutospacing="1" w:line="195" w:lineRule="atLeas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año pasado, el objetivo solidario eran sillones-camas y se consiguió antes de levantar el telón de la obra 'El Circo de la Alegría' gracias a la aportación de un benefactor a lo que se sumó más de 45.000 euros de taquilla que se canalizó a través de la Fundación Manolo Maestre. </w:t>
      </w:r>
    </w:p>
    <w:p w14:paraId="2B42C08F" w14:textId="163C5616" w:rsidR="007451A0" w:rsidRDefault="007451A0" w:rsidP="005E3AD2">
      <w:pPr>
        <w:shd w:val="clear" w:color="auto" w:fill="FFFFFF"/>
        <w:spacing w:beforeAutospacing="1" w:line="195" w:lineRule="atLeas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fotografía)</w:t>
      </w:r>
    </w:p>
    <w:p w14:paraId="319D1290" w14:textId="77777777" w:rsidR="005E3AD2" w:rsidRDefault="005E3AD2" w:rsidP="005E3AD2">
      <w:pPr>
        <w:shd w:val="clear" w:color="auto" w:fill="FFFFFF"/>
        <w:spacing w:beforeAutospacing="1" w:line="195" w:lineRule="atLeast"/>
        <w:jc w:val="both"/>
        <w:rPr>
          <w:rFonts w:ascii="Arial Narrow" w:hAnsi="Arial Narrow"/>
          <w:sz w:val="26"/>
          <w:szCs w:val="26"/>
        </w:rPr>
      </w:pPr>
    </w:p>
    <w:p w14:paraId="7D027AC3" w14:textId="77777777" w:rsidR="006A44A0" w:rsidRPr="00D30C65" w:rsidRDefault="006A44A0" w:rsidP="00D30C65"/>
    <w:sectPr w:rsidR="006A44A0" w:rsidRPr="00D30C65">
      <w:headerReference w:type="even" r:id="rId7"/>
      <w:headerReference w:type="default" r:id="rId8"/>
      <w:headerReference w:type="first" r:id="rId9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24C65" w14:textId="77777777" w:rsidR="004B5D6B" w:rsidRDefault="004B5D6B">
      <w:r>
        <w:separator/>
      </w:r>
    </w:p>
  </w:endnote>
  <w:endnote w:type="continuationSeparator" w:id="0">
    <w:p w14:paraId="5C849BB4" w14:textId="77777777" w:rsidR="004B5D6B" w:rsidRDefault="004B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MS Gothic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roman"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7A2A0" w14:textId="77777777" w:rsidR="004B5D6B" w:rsidRDefault="004B5D6B">
      <w:r>
        <w:separator/>
      </w:r>
    </w:p>
  </w:footnote>
  <w:footnote w:type="continuationSeparator" w:id="0">
    <w:p w14:paraId="3F7B7554" w14:textId="77777777" w:rsidR="004B5D6B" w:rsidRDefault="004B5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564B8" w14:textId="77777777" w:rsidR="00C663FE" w:rsidRDefault="00C663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79523" w14:textId="77777777" w:rsidR="00C663FE" w:rsidRDefault="00C663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52F1A"/>
    <w:rsid w:val="00095664"/>
    <w:rsid w:val="000B2397"/>
    <w:rsid w:val="000F23C8"/>
    <w:rsid w:val="0026690F"/>
    <w:rsid w:val="002929AE"/>
    <w:rsid w:val="003D762E"/>
    <w:rsid w:val="004870C1"/>
    <w:rsid w:val="004A6CD3"/>
    <w:rsid w:val="004B5D6B"/>
    <w:rsid w:val="005E3AD2"/>
    <w:rsid w:val="00637EB7"/>
    <w:rsid w:val="006631BE"/>
    <w:rsid w:val="00692B20"/>
    <w:rsid w:val="006A44A0"/>
    <w:rsid w:val="007025C7"/>
    <w:rsid w:val="0070790E"/>
    <w:rsid w:val="007451A0"/>
    <w:rsid w:val="0081073A"/>
    <w:rsid w:val="00956F5A"/>
    <w:rsid w:val="00AA5F97"/>
    <w:rsid w:val="00AE403F"/>
    <w:rsid w:val="00AF0F99"/>
    <w:rsid w:val="00BE0499"/>
    <w:rsid w:val="00C663FE"/>
    <w:rsid w:val="00C944E4"/>
    <w:rsid w:val="00CD022A"/>
    <w:rsid w:val="00D30C65"/>
    <w:rsid w:val="00D471BB"/>
    <w:rsid w:val="00D62250"/>
    <w:rsid w:val="00DA67AB"/>
    <w:rsid w:val="00E57EF0"/>
    <w:rsid w:val="00F3762A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paragraph" w:customStyle="1" w:styleId="PreformattedText">
    <w:name w:val="Preformatted Text"/>
    <w:basedOn w:val="Standard"/>
    <w:rsid w:val="0026690F"/>
    <w:pPr>
      <w:autoSpaceDN w:val="0"/>
      <w:spacing w:after="0" w:line="240" w:lineRule="auto"/>
    </w:pPr>
    <w:rPr>
      <w:rFonts w:ascii="Liberation Mono" w:eastAsia="NSimSun" w:hAnsi="Liberation Mono" w:cs="Liberation Mono"/>
      <w:color w:val="auto"/>
      <w:kern w:val="3"/>
      <w:sz w:val="20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4</cp:revision>
  <cp:lastPrinted>2023-10-11T07:08:00Z</cp:lastPrinted>
  <dcterms:created xsi:type="dcterms:W3CDTF">2024-04-17T09:38:00Z</dcterms:created>
  <dcterms:modified xsi:type="dcterms:W3CDTF">2024-04-18T06:04:00Z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