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B496C" w:rsidRDefault="00D76ED8">
      <w:pPr>
        <w:shd w:val="clear" w:color="auto" w:fill="FFFFFF"/>
        <w:spacing w:beforeAutospacing="1" w:line="195" w:lineRule="atLeast"/>
        <w:rPr>
          <w:rFonts w:ascii="Arial Narrow" w:hAnsi="Arial Narrow" w:cs="Arial"/>
          <w:b/>
          <w:bCs/>
          <w:color w:val="222222"/>
          <w:kern w:val="0"/>
          <w:sz w:val="40"/>
          <w:szCs w:val="40"/>
          <w:lang w:eastAsia="es-ES"/>
        </w:rPr>
      </w:pPr>
      <w:r>
        <w:rPr>
          <w:rFonts w:ascii="Arial Narrow" w:hAnsi="Arial Narrow" w:cs="Arial"/>
          <w:b/>
          <w:bCs/>
          <w:color w:val="222222"/>
          <w:kern w:val="0"/>
          <w:sz w:val="40"/>
          <w:szCs w:val="40"/>
          <w:lang w:eastAsia="es-ES"/>
        </w:rPr>
        <w:t>Los aparcamientos del centro ofrecen tarifas especiales y descuentos durante el Gran Premio de Motociclismo</w:t>
      </w:r>
    </w:p>
    <w:p w:rsidR="00D70F73" w:rsidRPr="00D70F73" w:rsidRDefault="00D76ED8">
      <w:pPr>
        <w:shd w:val="clear" w:color="auto" w:fill="FFFFFF"/>
        <w:spacing w:beforeAutospacing="1" w:line="195" w:lineRule="atLeast"/>
        <w:rPr>
          <w:rFonts w:ascii="Arial Narrow" w:hAnsi="Arial Narrow" w:cs="Arial"/>
          <w:bCs/>
          <w:color w:val="222222"/>
          <w:kern w:val="0"/>
          <w:sz w:val="36"/>
          <w:szCs w:val="36"/>
          <w:lang w:eastAsia="es-ES"/>
        </w:rPr>
      </w:pPr>
      <w:r>
        <w:rPr>
          <w:rFonts w:ascii="Arial Narrow" w:hAnsi="Arial Narrow" w:cs="Arial"/>
          <w:bCs/>
          <w:color w:val="222222"/>
          <w:kern w:val="0"/>
          <w:sz w:val="36"/>
          <w:szCs w:val="36"/>
          <w:lang w:eastAsia="es-ES"/>
        </w:rPr>
        <w:t>El Gobierno agradece esta iniciativa que servirá para mejorar la movilidad durante el fin de semana</w:t>
      </w:r>
    </w:p>
    <w:p w:rsidR="009E5F56" w:rsidRDefault="00D22E59" w:rsidP="00D22E59">
      <w:pPr>
        <w:shd w:val="clear" w:color="auto" w:fill="FFFFFF"/>
        <w:spacing w:beforeAutospacing="1" w:line="195" w:lineRule="atLeast"/>
        <w:jc w:val="both"/>
        <w:rPr>
          <w:rFonts w:ascii="Arial Narrow" w:hAnsi="Arial Narrow" w:cs="Arial"/>
          <w:bCs/>
          <w:color w:val="222222"/>
          <w:kern w:val="0"/>
          <w:sz w:val="26"/>
          <w:szCs w:val="26"/>
          <w:lang w:eastAsia="es-ES"/>
        </w:rPr>
      </w:pPr>
      <w:r>
        <w:rPr>
          <w:rFonts w:ascii="Arial Narrow" w:hAnsi="Arial Narrow" w:cs="Arial"/>
          <w:b/>
          <w:bCs/>
          <w:color w:val="222222"/>
          <w:kern w:val="0"/>
          <w:sz w:val="26"/>
          <w:szCs w:val="26"/>
          <w:lang w:eastAsia="es-ES"/>
        </w:rPr>
        <w:t>20</w:t>
      </w:r>
      <w:r w:rsidR="0043463D">
        <w:rPr>
          <w:rFonts w:ascii="Arial Narrow" w:hAnsi="Arial Narrow" w:cs="Arial"/>
          <w:b/>
          <w:bCs/>
          <w:color w:val="222222"/>
          <w:kern w:val="0"/>
          <w:sz w:val="26"/>
          <w:szCs w:val="26"/>
          <w:lang w:eastAsia="es-ES"/>
        </w:rPr>
        <w:t xml:space="preserve"> de abril de 2024. </w:t>
      </w:r>
      <w:r>
        <w:rPr>
          <w:rFonts w:ascii="Arial Narrow" w:hAnsi="Arial Narrow" w:cs="Arial"/>
          <w:bCs/>
          <w:color w:val="222222"/>
          <w:kern w:val="0"/>
          <w:sz w:val="26"/>
          <w:szCs w:val="26"/>
          <w:lang w:eastAsia="es-ES"/>
        </w:rPr>
        <w:t xml:space="preserve">Los </w:t>
      </w:r>
      <w:r w:rsidR="001423C4">
        <w:rPr>
          <w:rFonts w:ascii="Arial Narrow" w:hAnsi="Arial Narrow" w:cs="Arial"/>
          <w:bCs/>
          <w:color w:val="222222"/>
          <w:kern w:val="0"/>
          <w:sz w:val="26"/>
          <w:szCs w:val="26"/>
          <w:lang w:eastAsia="es-ES"/>
        </w:rPr>
        <w:t>aparcamientos de la ciudad ofrecerán descuentos y precios especiales durante el Gran P</w:t>
      </w:r>
      <w:r w:rsidR="00F569AC">
        <w:rPr>
          <w:rFonts w:ascii="Arial Narrow" w:hAnsi="Arial Narrow" w:cs="Arial"/>
          <w:bCs/>
          <w:color w:val="222222"/>
          <w:kern w:val="0"/>
          <w:sz w:val="26"/>
          <w:szCs w:val="26"/>
          <w:lang w:eastAsia="es-ES"/>
        </w:rPr>
        <w:t xml:space="preserve">remio de España de Motociclismo. </w:t>
      </w:r>
      <w:r w:rsidR="009E5F56">
        <w:rPr>
          <w:rFonts w:ascii="Arial Narrow" w:hAnsi="Arial Narrow" w:cs="Arial"/>
          <w:bCs/>
          <w:color w:val="222222"/>
          <w:kern w:val="0"/>
          <w:sz w:val="26"/>
          <w:szCs w:val="26"/>
          <w:lang w:eastAsia="es-ES"/>
        </w:rPr>
        <w:t xml:space="preserve">Desde el Gobierno agradecen esta iniciativa que va a permitir </w:t>
      </w:r>
      <w:r w:rsidR="00BC5088">
        <w:rPr>
          <w:rFonts w:ascii="Arial Narrow" w:hAnsi="Arial Narrow" w:cs="Arial"/>
          <w:bCs/>
          <w:color w:val="222222"/>
          <w:kern w:val="0"/>
          <w:sz w:val="26"/>
          <w:szCs w:val="26"/>
          <w:lang w:eastAsia="es-ES"/>
        </w:rPr>
        <w:t xml:space="preserve">mejorar la movilidad en el centro en unos días en que se espera una gran afluencia de público no sólo de jerezanos y jerezanas sino de personas que vienen de fuera de la ciudad. De esta manera, además del servicio de autobuses y taxis, los usuarios pueden contar con dejar sus vehículos en los aparcamientos </w:t>
      </w:r>
      <w:r w:rsidR="007670A8">
        <w:rPr>
          <w:rFonts w:ascii="Arial Narrow" w:hAnsi="Arial Narrow" w:cs="Arial"/>
          <w:bCs/>
          <w:color w:val="222222"/>
          <w:kern w:val="0"/>
          <w:sz w:val="26"/>
          <w:szCs w:val="26"/>
          <w:lang w:eastAsia="es-ES"/>
        </w:rPr>
        <w:t xml:space="preserve">y disfrutar del programa de actividades. </w:t>
      </w:r>
    </w:p>
    <w:p w:rsidR="00431B83" w:rsidRDefault="007670A8" w:rsidP="00431B83">
      <w:pPr>
        <w:shd w:val="clear" w:color="auto" w:fill="FFFFFF"/>
        <w:spacing w:beforeAutospacing="1" w:line="195" w:lineRule="atLeast"/>
        <w:jc w:val="both"/>
      </w:pPr>
      <w:r>
        <w:rPr>
          <w:rFonts w:ascii="Arial Narrow" w:hAnsi="Arial Narrow" w:cs="Arial"/>
          <w:bCs/>
          <w:color w:val="222222"/>
          <w:kern w:val="0"/>
          <w:sz w:val="26"/>
          <w:szCs w:val="26"/>
          <w:lang w:eastAsia="es-ES"/>
        </w:rPr>
        <w:t xml:space="preserve">De esta manera los parkings de Plaza del Mamelón y Alameda Vieja tendrán una tarifa especial desde el día 25 de abril. Además contarán una rebaja del precio de la reserva al 50 por ciento para los días del 25 al 29 de abril inclusiva, siempre que </w:t>
      </w:r>
      <w:r w:rsidR="00431B83">
        <w:rPr>
          <w:rFonts w:ascii="Arial Narrow" w:hAnsi="Arial Narrow" w:cs="Arial"/>
          <w:bCs/>
          <w:color w:val="222222"/>
          <w:kern w:val="0"/>
          <w:sz w:val="26"/>
          <w:szCs w:val="26"/>
          <w:lang w:eastAsia="es-ES"/>
        </w:rPr>
        <w:t>se realice la reserva</w:t>
      </w:r>
      <w:r w:rsidR="00BF7F36">
        <w:rPr>
          <w:rFonts w:ascii="Arial Narrow" w:hAnsi="Arial Narrow" w:cs="Arial"/>
          <w:bCs/>
          <w:color w:val="222222"/>
          <w:kern w:val="0"/>
          <w:sz w:val="26"/>
          <w:szCs w:val="26"/>
          <w:lang w:eastAsia="es-ES"/>
        </w:rPr>
        <w:t xml:space="preserve"> a través de la web o app </w:t>
      </w:r>
      <w:proofErr w:type="spellStart"/>
      <w:r w:rsidR="00BF7F36">
        <w:rPr>
          <w:rFonts w:ascii="Arial Narrow" w:hAnsi="Arial Narrow" w:cs="Arial"/>
          <w:bCs/>
          <w:color w:val="222222"/>
          <w:kern w:val="0"/>
          <w:sz w:val="26"/>
          <w:szCs w:val="26"/>
          <w:lang w:eastAsia="es-ES"/>
        </w:rPr>
        <w:t>Telpa</w:t>
      </w:r>
      <w:bookmarkStart w:id="0" w:name="_GoBack"/>
      <w:bookmarkEnd w:id="0"/>
      <w:r w:rsidR="00431B83">
        <w:rPr>
          <w:rFonts w:ascii="Arial Narrow" w:hAnsi="Arial Narrow" w:cs="Arial"/>
          <w:bCs/>
          <w:color w:val="222222"/>
          <w:kern w:val="0"/>
          <w:sz w:val="26"/>
          <w:szCs w:val="26"/>
          <w:lang w:eastAsia="es-ES"/>
        </w:rPr>
        <w:t>rk</w:t>
      </w:r>
      <w:proofErr w:type="spellEnd"/>
      <w:r w:rsidR="00431B83">
        <w:rPr>
          <w:rFonts w:ascii="Arial Narrow" w:hAnsi="Arial Narrow" w:cs="Arial"/>
          <w:bCs/>
          <w:color w:val="222222"/>
          <w:kern w:val="0"/>
          <w:sz w:val="26"/>
          <w:szCs w:val="26"/>
          <w:lang w:eastAsia="es-ES"/>
        </w:rPr>
        <w:t xml:space="preserve"> </w:t>
      </w:r>
      <w:hyperlink r:id="rId7" w:history="1">
        <w:r w:rsidR="001423C4">
          <w:rPr>
            <w:rStyle w:val="Hipervnculo"/>
          </w:rPr>
          <w:t>https://reserva.telpark.com/es</w:t>
        </w:r>
      </w:hyperlink>
    </w:p>
    <w:p w:rsidR="00431B83" w:rsidRDefault="00431B83" w:rsidP="00431B83">
      <w:pPr>
        <w:shd w:val="clear" w:color="auto" w:fill="FFFFFF"/>
        <w:spacing w:beforeAutospacing="1" w:line="195" w:lineRule="atLeast"/>
        <w:jc w:val="both"/>
        <w:rPr>
          <w:rFonts w:ascii="Arial Narrow" w:hAnsi="Arial Narrow" w:cs="Arial"/>
          <w:bCs/>
          <w:color w:val="222222"/>
          <w:kern w:val="0"/>
          <w:sz w:val="26"/>
          <w:szCs w:val="26"/>
          <w:lang w:eastAsia="es-ES"/>
        </w:rPr>
      </w:pPr>
      <w:r>
        <w:rPr>
          <w:rFonts w:ascii="Arial Narrow" w:hAnsi="Arial Narrow" w:cs="Arial"/>
          <w:bCs/>
          <w:color w:val="222222"/>
          <w:kern w:val="0"/>
          <w:sz w:val="26"/>
          <w:szCs w:val="26"/>
          <w:lang w:eastAsia="es-ES"/>
        </w:rPr>
        <w:t xml:space="preserve">En cuanto al parking Centro y Mercado Centro también ofrece descuentos sobre tarifas y posibilidad de </w:t>
      </w:r>
      <w:proofErr w:type="spellStart"/>
      <w:r>
        <w:rPr>
          <w:rFonts w:ascii="Arial Narrow" w:hAnsi="Arial Narrow" w:cs="Arial"/>
          <w:bCs/>
          <w:color w:val="222222"/>
          <w:kern w:val="0"/>
          <w:sz w:val="26"/>
          <w:szCs w:val="26"/>
          <w:lang w:eastAsia="es-ES"/>
        </w:rPr>
        <w:t>multientradas</w:t>
      </w:r>
      <w:proofErr w:type="spellEnd"/>
      <w:r>
        <w:rPr>
          <w:rFonts w:ascii="Arial Narrow" w:hAnsi="Arial Narrow" w:cs="Arial"/>
          <w:bCs/>
          <w:color w:val="222222"/>
          <w:kern w:val="0"/>
          <w:sz w:val="26"/>
          <w:szCs w:val="26"/>
          <w:lang w:eastAsia="es-ES"/>
        </w:rPr>
        <w:t xml:space="preserve"> (con posibilidad de entrada y salidas tantas veces como se desee)</w:t>
      </w:r>
    </w:p>
    <w:p w:rsidR="00431B83" w:rsidRDefault="00D76ED8" w:rsidP="00431B83">
      <w:pPr>
        <w:shd w:val="clear" w:color="auto" w:fill="FFFFFF"/>
        <w:spacing w:beforeAutospacing="1" w:line="195" w:lineRule="atLeast"/>
        <w:jc w:val="both"/>
        <w:rPr>
          <w:b/>
          <w:bCs/>
        </w:rPr>
      </w:pPr>
      <w:r>
        <w:rPr>
          <w:rFonts w:ascii="Arial Narrow" w:hAnsi="Arial Narrow" w:cs="Arial"/>
          <w:bCs/>
          <w:color w:val="222222"/>
          <w:kern w:val="0"/>
          <w:sz w:val="26"/>
          <w:szCs w:val="26"/>
          <w:lang w:eastAsia="es-ES"/>
        </w:rPr>
        <w:t xml:space="preserve">Y los aparcamientos de las plazas del Arenal, Madre de Dios y Plaza del Caballo tendrán un precio especial desde el viernes a partir de las seis de la tarde hasta el domingo a las doce de la noche. </w:t>
      </w:r>
    </w:p>
    <w:p w:rsidR="00431B83" w:rsidRDefault="00431B83" w:rsidP="00431B83">
      <w:pPr>
        <w:shd w:val="clear" w:color="auto" w:fill="FFFFFF"/>
        <w:spacing w:beforeAutospacing="1" w:line="195" w:lineRule="atLeast"/>
        <w:jc w:val="both"/>
        <w:rPr>
          <w:b/>
          <w:bCs/>
        </w:rPr>
      </w:pPr>
    </w:p>
    <w:p w:rsidR="00AB496C" w:rsidRDefault="00AB496C"/>
    <w:sectPr w:rsidR="00AB496C">
      <w:headerReference w:type="even" r:id="rId8"/>
      <w:headerReference w:type="default" r:id="rId9"/>
      <w:headerReference w:type="first" r:id="rId10"/>
      <w:pgSz w:w="11906" w:h="16838"/>
      <w:pgMar w:top="1418" w:right="1418" w:bottom="1985" w:left="2835"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ACA" w:rsidRDefault="00890ACA">
      <w:r>
        <w:separator/>
      </w:r>
    </w:p>
  </w:endnote>
  <w:endnote w:type="continuationSeparator" w:id="0">
    <w:p w:rsidR="00890ACA" w:rsidRDefault="00890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charset w:val="00"/>
    <w:family w:val="roman"/>
    <w:pitch w:val="default"/>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ACA" w:rsidRDefault="00890ACA">
      <w:r>
        <w:separator/>
      </w:r>
    </w:p>
  </w:footnote>
  <w:footnote w:type="continuationSeparator" w:id="0">
    <w:p w:rsidR="00890ACA" w:rsidRDefault="00890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96C" w:rsidRDefault="00AB496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96C" w:rsidRDefault="0043463D">
    <w:pPr>
      <w:pStyle w:val="Encabezado"/>
      <w:rPr>
        <w:lang w:eastAsia="es-ES"/>
      </w:rPr>
    </w:pPr>
    <w:r>
      <w:rPr>
        <w:noProof/>
        <w:lang w:eastAsia="es-ES"/>
      </w:rPr>
      <w:drawing>
        <wp:anchor distT="0" distB="0" distL="0" distR="0" simplePos="0" relativeHeight="251657216"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96C" w:rsidRDefault="0043463D">
    <w:pPr>
      <w:pStyle w:val="Encabezado"/>
      <w:rPr>
        <w:lang w:eastAsia="es-ES"/>
      </w:rPr>
    </w:pPr>
    <w:r>
      <w:rPr>
        <w:noProof/>
        <w:lang w:eastAsia="es-ES"/>
      </w:rPr>
      <w:drawing>
        <wp:anchor distT="0" distB="0" distL="0" distR="0" simplePos="0" relativeHeight="251658240"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C5852"/>
    <w:multiLevelType w:val="multilevel"/>
    <w:tmpl w:val="EF7C19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3F45D14"/>
    <w:multiLevelType w:val="multilevel"/>
    <w:tmpl w:val="28524834"/>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6C"/>
    <w:rsid w:val="001200C8"/>
    <w:rsid w:val="001300EE"/>
    <w:rsid w:val="001423C4"/>
    <w:rsid w:val="002860CE"/>
    <w:rsid w:val="002F0A37"/>
    <w:rsid w:val="003079C4"/>
    <w:rsid w:val="00335824"/>
    <w:rsid w:val="00431B83"/>
    <w:rsid w:val="0043463D"/>
    <w:rsid w:val="00485BA8"/>
    <w:rsid w:val="00557400"/>
    <w:rsid w:val="006E5233"/>
    <w:rsid w:val="007670A8"/>
    <w:rsid w:val="00890ACA"/>
    <w:rsid w:val="008D77A2"/>
    <w:rsid w:val="0097548E"/>
    <w:rsid w:val="009D4C6F"/>
    <w:rsid w:val="009E5F56"/>
    <w:rsid w:val="00AB496C"/>
    <w:rsid w:val="00BC5088"/>
    <w:rsid w:val="00BC7D2E"/>
    <w:rsid w:val="00BF7F36"/>
    <w:rsid w:val="00CE73C8"/>
    <w:rsid w:val="00D22E59"/>
    <w:rsid w:val="00D70F73"/>
    <w:rsid w:val="00D76ED8"/>
    <w:rsid w:val="00EE02BD"/>
    <w:rsid w:val="00EF0EEE"/>
    <w:rsid w:val="00F569AC"/>
    <w:rsid w:val="00FA1F0A"/>
    <w:rsid w:val="00FA6E2C"/>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C89D73-84E0-4192-9D16-418103D6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5F6CB8"/>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516691">
      <w:bodyDiv w:val="1"/>
      <w:marLeft w:val="0"/>
      <w:marRight w:val="0"/>
      <w:marTop w:val="0"/>
      <w:marBottom w:val="0"/>
      <w:divBdr>
        <w:top w:val="none" w:sz="0" w:space="0" w:color="auto"/>
        <w:left w:val="none" w:sz="0" w:space="0" w:color="auto"/>
        <w:bottom w:val="none" w:sz="0" w:space="0" w:color="auto"/>
        <w:right w:val="none" w:sz="0" w:space="0" w:color="auto"/>
      </w:divBdr>
    </w:div>
    <w:div w:id="962468249">
      <w:bodyDiv w:val="1"/>
      <w:marLeft w:val="0"/>
      <w:marRight w:val="0"/>
      <w:marTop w:val="0"/>
      <w:marBottom w:val="0"/>
      <w:divBdr>
        <w:top w:val="none" w:sz="0" w:space="0" w:color="auto"/>
        <w:left w:val="none" w:sz="0" w:space="0" w:color="auto"/>
        <w:bottom w:val="none" w:sz="0" w:space="0" w:color="auto"/>
        <w:right w:val="none" w:sz="0" w:space="0" w:color="auto"/>
      </w:divBdr>
    </w:div>
    <w:div w:id="1735858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serva.telpark.com/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234</Words>
  <Characters>1293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11</cp:revision>
  <cp:lastPrinted>2023-10-11T07:08:00Z</cp:lastPrinted>
  <dcterms:created xsi:type="dcterms:W3CDTF">2024-04-19T09:53:00Z</dcterms:created>
  <dcterms:modified xsi:type="dcterms:W3CDTF">2024-04-20T06:43:00Z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