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9C749D" w14:textId="37DC5885" w:rsidR="004464E7" w:rsidRDefault="00933EB0" w:rsidP="00933EB0">
      <w:pPr>
        <w:contextualSpacing/>
        <w:jc w:val="both"/>
        <w:rPr>
          <w:rFonts w:ascii="Arial Narrow" w:eastAsia="Tahoma" w:hAnsi="Arial Narrow" w:cs="Arial"/>
          <w:b/>
          <w:sz w:val="40"/>
          <w:szCs w:val="40"/>
        </w:rPr>
      </w:pPr>
      <w:r w:rsidRPr="00933EB0">
        <w:rPr>
          <w:rFonts w:ascii="Arial Narrow" w:eastAsia="Tahoma" w:hAnsi="Arial Narrow" w:cs="Arial"/>
          <w:b/>
          <w:sz w:val="40"/>
          <w:szCs w:val="40"/>
        </w:rPr>
        <w:t>La alcaldesa</w:t>
      </w:r>
      <w:r w:rsidR="00F82CC0">
        <w:rPr>
          <w:rFonts w:ascii="Arial Narrow" w:eastAsia="Tahoma" w:hAnsi="Arial Narrow" w:cs="Arial"/>
          <w:b/>
          <w:sz w:val="40"/>
          <w:szCs w:val="40"/>
        </w:rPr>
        <w:t xml:space="preserve"> subraya</w:t>
      </w:r>
      <w:r w:rsidR="000B5F0C">
        <w:rPr>
          <w:rFonts w:ascii="Arial Narrow" w:eastAsia="Tahoma" w:hAnsi="Arial Narrow" w:cs="Arial"/>
          <w:b/>
          <w:sz w:val="40"/>
          <w:szCs w:val="40"/>
        </w:rPr>
        <w:t xml:space="preserve"> la trayectoria y calidad de</w:t>
      </w:r>
      <w:r w:rsidR="004464E7">
        <w:rPr>
          <w:rFonts w:ascii="Arial Narrow" w:eastAsia="Tahoma" w:hAnsi="Arial Narrow" w:cs="Arial"/>
          <w:b/>
          <w:sz w:val="40"/>
          <w:szCs w:val="40"/>
        </w:rPr>
        <w:t xml:space="preserve"> la Escuela de Pilotos de Jerez en su 25 aniversario</w:t>
      </w:r>
    </w:p>
    <w:p w14:paraId="70453482" w14:textId="77777777" w:rsidR="00BD0F1E" w:rsidRDefault="00BD0F1E" w:rsidP="00933EB0">
      <w:pPr>
        <w:contextualSpacing/>
        <w:jc w:val="both"/>
        <w:rPr>
          <w:rFonts w:ascii="Arial Narrow" w:eastAsia="Tahoma" w:hAnsi="Arial Narrow" w:cs="Arial"/>
          <w:sz w:val="36"/>
          <w:szCs w:val="36"/>
        </w:rPr>
      </w:pPr>
    </w:p>
    <w:p w14:paraId="2F1DB4F7" w14:textId="326BE843" w:rsidR="00413894" w:rsidRPr="00F82CC0" w:rsidRDefault="0097097D" w:rsidP="00933EB0">
      <w:pPr>
        <w:contextualSpacing/>
        <w:jc w:val="both"/>
        <w:rPr>
          <w:rFonts w:ascii="Arial Narrow" w:eastAsia="Tahoma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 xml:space="preserve">García-Pelayo </w:t>
      </w:r>
      <w:r w:rsidR="00F82CC0">
        <w:rPr>
          <w:rFonts w:ascii="Arial Narrow" w:eastAsia="Tahoma" w:hAnsi="Arial Narrow" w:cs="Arial"/>
          <w:sz w:val="36"/>
          <w:szCs w:val="36"/>
        </w:rPr>
        <w:t>destaca el impulso</w:t>
      </w:r>
      <w:r>
        <w:rPr>
          <w:rFonts w:ascii="Arial Narrow" w:eastAsia="Tahoma" w:hAnsi="Arial Narrow" w:cs="Arial"/>
          <w:sz w:val="36"/>
          <w:szCs w:val="36"/>
        </w:rPr>
        <w:t xml:space="preserve"> </w:t>
      </w:r>
      <w:r w:rsidR="00F82CC0">
        <w:rPr>
          <w:rFonts w:ascii="Arial Narrow" w:eastAsia="Tahoma" w:hAnsi="Arial Narrow" w:cs="Arial"/>
          <w:sz w:val="36"/>
          <w:szCs w:val="36"/>
        </w:rPr>
        <w:t xml:space="preserve">que para </w:t>
      </w:r>
      <w:r w:rsidR="00DA6A2A">
        <w:rPr>
          <w:rFonts w:ascii="Arial Narrow" w:eastAsia="Tahoma" w:hAnsi="Arial Narrow" w:cs="Arial"/>
          <w:sz w:val="36"/>
          <w:szCs w:val="36"/>
        </w:rPr>
        <w:t>la ciudad</w:t>
      </w:r>
      <w:r>
        <w:rPr>
          <w:rFonts w:ascii="Arial Narrow" w:eastAsia="Tahoma" w:hAnsi="Arial Narrow" w:cs="Arial"/>
          <w:sz w:val="36"/>
          <w:szCs w:val="36"/>
        </w:rPr>
        <w:t xml:space="preserve"> </w:t>
      </w:r>
      <w:r w:rsidR="00DA6A2A">
        <w:rPr>
          <w:rFonts w:ascii="Arial Narrow" w:eastAsia="Tahoma" w:hAnsi="Arial Narrow" w:cs="Arial"/>
          <w:sz w:val="36"/>
          <w:szCs w:val="36"/>
        </w:rPr>
        <w:t xml:space="preserve">y el sector aeronáutico </w:t>
      </w:r>
      <w:r w:rsidR="00F82CC0">
        <w:rPr>
          <w:rFonts w:ascii="Arial Narrow" w:eastAsia="Tahoma" w:hAnsi="Arial Narrow" w:cs="Arial"/>
          <w:sz w:val="36"/>
          <w:szCs w:val="36"/>
        </w:rPr>
        <w:t xml:space="preserve">supone el proyecto del </w:t>
      </w:r>
      <w:r>
        <w:rPr>
          <w:rFonts w:ascii="Arial Narrow" w:eastAsia="Tahoma" w:hAnsi="Arial Narrow" w:cs="Arial"/>
          <w:sz w:val="36"/>
          <w:szCs w:val="36"/>
        </w:rPr>
        <w:t xml:space="preserve">Hub </w:t>
      </w:r>
      <w:r w:rsidRPr="0097097D">
        <w:rPr>
          <w:rFonts w:ascii="Arial Narrow" w:eastAsia="Tahoma" w:hAnsi="Arial Narrow" w:cs="Arial"/>
          <w:sz w:val="36"/>
          <w:szCs w:val="36"/>
        </w:rPr>
        <w:t>‘Net Zero Jerez’</w:t>
      </w:r>
    </w:p>
    <w:p w14:paraId="2638E8BC" w14:textId="77777777" w:rsidR="00BD0F1E" w:rsidRDefault="00BD0F1E" w:rsidP="0053419C">
      <w:pPr>
        <w:jc w:val="both"/>
        <w:rPr>
          <w:rFonts w:ascii="Arial Narrow" w:eastAsia="Tahoma" w:hAnsi="Arial Narrow" w:cs="Arial"/>
          <w:b/>
          <w:sz w:val="26"/>
          <w:szCs w:val="26"/>
        </w:rPr>
      </w:pPr>
    </w:p>
    <w:p w14:paraId="6B533E23" w14:textId="68B4120E" w:rsidR="009E7995" w:rsidRDefault="00933EB0" w:rsidP="0053419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20</w:t>
      </w:r>
      <w:r w:rsidRPr="00933EB0">
        <w:rPr>
          <w:rFonts w:ascii="Arial Narrow" w:eastAsia="Tahoma" w:hAnsi="Arial Narrow" w:cs="Arial"/>
          <w:b/>
          <w:sz w:val="26"/>
          <w:szCs w:val="26"/>
        </w:rPr>
        <w:t xml:space="preserve"> de </w:t>
      </w:r>
      <w:r w:rsidR="00413894">
        <w:rPr>
          <w:rFonts w:ascii="Arial Narrow" w:eastAsia="Tahoma" w:hAnsi="Arial Narrow" w:cs="Arial"/>
          <w:b/>
          <w:sz w:val="26"/>
          <w:szCs w:val="26"/>
        </w:rPr>
        <w:t>abril</w:t>
      </w:r>
      <w:r w:rsidRPr="00933EB0">
        <w:rPr>
          <w:rFonts w:ascii="Arial Narrow" w:eastAsia="Tahoma" w:hAnsi="Arial Narrow" w:cs="Arial"/>
          <w:b/>
          <w:sz w:val="26"/>
          <w:szCs w:val="26"/>
        </w:rPr>
        <w:t xml:space="preserve"> de 2024.</w:t>
      </w:r>
      <w:r w:rsidRPr="00933EB0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La alcaldesa de Jerez, María José García-Pelayo</w:t>
      </w:r>
      <w:r w:rsidR="004E1DAF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ha felicitado a Flight Training Europe Jerez, escuela de pilotos que cumple 25 años desde que se implantó en la ciudad en 1999 proveniente de Prestwick, Escocia.</w:t>
      </w:r>
      <w:r w:rsidR="0053419C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 xml:space="preserve">Desde entonces, FTEJerez ha </w:t>
      </w:r>
      <w:r w:rsidRPr="00933EB0">
        <w:rPr>
          <w:rFonts w:ascii="Arial Narrow" w:eastAsia="Tahoma" w:hAnsi="Arial Narrow" w:cs="Arial"/>
          <w:sz w:val="26"/>
          <w:szCs w:val="26"/>
        </w:rPr>
        <w:t>graduado a 3</w:t>
      </w:r>
      <w:r w:rsidR="007F69E3">
        <w:rPr>
          <w:rFonts w:ascii="Arial Narrow" w:eastAsia="Tahoma" w:hAnsi="Arial Narrow" w:cs="Arial"/>
          <w:sz w:val="26"/>
          <w:szCs w:val="26"/>
        </w:rPr>
        <w:t>.</w:t>
      </w:r>
      <w:bookmarkStart w:id="0" w:name="_GoBack"/>
      <w:bookmarkEnd w:id="0"/>
      <w:r w:rsidRPr="00933EB0">
        <w:rPr>
          <w:rFonts w:ascii="Arial Narrow" w:eastAsia="Tahoma" w:hAnsi="Arial Narrow" w:cs="Arial"/>
          <w:sz w:val="26"/>
          <w:szCs w:val="26"/>
        </w:rPr>
        <w:t xml:space="preserve">000 pilotos a través de </w:t>
      </w:r>
      <w:r>
        <w:rPr>
          <w:rFonts w:ascii="Arial Narrow" w:eastAsia="Tahoma" w:hAnsi="Arial Narrow" w:cs="Arial"/>
          <w:sz w:val="26"/>
          <w:szCs w:val="26"/>
        </w:rPr>
        <w:t xml:space="preserve">sus </w:t>
      </w:r>
      <w:r w:rsidRPr="00933EB0">
        <w:rPr>
          <w:rFonts w:ascii="Arial Narrow" w:eastAsia="Tahoma" w:hAnsi="Arial Narrow" w:cs="Arial"/>
          <w:sz w:val="26"/>
          <w:szCs w:val="26"/>
        </w:rPr>
        <w:t>programas de capacitación</w:t>
      </w:r>
      <w:r>
        <w:rPr>
          <w:rFonts w:ascii="Arial Narrow" w:eastAsia="Tahoma" w:hAnsi="Arial Narrow" w:cs="Arial"/>
          <w:sz w:val="26"/>
          <w:szCs w:val="26"/>
        </w:rPr>
        <w:t xml:space="preserve"> habiendo comenzado en el mes de abril el curso número</w:t>
      </w:r>
      <w:r w:rsidRPr="00933EB0">
        <w:rPr>
          <w:rFonts w:ascii="Arial Narrow" w:eastAsia="Tahoma" w:hAnsi="Arial Narrow" w:cs="Arial"/>
          <w:sz w:val="26"/>
          <w:szCs w:val="26"/>
        </w:rPr>
        <w:t xml:space="preserve"> 250</w:t>
      </w:r>
      <w:r w:rsidR="00F82CC0">
        <w:rPr>
          <w:rFonts w:ascii="Arial Narrow" w:eastAsia="Tahoma" w:hAnsi="Arial Narrow" w:cs="Arial"/>
          <w:sz w:val="26"/>
          <w:szCs w:val="26"/>
        </w:rPr>
        <w:t>,</w:t>
      </w:r>
      <w:r w:rsidRPr="00933EB0">
        <w:rPr>
          <w:rFonts w:ascii="Arial Narrow" w:eastAsia="Tahoma" w:hAnsi="Arial Narrow" w:cs="Arial"/>
          <w:sz w:val="26"/>
          <w:szCs w:val="26"/>
        </w:rPr>
        <w:t xml:space="preserve"> lo que marca un hito </w:t>
      </w:r>
      <w:r w:rsidR="009E7995">
        <w:rPr>
          <w:rFonts w:ascii="Arial Narrow" w:eastAsia="Tahoma" w:hAnsi="Arial Narrow" w:cs="Arial"/>
          <w:sz w:val="26"/>
          <w:szCs w:val="26"/>
        </w:rPr>
        <w:t>en</w:t>
      </w:r>
      <w:r>
        <w:rPr>
          <w:rFonts w:ascii="Arial Narrow" w:eastAsia="Tahoma" w:hAnsi="Arial Narrow" w:cs="Arial"/>
          <w:sz w:val="26"/>
          <w:szCs w:val="26"/>
        </w:rPr>
        <w:t xml:space="preserve"> su trayectoria. </w:t>
      </w:r>
    </w:p>
    <w:p w14:paraId="1DAB2536" w14:textId="77777777" w:rsidR="009E7995" w:rsidRDefault="009E7995" w:rsidP="0053419C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0FA8700" w14:textId="5C120401" w:rsidR="009E7995" w:rsidRDefault="009E7995" w:rsidP="00413894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G</w:t>
      </w:r>
      <w:r w:rsidR="0097097D">
        <w:rPr>
          <w:rFonts w:ascii="Arial Narrow" w:eastAsia="Tahoma" w:hAnsi="Arial Narrow" w:cs="Arial"/>
          <w:sz w:val="26"/>
          <w:szCs w:val="26"/>
        </w:rPr>
        <w:t xml:space="preserve">arcía-Pelayo ha </w:t>
      </w:r>
      <w:r w:rsidR="0097097D" w:rsidRPr="0097097D">
        <w:rPr>
          <w:rFonts w:ascii="Arial Narrow" w:eastAsia="Tahoma" w:hAnsi="Arial Narrow" w:cs="Arial"/>
          <w:sz w:val="26"/>
          <w:szCs w:val="26"/>
        </w:rPr>
        <w:t xml:space="preserve">mostrado </w:t>
      </w:r>
      <w:r w:rsidR="0097097D">
        <w:rPr>
          <w:rFonts w:ascii="Arial Narrow" w:eastAsia="Tahoma" w:hAnsi="Arial Narrow" w:cs="Arial"/>
          <w:sz w:val="26"/>
          <w:szCs w:val="26"/>
        </w:rPr>
        <w:t xml:space="preserve">el </w:t>
      </w:r>
      <w:r w:rsidR="00DA6A2A">
        <w:rPr>
          <w:rFonts w:ascii="Arial Narrow" w:eastAsia="Tahoma" w:hAnsi="Arial Narrow" w:cs="Arial"/>
          <w:sz w:val="26"/>
          <w:szCs w:val="26"/>
        </w:rPr>
        <w:t>respaldo</w:t>
      </w:r>
      <w:r w:rsidR="0097097D">
        <w:rPr>
          <w:rFonts w:ascii="Arial Narrow" w:eastAsia="Tahoma" w:hAnsi="Arial Narrow" w:cs="Arial"/>
          <w:sz w:val="26"/>
          <w:szCs w:val="26"/>
        </w:rPr>
        <w:t xml:space="preserve"> </w:t>
      </w:r>
      <w:r w:rsidR="0097097D" w:rsidRPr="0097097D">
        <w:rPr>
          <w:rFonts w:ascii="Arial Narrow" w:eastAsia="Tahoma" w:hAnsi="Arial Narrow" w:cs="Arial"/>
          <w:sz w:val="26"/>
          <w:szCs w:val="26"/>
        </w:rPr>
        <w:t xml:space="preserve">institucional </w:t>
      </w:r>
      <w:r w:rsidR="0097097D">
        <w:rPr>
          <w:rFonts w:ascii="Arial Narrow" w:eastAsia="Tahoma" w:hAnsi="Arial Narrow" w:cs="Arial"/>
          <w:sz w:val="26"/>
          <w:szCs w:val="26"/>
        </w:rPr>
        <w:t xml:space="preserve">del Ayuntamiento </w:t>
      </w:r>
      <w:r w:rsidR="0097097D" w:rsidRPr="0097097D">
        <w:rPr>
          <w:rFonts w:ascii="Arial Narrow" w:eastAsia="Tahoma" w:hAnsi="Arial Narrow" w:cs="Arial"/>
          <w:sz w:val="26"/>
          <w:szCs w:val="26"/>
        </w:rPr>
        <w:t>que se  materializará en un</w:t>
      </w:r>
      <w:r w:rsidR="0097097D">
        <w:rPr>
          <w:rFonts w:ascii="Arial Narrow" w:eastAsia="Tahoma" w:hAnsi="Arial Narrow" w:cs="Arial"/>
          <w:sz w:val="26"/>
          <w:szCs w:val="26"/>
        </w:rPr>
        <w:t>a</w:t>
      </w:r>
      <w:r w:rsidR="0097097D" w:rsidRPr="0097097D">
        <w:rPr>
          <w:rFonts w:ascii="Arial Narrow" w:eastAsia="Tahoma" w:hAnsi="Arial Narrow" w:cs="Arial"/>
          <w:sz w:val="26"/>
          <w:szCs w:val="26"/>
        </w:rPr>
        <w:t xml:space="preserve"> pró</w:t>
      </w:r>
      <w:r w:rsidR="0097097D">
        <w:rPr>
          <w:rFonts w:ascii="Arial Narrow" w:eastAsia="Tahoma" w:hAnsi="Arial Narrow" w:cs="Arial"/>
          <w:sz w:val="26"/>
          <w:szCs w:val="26"/>
        </w:rPr>
        <w:t>xima visita a las instalaciones junto a representantes de la Junta de Andalucía.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="0053419C">
        <w:rPr>
          <w:rFonts w:ascii="Arial Narrow" w:eastAsia="Tahoma" w:hAnsi="Arial Narrow" w:cs="Arial"/>
          <w:sz w:val="26"/>
          <w:szCs w:val="26"/>
        </w:rPr>
        <w:t>“Nos sentimos muy orgullosos de este aniversario y de contar con una de las mejores escuelas de pilotos del mundo en la ciudad”, ha dicho la alcaldesa con motivo de este cumpleaños.</w:t>
      </w:r>
    </w:p>
    <w:p w14:paraId="093C2B7D" w14:textId="77777777" w:rsidR="009E7995" w:rsidRDefault="009E7995" w:rsidP="00413894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665A1AA" w14:textId="4030B115" w:rsidR="00413894" w:rsidRDefault="0053419C" w:rsidP="00413894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regidora ha añadido que </w:t>
      </w:r>
      <w:r w:rsidR="00413894">
        <w:rPr>
          <w:rFonts w:ascii="Arial Narrow" w:eastAsia="Tahoma" w:hAnsi="Arial Narrow" w:cs="Arial"/>
          <w:sz w:val="26"/>
          <w:szCs w:val="26"/>
        </w:rPr>
        <w:t>“</w:t>
      </w:r>
      <w:r>
        <w:rPr>
          <w:rFonts w:ascii="Arial Narrow" w:eastAsia="Tahoma" w:hAnsi="Arial Narrow" w:cs="Arial"/>
          <w:sz w:val="26"/>
          <w:szCs w:val="26"/>
        </w:rPr>
        <w:t>Jerez cuenta con un horizonte extraordinario en el terreno de la aviación</w:t>
      </w:r>
      <w:r w:rsidR="00AF5FED">
        <w:rPr>
          <w:rFonts w:ascii="Arial Narrow" w:eastAsia="Tahoma" w:hAnsi="Arial Narrow" w:cs="Arial"/>
          <w:sz w:val="26"/>
          <w:szCs w:val="26"/>
        </w:rPr>
        <w:t xml:space="preserve"> como demuestran </w:t>
      </w:r>
      <w:r w:rsidR="001F2CCB">
        <w:rPr>
          <w:rFonts w:ascii="Arial Narrow" w:eastAsia="Tahoma" w:hAnsi="Arial Narrow" w:cs="Arial"/>
          <w:sz w:val="26"/>
          <w:szCs w:val="26"/>
        </w:rPr>
        <w:t xml:space="preserve">las </w:t>
      </w:r>
      <w:r w:rsidR="00AF5FED">
        <w:rPr>
          <w:rFonts w:ascii="Arial Narrow" w:eastAsia="Tahoma" w:hAnsi="Arial Narrow" w:cs="Arial"/>
          <w:sz w:val="26"/>
          <w:szCs w:val="26"/>
        </w:rPr>
        <w:t xml:space="preserve">instalaciones </w:t>
      </w:r>
      <w:r w:rsidR="001F2CCB">
        <w:rPr>
          <w:rFonts w:ascii="Arial Narrow" w:eastAsia="Tahoma" w:hAnsi="Arial Narrow" w:cs="Arial"/>
          <w:sz w:val="26"/>
          <w:szCs w:val="26"/>
        </w:rPr>
        <w:t xml:space="preserve">de </w:t>
      </w:r>
      <w:r w:rsidR="00AF5FED">
        <w:rPr>
          <w:rFonts w:ascii="Arial Narrow" w:eastAsia="Tahoma" w:hAnsi="Arial Narrow" w:cs="Arial"/>
          <w:sz w:val="26"/>
          <w:szCs w:val="26"/>
        </w:rPr>
        <w:t>FTE.</w:t>
      </w:r>
      <w:r>
        <w:rPr>
          <w:rFonts w:ascii="Arial Narrow" w:eastAsia="Tahoma" w:hAnsi="Arial Narrow" w:cs="Arial"/>
          <w:sz w:val="26"/>
          <w:szCs w:val="26"/>
        </w:rPr>
        <w:t xml:space="preserve"> Y para ello hemos creado el proyecto del </w:t>
      </w:r>
      <w:r w:rsidRPr="0053419C">
        <w:rPr>
          <w:rFonts w:ascii="Arial Narrow" w:eastAsia="Tahoma" w:hAnsi="Arial Narrow" w:cs="Arial"/>
          <w:sz w:val="26"/>
          <w:szCs w:val="26"/>
        </w:rPr>
        <w:t>Hub Aeronáutico ‘Net Zero Jerez’</w:t>
      </w:r>
      <w:r>
        <w:rPr>
          <w:rFonts w:ascii="Arial Narrow" w:eastAsia="Tahoma" w:hAnsi="Arial Narrow" w:cs="Arial"/>
          <w:sz w:val="26"/>
          <w:szCs w:val="26"/>
        </w:rPr>
        <w:t xml:space="preserve"> con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 el que la Junta de Andalucía y el Ayuntamiento qu</w:t>
      </w:r>
      <w:r w:rsidR="00413894">
        <w:rPr>
          <w:rFonts w:ascii="Arial Narrow" w:eastAsia="Tahoma" w:hAnsi="Arial Narrow" w:cs="Arial"/>
          <w:sz w:val="26"/>
          <w:szCs w:val="26"/>
        </w:rPr>
        <w:t>ieren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 impulsar un ecosistema industrial centrado en la aviación sostenible, nuevos combustibles y nuevos procesos para el Mantenimiento, Reparación y Operaciones</w:t>
      </w:r>
      <w:r w:rsidR="00413894">
        <w:rPr>
          <w:rFonts w:ascii="Arial Narrow" w:eastAsia="Tahoma" w:hAnsi="Arial Narrow" w:cs="Arial"/>
          <w:sz w:val="26"/>
          <w:szCs w:val="26"/>
        </w:rPr>
        <w:t xml:space="preserve"> (MRO)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 en la industria aeronáut</w:t>
      </w:r>
      <w:r w:rsidR="001F2CCB">
        <w:rPr>
          <w:rFonts w:ascii="Arial Narrow" w:eastAsia="Tahoma" w:hAnsi="Arial Narrow" w:cs="Arial"/>
          <w:sz w:val="26"/>
          <w:szCs w:val="26"/>
        </w:rPr>
        <w:t>ica</w:t>
      </w:r>
      <w:r>
        <w:rPr>
          <w:rFonts w:ascii="Arial Narrow" w:eastAsia="Tahoma" w:hAnsi="Arial Narrow" w:cs="Arial"/>
          <w:sz w:val="26"/>
          <w:szCs w:val="26"/>
        </w:rPr>
        <w:t xml:space="preserve"> con sede en nuestra ciudad, que se complementa perfectamente con la labor que realiza FTEJerez”, ha dicho.</w:t>
      </w:r>
      <w:r w:rsidR="009E7995">
        <w:rPr>
          <w:rFonts w:ascii="Arial Narrow" w:eastAsia="Tahoma" w:hAnsi="Arial Narrow" w:cs="Arial"/>
          <w:sz w:val="26"/>
          <w:szCs w:val="26"/>
        </w:rPr>
        <w:t xml:space="preserve"> </w:t>
      </w:r>
      <w:r w:rsidR="00413894">
        <w:rPr>
          <w:rFonts w:ascii="Arial Narrow" w:eastAsia="Tahoma" w:hAnsi="Arial Narrow" w:cs="Arial"/>
          <w:sz w:val="26"/>
          <w:szCs w:val="26"/>
        </w:rPr>
        <w:t xml:space="preserve">Igualmente ha expresado </w:t>
      </w:r>
      <w:r w:rsidR="00F82CC0">
        <w:rPr>
          <w:rFonts w:ascii="Arial Narrow" w:eastAsia="Tahoma" w:hAnsi="Arial Narrow" w:cs="Arial"/>
          <w:sz w:val="26"/>
          <w:szCs w:val="26"/>
        </w:rPr>
        <w:t>el</w:t>
      </w:r>
      <w:r w:rsidR="00413894">
        <w:rPr>
          <w:rFonts w:ascii="Arial Narrow" w:eastAsia="Tahoma" w:hAnsi="Arial Narrow" w:cs="Arial"/>
          <w:sz w:val="26"/>
          <w:szCs w:val="26"/>
        </w:rPr>
        <w:t xml:space="preserve"> deseo de </w:t>
      </w:r>
      <w:r w:rsidR="00F82CC0">
        <w:rPr>
          <w:rFonts w:ascii="Arial Narrow" w:eastAsia="Tahoma" w:hAnsi="Arial Narrow" w:cs="Arial"/>
          <w:sz w:val="26"/>
          <w:szCs w:val="26"/>
        </w:rPr>
        <w:t>“</w:t>
      </w:r>
      <w:r w:rsidR="00413894" w:rsidRPr="0053419C">
        <w:rPr>
          <w:rFonts w:ascii="Arial Narrow" w:eastAsia="Tahoma" w:hAnsi="Arial Narrow" w:cs="Arial"/>
          <w:sz w:val="26"/>
          <w:szCs w:val="26"/>
        </w:rPr>
        <w:t>posicionar a Andalucía y a Jerez como referente en el desarrollo de esa aviación de futuro</w:t>
      </w:r>
      <w:r w:rsidR="00F82CC0">
        <w:rPr>
          <w:rFonts w:ascii="Arial Narrow" w:eastAsia="Tahoma" w:hAnsi="Arial Narrow" w:cs="Arial"/>
          <w:sz w:val="26"/>
          <w:szCs w:val="26"/>
        </w:rPr>
        <w:t>”</w:t>
      </w:r>
      <w:r w:rsidR="00413894" w:rsidRPr="0053419C">
        <w:rPr>
          <w:rFonts w:ascii="Arial Narrow" w:eastAsia="Tahoma" w:hAnsi="Arial Narrow" w:cs="Arial"/>
          <w:sz w:val="26"/>
          <w:szCs w:val="26"/>
        </w:rPr>
        <w:t xml:space="preserve"> dentro de la Est</w:t>
      </w:r>
      <w:r w:rsidR="004E1DAF">
        <w:rPr>
          <w:rFonts w:ascii="Arial Narrow" w:eastAsia="Tahoma" w:hAnsi="Arial Narrow" w:cs="Arial"/>
          <w:sz w:val="26"/>
          <w:szCs w:val="26"/>
        </w:rPr>
        <w:t>rategia Aeroespacial Autonómica</w:t>
      </w:r>
      <w:r w:rsidR="009E7995">
        <w:rPr>
          <w:rFonts w:ascii="Arial Narrow" w:eastAsia="Tahoma" w:hAnsi="Arial Narrow" w:cs="Arial"/>
          <w:sz w:val="26"/>
          <w:szCs w:val="26"/>
        </w:rPr>
        <w:t>.</w:t>
      </w:r>
    </w:p>
    <w:p w14:paraId="172820C0" w14:textId="77777777" w:rsidR="00413894" w:rsidRDefault="00413894" w:rsidP="00413894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0266188" w14:textId="7160F792" w:rsidR="00413894" w:rsidRDefault="00413894" w:rsidP="00933EB0">
      <w:pPr>
        <w:jc w:val="both"/>
        <w:rPr>
          <w:rFonts w:ascii="Arial Narrow" w:eastAsia="Tahoma" w:hAnsi="Arial Narrow" w:cs="Arial"/>
          <w:sz w:val="26"/>
          <w:szCs w:val="26"/>
        </w:rPr>
      </w:pPr>
      <w:r w:rsidRPr="00933EB0">
        <w:rPr>
          <w:rFonts w:ascii="Arial Narrow" w:hAnsi="Arial Narrow"/>
          <w:sz w:val="26"/>
          <w:szCs w:val="26"/>
        </w:rPr>
        <w:t>FTEJerez es una escue</w:t>
      </w:r>
      <w:r w:rsidR="009E7995">
        <w:rPr>
          <w:rFonts w:ascii="Arial Narrow" w:hAnsi="Arial Narrow"/>
          <w:sz w:val="26"/>
          <w:szCs w:val="26"/>
        </w:rPr>
        <w:t xml:space="preserve">la </w:t>
      </w:r>
      <w:r w:rsidR="00F82CC0">
        <w:rPr>
          <w:rFonts w:ascii="Arial Narrow" w:hAnsi="Arial Narrow"/>
          <w:sz w:val="26"/>
          <w:szCs w:val="26"/>
        </w:rPr>
        <w:t xml:space="preserve">que cuenta </w:t>
      </w:r>
      <w:r w:rsidR="009E7995">
        <w:rPr>
          <w:rFonts w:ascii="Arial Narrow" w:hAnsi="Arial Narrow"/>
          <w:sz w:val="26"/>
          <w:szCs w:val="26"/>
        </w:rPr>
        <w:t xml:space="preserve">con una dilatada experiencia </w:t>
      </w:r>
      <w:r w:rsidR="00F82CC0">
        <w:rPr>
          <w:rFonts w:ascii="Arial Narrow" w:eastAsia="Tahoma" w:hAnsi="Arial Narrow" w:cs="Arial"/>
          <w:sz w:val="26"/>
          <w:szCs w:val="26"/>
        </w:rPr>
        <w:t>de</w:t>
      </w:r>
      <w:r w:rsidR="00AF5FED" w:rsidRPr="00AF5FED">
        <w:rPr>
          <w:rFonts w:ascii="Arial Narrow" w:eastAsia="Tahoma" w:hAnsi="Arial Narrow" w:cs="Arial"/>
          <w:sz w:val="26"/>
          <w:szCs w:val="26"/>
        </w:rPr>
        <w:t xml:space="preserve"> más de </w:t>
      </w:r>
      <w:r w:rsidR="009E7995">
        <w:rPr>
          <w:rFonts w:ascii="Arial Narrow" w:eastAsia="Tahoma" w:hAnsi="Arial Narrow" w:cs="Arial"/>
          <w:sz w:val="26"/>
          <w:szCs w:val="26"/>
        </w:rPr>
        <w:t>treinta</w:t>
      </w:r>
      <w:r w:rsidR="00AF5FED" w:rsidRPr="00AF5FED">
        <w:rPr>
          <w:rFonts w:ascii="Arial Narrow" w:eastAsia="Tahoma" w:hAnsi="Arial Narrow" w:cs="Arial"/>
          <w:sz w:val="26"/>
          <w:szCs w:val="26"/>
        </w:rPr>
        <w:t xml:space="preserve"> años a la vanguardia de la formación de vuelo en Europa y </w:t>
      </w:r>
      <w:r w:rsidR="00FB6C7A">
        <w:rPr>
          <w:rFonts w:ascii="Arial Narrow" w:eastAsia="Tahoma" w:hAnsi="Arial Narrow" w:cs="Arial"/>
          <w:sz w:val="26"/>
          <w:szCs w:val="26"/>
        </w:rPr>
        <w:t>miles de</w:t>
      </w:r>
      <w:r w:rsidR="00AF5FED" w:rsidRPr="00AF5FED">
        <w:rPr>
          <w:rFonts w:ascii="Arial Narrow" w:eastAsia="Tahoma" w:hAnsi="Arial Narrow" w:cs="Arial"/>
          <w:sz w:val="26"/>
          <w:szCs w:val="26"/>
        </w:rPr>
        <w:t xml:space="preserve"> pilotos titula</w:t>
      </w:r>
      <w:r w:rsidR="00266869">
        <w:rPr>
          <w:rFonts w:ascii="Arial Narrow" w:eastAsia="Tahoma" w:hAnsi="Arial Narrow" w:cs="Arial"/>
          <w:sz w:val="26"/>
          <w:szCs w:val="26"/>
        </w:rPr>
        <w:t>dos que hoy día son</w:t>
      </w:r>
      <w:r w:rsidRPr="00933EB0">
        <w:rPr>
          <w:rFonts w:ascii="Arial Narrow" w:hAnsi="Arial Narrow"/>
          <w:sz w:val="26"/>
          <w:szCs w:val="26"/>
        </w:rPr>
        <w:t xml:space="preserve"> capitanes de aerolíneas de primer nivel como Iberia, British Airways, Aer Lingus, TAP Portugal, BA CityFlyer, Vueling, </w:t>
      </w:r>
      <w:r w:rsidR="009E7995">
        <w:rPr>
          <w:rFonts w:ascii="Arial Narrow" w:hAnsi="Arial Narrow"/>
          <w:sz w:val="26"/>
          <w:szCs w:val="26"/>
        </w:rPr>
        <w:t>o E</w:t>
      </w:r>
      <w:r w:rsidRPr="00933EB0">
        <w:rPr>
          <w:rFonts w:ascii="Arial Narrow" w:hAnsi="Arial Narrow"/>
          <w:sz w:val="26"/>
          <w:szCs w:val="26"/>
        </w:rPr>
        <w:t xml:space="preserve">asyJet, </w:t>
      </w:r>
      <w:r w:rsidR="00266869">
        <w:rPr>
          <w:rFonts w:ascii="Arial Narrow" w:hAnsi="Arial Narrow"/>
          <w:sz w:val="26"/>
          <w:szCs w:val="26"/>
        </w:rPr>
        <w:t>entre otras mucha</w:t>
      </w:r>
      <w:r w:rsidRPr="00933EB0">
        <w:rPr>
          <w:rFonts w:ascii="Arial Narrow" w:hAnsi="Arial Narrow"/>
          <w:sz w:val="26"/>
          <w:szCs w:val="26"/>
        </w:rPr>
        <w:t>s.</w:t>
      </w:r>
      <w:r w:rsidR="00F82CC0">
        <w:rPr>
          <w:rFonts w:ascii="Arial Narrow" w:hAnsi="Arial Narrow"/>
          <w:sz w:val="26"/>
          <w:szCs w:val="26"/>
        </w:rPr>
        <w:t xml:space="preserve"> </w:t>
      </w:r>
      <w:r w:rsidRPr="00933EB0">
        <w:rPr>
          <w:rFonts w:ascii="Arial Narrow" w:eastAsia="Tahoma" w:hAnsi="Arial Narrow" w:cs="Arial"/>
          <w:sz w:val="26"/>
          <w:szCs w:val="26"/>
        </w:rPr>
        <w:t xml:space="preserve">Con motivo de esta </w:t>
      </w:r>
      <w:r w:rsidR="009E7995">
        <w:rPr>
          <w:rFonts w:ascii="Arial Narrow" w:eastAsia="Tahoma" w:hAnsi="Arial Narrow" w:cs="Arial"/>
          <w:sz w:val="26"/>
          <w:szCs w:val="26"/>
        </w:rPr>
        <w:t>efeméride</w:t>
      </w:r>
      <w:r>
        <w:rPr>
          <w:rFonts w:ascii="Arial Narrow" w:eastAsia="Tahoma" w:hAnsi="Arial Narrow" w:cs="Arial"/>
          <w:sz w:val="26"/>
          <w:szCs w:val="26"/>
        </w:rPr>
        <w:t xml:space="preserve">, la Escuela ha organizado un evento especial de </w:t>
      </w:r>
      <w:r w:rsidRPr="00933EB0">
        <w:rPr>
          <w:rFonts w:ascii="Arial Narrow" w:eastAsia="Tahoma" w:hAnsi="Arial Narrow" w:cs="Arial"/>
          <w:sz w:val="26"/>
          <w:szCs w:val="26"/>
        </w:rPr>
        <w:t xml:space="preserve"> Celebración de Antiguos Alumno</w:t>
      </w:r>
      <w:r>
        <w:rPr>
          <w:rFonts w:ascii="Arial Narrow" w:eastAsia="Tahoma" w:hAnsi="Arial Narrow" w:cs="Arial"/>
          <w:sz w:val="26"/>
          <w:szCs w:val="26"/>
        </w:rPr>
        <w:t xml:space="preserve">s en los Museos Atalaya de nuestra ciudad el próximo 3 de mayo. </w:t>
      </w:r>
      <w:r w:rsidR="00FB6C7A">
        <w:rPr>
          <w:rFonts w:ascii="Arial Narrow" w:eastAsia="Tahoma" w:hAnsi="Arial Narrow" w:cs="Arial"/>
          <w:sz w:val="26"/>
          <w:szCs w:val="26"/>
        </w:rPr>
        <w:t xml:space="preserve"> 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Como parte de </w:t>
      </w:r>
      <w:r>
        <w:rPr>
          <w:rFonts w:ascii="Arial Narrow" w:eastAsia="Tahoma" w:hAnsi="Arial Narrow" w:cs="Arial"/>
          <w:sz w:val="26"/>
          <w:szCs w:val="26"/>
        </w:rPr>
        <w:t>esta celebración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 xml:space="preserve">tendrán lugar </w:t>
      </w:r>
      <w:r w:rsidRPr="0053419C">
        <w:rPr>
          <w:rFonts w:ascii="Arial Narrow" w:eastAsia="Tahoma" w:hAnsi="Arial Narrow" w:cs="Arial"/>
          <w:sz w:val="26"/>
          <w:szCs w:val="26"/>
        </w:rPr>
        <w:t>los Premios FTEJerez a la Excelencia e</w:t>
      </w:r>
      <w:r>
        <w:rPr>
          <w:rFonts w:ascii="Arial Narrow" w:eastAsia="Tahoma" w:hAnsi="Arial Narrow" w:cs="Arial"/>
          <w:sz w:val="26"/>
          <w:szCs w:val="26"/>
        </w:rPr>
        <w:t xml:space="preserve">n Aviación, que reconocerán a los 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titulados </w:t>
      </w:r>
      <w:r>
        <w:rPr>
          <w:rFonts w:ascii="Arial Narrow" w:eastAsia="Tahoma" w:hAnsi="Arial Narrow" w:cs="Arial"/>
          <w:sz w:val="26"/>
          <w:szCs w:val="26"/>
        </w:rPr>
        <w:t xml:space="preserve">más 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destacados de </w:t>
      </w:r>
      <w:r>
        <w:rPr>
          <w:rFonts w:ascii="Arial Narrow" w:eastAsia="Tahoma" w:hAnsi="Arial Narrow" w:cs="Arial"/>
          <w:sz w:val="26"/>
          <w:szCs w:val="26"/>
        </w:rPr>
        <w:t xml:space="preserve">estos 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25 años </w:t>
      </w:r>
      <w:r>
        <w:rPr>
          <w:rFonts w:ascii="Arial Narrow" w:eastAsia="Tahoma" w:hAnsi="Arial Narrow" w:cs="Arial"/>
          <w:sz w:val="26"/>
          <w:szCs w:val="26"/>
        </w:rPr>
        <w:t>que</w:t>
      </w:r>
      <w:r w:rsidRPr="0053419C">
        <w:rPr>
          <w:rFonts w:ascii="Arial Narrow" w:eastAsia="Tahoma" w:hAnsi="Arial Narrow" w:cs="Arial"/>
          <w:sz w:val="26"/>
          <w:szCs w:val="26"/>
        </w:rPr>
        <w:t xml:space="preserve"> han demostrado</w:t>
      </w:r>
      <w:r>
        <w:rPr>
          <w:rFonts w:ascii="Arial Narrow" w:eastAsia="Tahoma" w:hAnsi="Arial Narrow" w:cs="Arial"/>
          <w:sz w:val="26"/>
          <w:szCs w:val="26"/>
        </w:rPr>
        <w:t xml:space="preserve"> su contribución </w:t>
      </w:r>
      <w:r w:rsidRPr="0053419C">
        <w:rPr>
          <w:rFonts w:ascii="Arial Narrow" w:eastAsia="Tahoma" w:hAnsi="Arial Narrow" w:cs="Arial"/>
          <w:sz w:val="26"/>
          <w:szCs w:val="26"/>
        </w:rPr>
        <w:t>en diversos ámbitos de la aviación, desde la seguridad hasta</w:t>
      </w:r>
      <w:r>
        <w:rPr>
          <w:rFonts w:ascii="Arial Narrow" w:eastAsia="Tahoma" w:hAnsi="Arial Narrow" w:cs="Arial"/>
          <w:sz w:val="26"/>
          <w:szCs w:val="26"/>
        </w:rPr>
        <w:t xml:space="preserve"> sostenibilidad.</w:t>
      </w:r>
    </w:p>
    <w:sectPr w:rsidR="00413894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63188" w14:textId="77777777" w:rsidR="00717F41" w:rsidRDefault="00717F41">
      <w:r>
        <w:separator/>
      </w:r>
    </w:p>
  </w:endnote>
  <w:endnote w:type="continuationSeparator" w:id="0">
    <w:p w14:paraId="4A736376" w14:textId="77777777" w:rsidR="00717F41" w:rsidRDefault="0071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FA8D5" w14:textId="77777777" w:rsidR="00717F41" w:rsidRDefault="00717F41">
      <w:r>
        <w:separator/>
      </w:r>
    </w:p>
  </w:footnote>
  <w:footnote w:type="continuationSeparator" w:id="0">
    <w:p w14:paraId="68ED36C6" w14:textId="77777777" w:rsidR="00717F41" w:rsidRDefault="0071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0B5F0C"/>
    <w:rsid w:val="001F2CCB"/>
    <w:rsid w:val="00266869"/>
    <w:rsid w:val="002929AE"/>
    <w:rsid w:val="00413894"/>
    <w:rsid w:val="004464E7"/>
    <w:rsid w:val="004870C1"/>
    <w:rsid w:val="004A6CD3"/>
    <w:rsid w:val="004B5D6B"/>
    <w:rsid w:val="004E1DAF"/>
    <w:rsid w:val="0053419C"/>
    <w:rsid w:val="005D3807"/>
    <w:rsid w:val="00637EB7"/>
    <w:rsid w:val="006631BE"/>
    <w:rsid w:val="006A44A0"/>
    <w:rsid w:val="007025C7"/>
    <w:rsid w:val="0070790E"/>
    <w:rsid w:val="00717F41"/>
    <w:rsid w:val="00794E48"/>
    <w:rsid w:val="007D331B"/>
    <w:rsid w:val="007F69E3"/>
    <w:rsid w:val="0081073A"/>
    <w:rsid w:val="009170E2"/>
    <w:rsid w:val="00933EB0"/>
    <w:rsid w:val="00956F5A"/>
    <w:rsid w:val="0097097D"/>
    <w:rsid w:val="009E7995"/>
    <w:rsid w:val="00AF0F99"/>
    <w:rsid w:val="00AF5FED"/>
    <w:rsid w:val="00BD0F1E"/>
    <w:rsid w:val="00BE0499"/>
    <w:rsid w:val="00C663FE"/>
    <w:rsid w:val="00CD022A"/>
    <w:rsid w:val="00D30C65"/>
    <w:rsid w:val="00D471BB"/>
    <w:rsid w:val="00DA6A2A"/>
    <w:rsid w:val="00DE3962"/>
    <w:rsid w:val="00F062E3"/>
    <w:rsid w:val="00F3762A"/>
    <w:rsid w:val="00F82CC0"/>
    <w:rsid w:val="00F8474F"/>
    <w:rsid w:val="00FB6C7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C80F-06E5-4B81-8E2A-85DAECC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16</cp:revision>
  <cp:lastPrinted>2023-10-11T07:08:00Z</cp:lastPrinted>
  <dcterms:created xsi:type="dcterms:W3CDTF">2024-04-17T09:35:00Z</dcterms:created>
  <dcterms:modified xsi:type="dcterms:W3CDTF">2024-04-19T16:21:00Z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