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1BD5" w:rsidRDefault="00201BD5">
      <w:pPr>
        <w:jc w:val="both"/>
        <w:rPr>
          <w:rFonts w:ascii="Arial Narrow" w:eastAsia="Tahoma" w:hAnsi="Arial Narrow" w:cs="Arial"/>
          <w:sz w:val="26"/>
          <w:szCs w:val="26"/>
        </w:rPr>
      </w:pPr>
    </w:p>
    <w:p w:rsidR="00201BD5" w:rsidRDefault="00AF5521">
      <w:pPr>
        <w:rPr>
          <w:rFonts w:ascii="Arial Narrow" w:eastAsia="Tahoma" w:hAnsi="Arial Narrow" w:cs="Arial"/>
          <w:b/>
          <w:bCs/>
          <w:sz w:val="40"/>
          <w:szCs w:val="40"/>
        </w:rPr>
      </w:pPr>
      <w:r>
        <w:rPr>
          <w:rFonts w:ascii="Arial Narrow" w:eastAsia="Tahoma" w:hAnsi="Arial Narrow" w:cs="Arial"/>
          <w:b/>
          <w:bCs/>
          <w:sz w:val="40"/>
          <w:szCs w:val="40"/>
        </w:rPr>
        <w:t>La Fundación Caballero Bonald pone a disposición de los niños y niñas  'El Rincón de Pepín el Caballero', inspirado en las lecturas infantiles de su titular</w:t>
      </w:r>
    </w:p>
    <w:p w:rsidR="00201BD5" w:rsidRDefault="00201BD5">
      <w:pPr>
        <w:jc w:val="both"/>
        <w:rPr>
          <w:rFonts w:ascii="Arial Narrow" w:eastAsia="Tahoma" w:hAnsi="Arial Narrow" w:cs="Arial"/>
          <w:sz w:val="26"/>
          <w:szCs w:val="26"/>
        </w:rPr>
      </w:pPr>
    </w:p>
    <w:p w:rsidR="00201BD5" w:rsidRDefault="00AF5521">
      <w:pPr>
        <w:widowControl w:val="0"/>
        <w:shd w:val="clear" w:color="auto" w:fill="FFFFFF"/>
        <w:tabs>
          <w:tab w:val="left" w:pos="729"/>
        </w:tabs>
        <w:spacing w:after="142"/>
        <w:rPr>
          <w:rFonts w:ascii="Arial Narrow" w:hAnsi="Arial Narrow"/>
          <w:sz w:val="36"/>
          <w:szCs w:val="36"/>
        </w:rPr>
      </w:pPr>
      <w:r>
        <w:rPr>
          <w:rFonts w:ascii="Arial Narrow" w:hAnsi="Arial Narrow"/>
          <w:sz w:val="36"/>
          <w:szCs w:val="36"/>
        </w:rPr>
        <w:t>La alcaldesa ha resaltado que “esperamos se convierta en un espacio que se disfrute y que enganche a la lectura a los más jóvenes”</w:t>
      </w:r>
    </w:p>
    <w:p w:rsidR="00AF5521" w:rsidRDefault="00AF5521">
      <w:pPr>
        <w:jc w:val="both"/>
        <w:rPr>
          <w:rFonts w:ascii="Arial Narrow" w:hAnsi="Arial Narrow"/>
          <w:b/>
          <w:bCs/>
          <w:sz w:val="26"/>
          <w:szCs w:val="26"/>
        </w:rPr>
      </w:pPr>
    </w:p>
    <w:p w:rsidR="00201BD5" w:rsidRPr="00AF5521" w:rsidRDefault="00AF5521">
      <w:pPr>
        <w:jc w:val="both"/>
        <w:rPr>
          <w:rFonts w:ascii="Arial Narrow" w:hAnsi="Arial Narrow"/>
          <w:sz w:val="26"/>
          <w:szCs w:val="26"/>
        </w:rPr>
      </w:pPr>
      <w:r>
        <w:rPr>
          <w:rFonts w:ascii="Arial Narrow" w:hAnsi="Arial Narrow"/>
          <w:b/>
          <w:bCs/>
          <w:sz w:val="26"/>
          <w:szCs w:val="26"/>
        </w:rPr>
        <w:t>23 de abril de 2024</w:t>
      </w:r>
      <w:r w:rsidRPr="00AF5521">
        <w:rPr>
          <w:rFonts w:ascii="Arial Narrow" w:hAnsi="Arial Narrow"/>
          <w:sz w:val="26"/>
          <w:szCs w:val="26"/>
        </w:rPr>
        <w:t>. La alcaldesa</w:t>
      </w:r>
      <w:r>
        <w:rPr>
          <w:rFonts w:ascii="Arial Narrow" w:hAnsi="Arial Narrow"/>
          <w:sz w:val="26"/>
          <w:szCs w:val="26"/>
        </w:rPr>
        <w:t xml:space="preserve"> de Jerez</w:t>
      </w:r>
      <w:r w:rsidRPr="00AF5521">
        <w:rPr>
          <w:rFonts w:ascii="Arial Narrow" w:hAnsi="Arial Narrow"/>
          <w:sz w:val="26"/>
          <w:szCs w:val="26"/>
        </w:rPr>
        <w:t xml:space="preserve">, María José García-Pelayo, acompañada por el teniente de alcaldesa de Turismo, Antonio Real, el delegado de Cultura, Francisco Zurita, y la directora de la Fundación Caballero Bonald, Josefa Parra, ha visitado el nuevo </w:t>
      </w:r>
      <w:r w:rsidR="00F84746">
        <w:rPr>
          <w:rFonts w:ascii="Arial Narrow" w:hAnsi="Arial Narrow"/>
          <w:sz w:val="26"/>
          <w:szCs w:val="26"/>
        </w:rPr>
        <w:t>espacio, destinado a los niños,</w:t>
      </w:r>
      <w:bookmarkStart w:id="0" w:name="_GoBack"/>
      <w:bookmarkEnd w:id="0"/>
      <w:r w:rsidRPr="00AF5521">
        <w:rPr>
          <w:rFonts w:ascii="Arial Narrow" w:hAnsi="Arial Narrow"/>
          <w:sz w:val="26"/>
          <w:szCs w:val="26"/>
        </w:rPr>
        <w:t xml:space="preserve"> con los que a partir de </w:t>
      </w:r>
      <w:r>
        <w:rPr>
          <w:rFonts w:ascii="Arial Narrow" w:hAnsi="Arial Narrow"/>
          <w:sz w:val="26"/>
          <w:szCs w:val="26"/>
        </w:rPr>
        <w:t>este martes</w:t>
      </w:r>
      <w:r w:rsidRPr="00AF5521">
        <w:rPr>
          <w:rFonts w:ascii="Arial Narrow" w:hAnsi="Arial Narrow"/>
          <w:sz w:val="26"/>
          <w:szCs w:val="26"/>
        </w:rPr>
        <w:t>, cuenta la mi</w:t>
      </w:r>
      <w:r>
        <w:rPr>
          <w:rFonts w:ascii="Arial Narrow" w:hAnsi="Arial Narrow"/>
          <w:sz w:val="26"/>
          <w:szCs w:val="26"/>
        </w:rPr>
        <w:t>sma y, que ha sido denominado  'El Rincón de Pepín El Caballero'</w:t>
      </w:r>
      <w:r w:rsidRPr="00AF5521">
        <w:rPr>
          <w:rFonts w:ascii="Arial Narrow" w:hAnsi="Arial Narrow"/>
          <w:sz w:val="26"/>
          <w:szCs w:val="26"/>
        </w:rPr>
        <w:t xml:space="preserve">. </w:t>
      </w:r>
    </w:p>
    <w:p w:rsidR="00201BD5" w:rsidRPr="00AF5521" w:rsidRDefault="00201BD5">
      <w:pPr>
        <w:rPr>
          <w:rFonts w:ascii="Arial Narrow" w:hAnsi="Arial Narrow"/>
          <w:sz w:val="26"/>
          <w:szCs w:val="26"/>
        </w:rPr>
      </w:pPr>
    </w:p>
    <w:p w:rsidR="00201BD5" w:rsidRPr="00AF5521" w:rsidRDefault="00AF5521">
      <w:pPr>
        <w:jc w:val="both"/>
        <w:rPr>
          <w:rFonts w:ascii="Arial Narrow" w:hAnsi="Arial Narrow"/>
          <w:sz w:val="26"/>
          <w:szCs w:val="26"/>
        </w:rPr>
      </w:pPr>
      <w:r w:rsidRPr="00AF5521">
        <w:rPr>
          <w:rFonts w:ascii="Arial Narrow" w:hAnsi="Arial Narrow"/>
          <w:sz w:val="26"/>
          <w:szCs w:val="26"/>
        </w:rPr>
        <w:t>El propósito de esta biblioteca infantil</w:t>
      </w:r>
      <w:r>
        <w:rPr>
          <w:rFonts w:ascii="Arial Narrow" w:hAnsi="Arial Narrow"/>
          <w:sz w:val="26"/>
          <w:szCs w:val="26"/>
        </w:rPr>
        <w:t xml:space="preserve"> es ofrecer a los niños y niñas</w:t>
      </w:r>
      <w:r w:rsidRPr="00AF5521">
        <w:rPr>
          <w:rFonts w:ascii="Arial Narrow" w:hAnsi="Arial Narrow"/>
          <w:sz w:val="26"/>
          <w:szCs w:val="26"/>
        </w:rPr>
        <w:t xml:space="preserve"> que visitan esta sede, dedicada al ilustre escritor jerezano, José Manuel Caballero Bonald, la posibilidad de conocer  los libros que éste leía en su infancia, así como otros que se relacionan  con su formación y su historia. También se muestran documentos gráficos de su infancia. </w:t>
      </w:r>
    </w:p>
    <w:p w:rsidR="00201BD5" w:rsidRPr="00AF5521" w:rsidRDefault="00201BD5">
      <w:pPr>
        <w:jc w:val="both"/>
        <w:rPr>
          <w:rFonts w:ascii="Arial Narrow" w:hAnsi="Arial Narrow"/>
          <w:sz w:val="26"/>
          <w:szCs w:val="26"/>
        </w:rPr>
      </w:pPr>
    </w:p>
    <w:p w:rsidR="00201BD5" w:rsidRPr="00AF5521" w:rsidRDefault="00AF5521">
      <w:pPr>
        <w:jc w:val="both"/>
        <w:rPr>
          <w:rFonts w:ascii="Arial Narrow" w:hAnsi="Arial Narrow"/>
          <w:sz w:val="26"/>
          <w:szCs w:val="26"/>
        </w:rPr>
      </w:pPr>
      <w:r>
        <w:rPr>
          <w:rFonts w:ascii="Arial Narrow" w:hAnsi="Arial Narrow"/>
          <w:sz w:val="26"/>
          <w:szCs w:val="26"/>
        </w:rPr>
        <w:t>García-</w:t>
      </w:r>
      <w:r w:rsidRPr="00AF5521">
        <w:rPr>
          <w:rFonts w:ascii="Arial Narrow" w:hAnsi="Arial Narrow"/>
          <w:sz w:val="26"/>
          <w:szCs w:val="26"/>
        </w:rPr>
        <w:t>Pelayo, en la visita a esta iniciativa, que se enmarca dentro de las actividades o</w:t>
      </w:r>
      <w:r>
        <w:rPr>
          <w:rFonts w:ascii="Arial Narrow" w:hAnsi="Arial Narrow"/>
          <w:sz w:val="26"/>
          <w:szCs w:val="26"/>
        </w:rPr>
        <w:t xml:space="preserve">rganizadas por el Ayuntamiento con motivo del Día del Libro, </w:t>
      </w:r>
      <w:r w:rsidRPr="00AF5521">
        <w:rPr>
          <w:rFonts w:ascii="Arial Narrow" w:hAnsi="Arial Narrow"/>
          <w:sz w:val="26"/>
          <w:szCs w:val="26"/>
        </w:rPr>
        <w:t xml:space="preserve">se pone en marcha  “un proyecto muy bonito que quiere acercar a los más jóvenes a la figura de nuestro ilustre escritor, a través de sus libros favoritos leídos durante su infancia. Espero que se convierta en un espacio que se disfrute y que enganche a la lectura  que es lo que se </w:t>
      </w:r>
      <w:r>
        <w:rPr>
          <w:rFonts w:ascii="Arial Narrow" w:hAnsi="Arial Narrow"/>
          <w:sz w:val="26"/>
          <w:szCs w:val="26"/>
        </w:rPr>
        <w:t>pretende</w:t>
      </w:r>
      <w:r w:rsidRPr="00AF5521">
        <w:rPr>
          <w:rFonts w:ascii="Arial Narrow" w:hAnsi="Arial Narrow"/>
          <w:sz w:val="26"/>
          <w:szCs w:val="26"/>
        </w:rPr>
        <w:t>”.</w:t>
      </w:r>
    </w:p>
    <w:p w:rsidR="00201BD5" w:rsidRPr="00AF5521" w:rsidRDefault="00201BD5">
      <w:pPr>
        <w:jc w:val="both"/>
        <w:rPr>
          <w:rFonts w:ascii="Arial Narrow" w:hAnsi="Arial Narrow"/>
          <w:sz w:val="26"/>
          <w:szCs w:val="26"/>
        </w:rPr>
      </w:pPr>
    </w:p>
    <w:p w:rsidR="00201BD5" w:rsidRPr="00AF5521" w:rsidRDefault="00AF5521">
      <w:pPr>
        <w:jc w:val="both"/>
        <w:rPr>
          <w:rFonts w:ascii="Arial Narrow" w:hAnsi="Arial Narrow"/>
          <w:sz w:val="26"/>
          <w:szCs w:val="26"/>
        </w:rPr>
      </w:pPr>
      <w:r>
        <w:rPr>
          <w:rFonts w:ascii="Arial Narrow" w:hAnsi="Arial Narrow"/>
          <w:sz w:val="26"/>
          <w:szCs w:val="26"/>
        </w:rPr>
        <w:t xml:space="preserve">La regidora también </w:t>
      </w:r>
      <w:r w:rsidRPr="00AF5521">
        <w:rPr>
          <w:rFonts w:ascii="Arial Narrow" w:hAnsi="Arial Narrow"/>
          <w:sz w:val="26"/>
          <w:szCs w:val="26"/>
        </w:rPr>
        <w:t xml:space="preserve"> ha manifestado</w:t>
      </w:r>
      <w:r>
        <w:rPr>
          <w:rFonts w:ascii="Arial Narrow" w:hAnsi="Arial Narrow"/>
          <w:sz w:val="26"/>
          <w:szCs w:val="26"/>
        </w:rPr>
        <w:t xml:space="preserve"> </w:t>
      </w:r>
      <w:r w:rsidRPr="00AF5521">
        <w:rPr>
          <w:rFonts w:ascii="Arial Narrow" w:hAnsi="Arial Narrow"/>
          <w:sz w:val="26"/>
          <w:szCs w:val="26"/>
        </w:rPr>
        <w:t>que el mismo Caballero Bonald ha inspirado la cr</w:t>
      </w:r>
      <w:r>
        <w:rPr>
          <w:rFonts w:ascii="Arial Narrow" w:hAnsi="Arial Narrow"/>
          <w:sz w:val="26"/>
          <w:szCs w:val="26"/>
        </w:rPr>
        <w:t>eación de este espacio ya que “en un discurso de</w:t>
      </w:r>
      <w:r w:rsidRPr="00AF5521">
        <w:rPr>
          <w:rFonts w:ascii="Arial Narrow" w:hAnsi="Arial Narrow"/>
          <w:sz w:val="26"/>
          <w:szCs w:val="26"/>
        </w:rPr>
        <w:t xml:space="preserve"> 2010  contó cuales eran sus lecturas infantiles. Así que es todo un honor asistir a esta puesta en marcha</w:t>
      </w:r>
      <w:r>
        <w:rPr>
          <w:rFonts w:ascii="Arial Narrow" w:hAnsi="Arial Narrow"/>
          <w:sz w:val="26"/>
          <w:szCs w:val="26"/>
        </w:rPr>
        <w:t xml:space="preserve"> de este Rincón</w:t>
      </w:r>
      <w:r w:rsidRPr="00AF5521">
        <w:rPr>
          <w:rFonts w:ascii="Arial Narrow" w:hAnsi="Arial Narrow"/>
          <w:sz w:val="26"/>
          <w:szCs w:val="26"/>
        </w:rPr>
        <w:t xml:space="preserve"> </w:t>
      </w:r>
      <w:r>
        <w:rPr>
          <w:rFonts w:ascii="Arial Narrow" w:hAnsi="Arial Narrow"/>
          <w:sz w:val="26"/>
          <w:szCs w:val="26"/>
        </w:rPr>
        <w:t>en una fecha tan señalada</w:t>
      </w:r>
      <w:r w:rsidRPr="00AF5521">
        <w:rPr>
          <w:rFonts w:ascii="Arial Narrow" w:hAnsi="Arial Narrow"/>
          <w:sz w:val="26"/>
          <w:szCs w:val="26"/>
        </w:rPr>
        <w:t xml:space="preserve"> y en la sede de Jose Manuel Caballero Bonald, Premio Cervantes 2012”. Al respe</w:t>
      </w:r>
      <w:r>
        <w:rPr>
          <w:rFonts w:ascii="Arial Narrow" w:hAnsi="Arial Narrow"/>
          <w:sz w:val="26"/>
          <w:szCs w:val="26"/>
        </w:rPr>
        <w:t>c</w:t>
      </w:r>
      <w:r w:rsidRPr="00AF5521">
        <w:rPr>
          <w:rFonts w:ascii="Arial Narrow" w:hAnsi="Arial Narrow"/>
          <w:sz w:val="26"/>
          <w:szCs w:val="26"/>
        </w:rPr>
        <w:t>to, ha señalado que dentro de dos años se conmemora el centenario del nacimiento de este ilustre autor jerezano y se organizará en su Fundación un programa anual entorno a su figura.</w:t>
      </w:r>
    </w:p>
    <w:p w:rsidR="00201BD5" w:rsidRPr="00AF5521" w:rsidRDefault="00201BD5">
      <w:pPr>
        <w:jc w:val="both"/>
        <w:rPr>
          <w:rFonts w:ascii="Arial Narrow" w:hAnsi="Arial Narrow"/>
          <w:sz w:val="26"/>
          <w:szCs w:val="26"/>
        </w:rPr>
      </w:pPr>
    </w:p>
    <w:p w:rsidR="00201BD5" w:rsidRPr="00AF5521" w:rsidRDefault="00AF5521">
      <w:pPr>
        <w:jc w:val="both"/>
        <w:rPr>
          <w:rFonts w:ascii="Arial Narrow" w:hAnsi="Arial Narrow"/>
          <w:sz w:val="26"/>
          <w:szCs w:val="26"/>
        </w:rPr>
      </w:pPr>
      <w:r>
        <w:rPr>
          <w:rFonts w:ascii="Arial Narrow" w:hAnsi="Arial Narrow"/>
          <w:sz w:val="26"/>
          <w:szCs w:val="26"/>
        </w:rPr>
        <w:t>Por otra parte, este R</w:t>
      </w:r>
      <w:r w:rsidRPr="00AF5521">
        <w:rPr>
          <w:rFonts w:ascii="Arial Narrow" w:hAnsi="Arial Narrow"/>
          <w:sz w:val="26"/>
          <w:szCs w:val="26"/>
        </w:rPr>
        <w:t>incón, que ha sido visitado en este día especial por los alumnos de segundo curso de Primaria del CEIP Miguel de Cervantes, tendrá también un componente lú</w:t>
      </w:r>
      <w:r>
        <w:rPr>
          <w:rFonts w:ascii="Arial Narrow" w:hAnsi="Arial Narrow"/>
          <w:sz w:val="26"/>
          <w:szCs w:val="26"/>
        </w:rPr>
        <w:t>dico, con un corpóreo doble en el</w:t>
      </w:r>
      <w:r w:rsidRPr="00AF5521">
        <w:rPr>
          <w:rFonts w:ascii="Arial Narrow" w:hAnsi="Arial Narrow"/>
          <w:sz w:val="26"/>
          <w:szCs w:val="26"/>
        </w:rPr>
        <w:t xml:space="preserve"> que niños y niñas </w:t>
      </w:r>
      <w:r w:rsidRPr="00AF5521">
        <w:rPr>
          <w:rFonts w:ascii="Arial Narrow" w:hAnsi="Arial Narrow"/>
          <w:sz w:val="26"/>
          <w:szCs w:val="26"/>
        </w:rPr>
        <w:lastRenderedPageBreak/>
        <w:t>podrán hacerse fotografías con una imagen adaptada del citado escritor. Josefa Parra ha recordado que al escritor le encantaba hacerse fotografías en los corpóreos y que se quiere establecer en el futuro un servicio de préstamo de estos libros a través del profesorado.</w:t>
      </w:r>
    </w:p>
    <w:p w:rsidR="00201BD5" w:rsidRPr="00AF5521" w:rsidRDefault="00201BD5">
      <w:pPr>
        <w:jc w:val="both"/>
        <w:rPr>
          <w:rFonts w:ascii="Arial Narrow" w:hAnsi="Arial Narrow"/>
          <w:sz w:val="26"/>
          <w:szCs w:val="26"/>
        </w:rPr>
      </w:pPr>
    </w:p>
    <w:p w:rsidR="00201BD5" w:rsidRPr="00AF5521" w:rsidRDefault="00AF5521">
      <w:pPr>
        <w:jc w:val="both"/>
        <w:rPr>
          <w:rFonts w:ascii="Arial Narrow" w:hAnsi="Arial Narrow"/>
          <w:sz w:val="26"/>
          <w:szCs w:val="26"/>
        </w:rPr>
      </w:pPr>
      <w:r w:rsidRPr="00AF5521">
        <w:rPr>
          <w:rFonts w:ascii="Arial Narrow" w:hAnsi="Arial Narrow"/>
          <w:sz w:val="26"/>
          <w:szCs w:val="26"/>
        </w:rPr>
        <w:t>Por el momento, este rincón consta aproximadamente de un centenar de libros, entre adquisiciones y donaciones que se espera aumentar progresivamente.</w:t>
      </w:r>
    </w:p>
    <w:p w:rsidR="00201BD5" w:rsidRPr="00AF5521" w:rsidRDefault="00201BD5">
      <w:pPr>
        <w:jc w:val="both"/>
        <w:rPr>
          <w:rFonts w:ascii="Arial Narrow" w:hAnsi="Arial Narrow"/>
          <w:sz w:val="26"/>
          <w:szCs w:val="26"/>
        </w:rPr>
      </w:pPr>
    </w:p>
    <w:p w:rsidR="00AF5521" w:rsidRPr="00AF5521" w:rsidRDefault="00AF5521">
      <w:pPr>
        <w:jc w:val="both"/>
        <w:rPr>
          <w:rFonts w:ascii="Arial Narrow" w:hAnsi="Arial Narrow"/>
          <w:sz w:val="26"/>
          <w:szCs w:val="26"/>
        </w:rPr>
      </w:pPr>
      <w:r w:rsidRPr="00AF5521">
        <w:rPr>
          <w:rFonts w:ascii="Arial Narrow" w:hAnsi="Arial Narrow"/>
          <w:sz w:val="26"/>
          <w:szCs w:val="26"/>
        </w:rPr>
        <w:t>(Se adjunta fotografía y enlace de audio:</w:t>
      </w:r>
    </w:p>
    <w:p w:rsidR="00AF5521" w:rsidRDefault="00AF5521" w:rsidP="00AF5521">
      <w:pPr>
        <w:pStyle w:val="NormalWeb"/>
        <w:rPr>
          <w:rFonts w:ascii="Arial" w:eastAsiaTheme="minorHAnsi" w:hAnsi="Arial" w:cs="Arial"/>
          <w:color w:val="444444"/>
          <w:kern w:val="0"/>
          <w:sz w:val="18"/>
          <w:szCs w:val="18"/>
          <w:lang w:val="en" w:eastAsia="es-ES"/>
        </w:rPr>
      </w:pPr>
    </w:p>
    <w:p w:rsidR="00AF5521" w:rsidRDefault="00F84746" w:rsidP="00AF5521">
      <w:pPr>
        <w:pStyle w:val="Ttulo4"/>
        <w:rPr>
          <w:rFonts w:ascii="Arial" w:hAnsi="Arial" w:cs="Arial"/>
          <w:color w:val="444444"/>
          <w:sz w:val="24"/>
          <w:szCs w:val="24"/>
          <w:lang w:val="en"/>
        </w:rPr>
      </w:pPr>
      <w:hyperlink r:id="rId7" w:history="1">
        <w:r w:rsidR="00AF5521">
          <w:rPr>
            <w:rStyle w:val="Hipervnculo"/>
            <w:rFonts w:ascii="Arial" w:hAnsi="Arial" w:cs="Arial"/>
            <w:color w:val="349CCC"/>
            <w:sz w:val="29"/>
            <w:szCs w:val="29"/>
            <w:lang w:val="en"/>
          </w:rPr>
          <w:t>https://ssweb.seap.minhap.es/almacen/descarga/envio/f02c278304072586caf56b2e2f30d559fabe880e</w:t>
        </w:r>
      </w:hyperlink>
    </w:p>
    <w:p w:rsidR="00AF5521" w:rsidRDefault="00AF5521">
      <w:pPr>
        <w:jc w:val="both"/>
      </w:pPr>
    </w:p>
    <w:p w:rsidR="00201BD5" w:rsidRDefault="00201BD5">
      <w:pPr>
        <w:jc w:val="both"/>
      </w:pPr>
    </w:p>
    <w:p w:rsidR="00201BD5" w:rsidRDefault="00AF5521">
      <w:pPr>
        <w:jc w:val="both"/>
      </w:pPr>
      <w:r>
        <w:t xml:space="preserve"> </w:t>
      </w:r>
    </w:p>
    <w:sectPr w:rsidR="00201BD5">
      <w:headerReference w:type="even" r:id="rId8"/>
      <w:headerReference w:type="default" r:id="rId9"/>
      <w:headerReference w:type="first" r:id="rId10"/>
      <w:pgSz w:w="11906" w:h="16838"/>
      <w:pgMar w:top="1418" w:right="1418" w:bottom="1985" w:left="2835"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DB9" w:rsidRDefault="00AF5521">
      <w:r>
        <w:separator/>
      </w:r>
    </w:p>
  </w:endnote>
  <w:endnote w:type="continuationSeparator" w:id="0">
    <w:p w:rsidR="00BB7DB9" w:rsidRDefault="00AF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DB9" w:rsidRDefault="00AF5521">
      <w:r>
        <w:separator/>
      </w:r>
    </w:p>
  </w:footnote>
  <w:footnote w:type="continuationSeparator" w:id="0">
    <w:p w:rsidR="00BB7DB9" w:rsidRDefault="00AF5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D5" w:rsidRDefault="00201B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D5" w:rsidRDefault="00AF5521">
    <w:pPr>
      <w:pStyle w:val="Encabezado"/>
      <w:rPr>
        <w:lang w:eastAsia="es-ES"/>
      </w:rPr>
    </w:pPr>
    <w:r>
      <w:rPr>
        <w:noProof/>
        <w:lang w:eastAsia="es-ES"/>
      </w:rPr>
      <w:drawing>
        <wp:anchor distT="0" distB="0" distL="0" distR="0" simplePos="0" relativeHeight="251657216"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D5" w:rsidRDefault="00AF5521">
    <w:pPr>
      <w:pStyle w:val="Encabezado"/>
      <w:rPr>
        <w:lang w:eastAsia="es-ES"/>
      </w:rPr>
    </w:pPr>
    <w:r>
      <w:rPr>
        <w:noProof/>
        <w:lang w:eastAsia="es-ES"/>
      </w:rPr>
      <w:drawing>
        <wp:anchor distT="0" distB="0" distL="0" distR="0" simplePos="0" relativeHeight="251658240"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6FB8"/>
    <w:multiLevelType w:val="multilevel"/>
    <w:tmpl w:val="8E68933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B0374C6"/>
    <w:multiLevelType w:val="multilevel"/>
    <w:tmpl w:val="5A54B8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D5"/>
    <w:rsid w:val="00201BD5"/>
    <w:rsid w:val="00AF5521"/>
    <w:rsid w:val="00BB7DB9"/>
    <w:rsid w:val="00F8474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7FB83-2974-403F-A381-36155A32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uiPriority w:val="99"/>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0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f02c278304072586caf56b2e2f30d559fabe880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453</Words>
  <Characters>2492</Characters>
  <Application>Microsoft Office Word</Application>
  <DocSecurity>0</DocSecurity>
  <Lines>20</Lines>
  <Paragraphs>5</Paragraphs>
  <ScaleCrop>false</ScaleCrop>
  <Company>HP</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José Antonio Vázquez Laboisse</cp:lastModifiedBy>
  <cp:revision>8</cp:revision>
  <cp:lastPrinted>2023-10-11T07:08:00Z</cp:lastPrinted>
  <dcterms:created xsi:type="dcterms:W3CDTF">2024-01-25T06:58:00Z</dcterms:created>
  <dcterms:modified xsi:type="dcterms:W3CDTF">2024-04-23T12:20:00Z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