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650BDBC" w14:textId="7189636A" w:rsidR="002F3532" w:rsidRDefault="00FD6814" w:rsidP="002F3532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 xml:space="preserve">El Ayuntamiento intensifica las labores de preparación y montaje de la Feria del Caballo </w:t>
      </w:r>
    </w:p>
    <w:p w14:paraId="4206BAE7" w14:textId="77777777" w:rsidR="002F3532" w:rsidRPr="009E10F4" w:rsidRDefault="002F3532" w:rsidP="002F3532">
      <w:pPr>
        <w:rPr>
          <w:rFonts w:ascii="Arial Narrow" w:hAnsi="Arial Narrow" w:cs="Arial"/>
          <w:bCs/>
          <w:sz w:val="36"/>
          <w:szCs w:val="36"/>
        </w:rPr>
      </w:pPr>
    </w:p>
    <w:p w14:paraId="6B2B44A6" w14:textId="007C4666" w:rsidR="00FD6814" w:rsidRDefault="00FD6814" w:rsidP="009A6A81">
      <w:pPr>
        <w:rPr>
          <w:rFonts w:ascii="Arial Narrow" w:hAnsi="Arial Narrow" w:cs="Arial"/>
          <w:bCs/>
          <w:sz w:val="36"/>
          <w:szCs w:val="36"/>
        </w:rPr>
      </w:pPr>
      <w:r>
        <w:rPr>
          <w:rFonts w:ascii="Arial Narrow" w:hAnsi="Arial Narrow" w:cs="Arial"/>
          <w:bCs/>
          <w:sz w:val="36"/>
          <w:szCs w:val="36"/>
        </w:rPr>
        <w:t>Jaime Espinar</w:t>
      </w:r>
      <w:r w:rsidR="009D0D35">
        <w:rPr>
          <w:rFonts w:ascii="Arial Narrow" w:hAnsi="Arial Narrow" w:cs="Arial"/>
          <w:bCs/>
          <w:sz w:val="36"/>
          <w:szCs w:val="36"/>
        </w:rPr>
        <w:t xml:space="preserve"> ha realizado una visita</w:t>
      </w:r>
      <w:r>
        <w:rPr>
          <w:rFonts w:ascii="Arial Narrow" w:hAnsi="Arial Narrow" w:cs="Arial"/>
          <w:bCs/>
          <w:sz w:val="36"/>
          <w:szCs w:val="36"/>
        </w:rPr>
        <w:t xml:space="preserve"> junto a técnicos de Servicios Públicos y ha </w:t>
      </w:r>
      <w:r w:rsidR="002E2965">
        <w:rPr>
          <w:rFonts w:ascii="Arial Narrow" w:hAnsi="Arial Narrow" w:cs="Arial"/>
          <w:bCs/>
          <w:sz w:val="36"/>
          <w:szCs w:val="36"/>
        </w:rPr>
        <w:t>agradeci</w:t>
      </w:r>
      <w:r>
        <w:rPr>
          <w:rFonts w:ascii="Arial Narrow" w:hAnsi="Arial Narrow" w:cs="Arial"/>
          <w:bCs/>
          <w:sz w:val="36"/>
          <w:szCs w:val="36"/>
        </w:rPr>
        <w:t xml:space="preserve">do a los trabajadores “su esmero, su profesionalidad y compromiso” </w:t>
      </w:r>
    </w:p>
    <w:p w14:paraId="307372D8" w14:textId="77777777" w:rsidR="00A84EF5" w:rsidRDefault="00A84EF5" w:rsidP="009A6A81">
      <w:pPr>
        <w:rPr>
          <w:rFonts w:ascii="Arial Narrow" w:hAnsi="Arial Narrow" w:cs="Arial"/>
          <w:bCs/>
          <w:sz w:val="36"/>
          <w:szCs w:val="36"/>
        </w:rPr>
      </w:pPr>
    </w:p>
    <w:p w14:paraId="680EB6B9" w14:textId="760BDF8D" w:rsidR="00A35323" w:rsidRDefault="00A35323" w:rsidP="00FD6814">
      <w:pPr>
        <w:jc w:val="both"/>
        <w:rPr>
          <w:rFonts w:ascii="Arial Narrow" w:hAnsi="Arial Narrow" w:cs="Arial"/>
          <w:bCs/>
          <w:sz w:val="26"/>
          <w:szCs w:val="26"/>
        </w:rPr>
      </w:pPr>
      <w:r w:rsidRPr="00FD6814">
        <w:rPr>
          <w:rFonts w:ascii="Arial Narrow" w:hAnsi="Arial Narrow" w:cs="Arial"/>
          <w:b/>
          <w:bCs/>
          <w:sz w:val="26"/>
          <w:szCs w:val="26"/>
        </w:rPr>
        <w:t>24 de abril de 2024.</w:t>
      </w:r>
      <w:r>
        <w:rPr>
          <w:rFonts w:ascii="Arial Narrow" w:hAnsi="Arial Narrow" w:cs="Arial"/>
          <w:bCs/>
          <w:sz w:val="26"/>
          <w:szCs w:val="26"/>
        </w:rPr>
        <w:t xml:space="preserve"> El teniente de alcaldesa de Servicios Públicos y Medio Ambiente, Jaime Espinar, ha realizado una visita técnica al </w:t>
      </w:r>
      <w:r w:rsidR="009D0D35">
        <w:rPr>
          <w:rFonts w:ascii="Arial Narrow" w:hAnsi="Arial Narrow" w:cs="Arial"/>
          <w:bCs/>
          <w:sz w:val="26"/>
          <w:szCs w:val="26"/>
        </w:rPr>
        <w:t>P</w:t>
      </w:r>
      <w:r>
        <w:rPr>
          <w:rFonts w:ascii="Arial Narrow" w:hAnsi="Arial Narrow" w:cs="Arial"/>
          <w:bCs/>
          <w:sz w:val="26"/>
          <w:szCs w:val="26"/>
        </w:rPr>
        <w:t xml:space="preserve">arque González </w:t>
      </w:r>
      <w:proofErr w:type="spellStart"/>
      <w:r>
        <w:rPr>
          <w:rFonts w:ascii="Arial Narrow" w:hAnsi="Arial Narrow" w:cs="Arial"/>
          <w:bCs/>
          <w:sz w:val="26"/>
          <w:szCs w:val="26"/>
        </w:rPr>
        <w:t>Hontoria</w:t>
      </w:r>
      <w:proofErr w:type="spellEnd"/>
      <w:r>
        <w:rPr>
          <w:rFonts w:ascii="Arial Narrow" w:hAnsi="Arial Narrow" w:cs="Arial"/>
          <w:bCs/>
          <w:sz w:val="26"/>
          <w:szCs w:val="26"/>
        </w:rPr>
        <w:t xml:space="preserve"> junto a técnicos municipales de Servicios Públicos implicados en el montaje de la Feria del Caballo y ha destacado que “se está cuidando el detalle en ese afán de que nuestra Feria demuestre al mundo la gran ciudad</w:t>
      </w:r>
      <w:bookmarkStart w:id="0" w:name="_GoBack"/>
      <w:bookmarkEnd w:id="0"/>
      <w:r>
        <w:rPr>
          <w:rFonts w:ascii="Arial Narrow" w:hAnsi="Arial Narrow" w:cs="Arial"/>
          <w:bCs/>
          <w:sz w:val="26"/>
          <w:szCs w:val="26"/>
        </w:rPr>
        <w:t xml:space="preserve"> que somos”</w:t>
      </w:r>
      <w:r w:rsidR="00FD6814">
        <w:rPr>
          <w:rFonts w:ascii="Arial Narrow" w:hAnsi="Arial Narrow" w:cs="Arial"/>
          <w:bCs/>
          <w:sz w:val="26"/>
          <w:szCs w:val="26"/>
        </w:rPr>
        <w:t xml:space="preserve"> y ha agradecido “el esmero, la profesionalidad y el compromiso de cada uno de los trabajadores implicados en el montaje de la Feria”</w:t>
      </w:r>
      <w:r>
        <w:rPr>
          <w:rFonts w:ascii="Arial Narrow" w:hAnsi="Arial Narrow" w:cs="Arial"/>
          <w:bCs/>
          <w:sz w:val="26"/>
          <w:szCs w:val="26"/>
        </w:rPr>
        <w:t>.</w:t>
      </w:r>
    </w:p>
    <w:p w14:paraId="5BAAFDF3" w14:textId="77777777" w:rsidR="00A35323" w:rsidRDefault="00A35323" w:rsidP="00FD6814">
      <w:pPr>
        <w:jc w:val="both"/>
        <w:rPr>
          <w:rFonts w:ascii="Arial Narrow" w:hAnsi="Arial Narrow" w:cs="Arial"/>
          <w:bCs/>
          <w:sz w:val="26"/>
          <w:szCs w:val="26"/>
        </w:rPr>
      </w:pPr>
    </w:p>
    <w:p w14:paraId="675B6666" w14:textId="3854C379" w:rsidR="002E2965" w:rsidRDefault="00A35323" w:rsidP="002E2965">
      <w:pPr>
        <w:jc w:val="both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Cs/>
          <w:sz w:val="26"/>
          <w:szCs w:val="26"/>
        </w:rPr>
        <w:t xml:space="preserve">De esta manera, en la inminente edición de la Feria del Caballo, el Ayuntamiento </w:t>
      </w:r>
      <w:r w:rsidR="002E2965">
        <w:rPr>
          <w:rFonts w:ascii="Arial Narrow" w:hAnsi="Arial Narrow" w:cs="Arial"/>
          <w:bCs/>
          <w:sz w:val="26"/>
          <w:szCs w:val="26"/>
        </w:rPr>
        <w:t xml:space="preserve">a través de Servicios Públicos está intensificando </w:t>
      </w:r>
      <w:r>
        <w:rPr>
          <w:rFonts w:ascii="Arial Narrow" w:hAnsi="Arial Narrow" w:cs="Arial"/>
          <w:bCs/>
          <w:sz w:val="26"/>
          <w:szCs w:val="26"/>
        </w:rPr>
        <w:t xml:space="preserve">las labores </w:t>
      </w:r>
      <w:r w:rsidR="002E2965">
        <w:rPr>
          <w:rFonts w:ascii="Arial Narrow" w:hAnsi="Arial Narrow" w:cs="Arial"/>
          <w:bCs/>
          <w:sz w:val="26"/>
          <w:szCs w:val="26"/>
        </w:rPr>
        <w:t xml:space="preserve">de preparación del Real. Dentro de los trabajos que se están llevando a cabo se va a poner énfasis en la mejora del albero y en el cerramiento del parque. </w:t>
      </w:r>
    </w:p>
    <w:p w14:paraId="26DBD26C" w14:textId="77777777" w:rsidR="002E2965" w:rsidRDefault="002E2965" w:rsidP="00FD6814">
      <w:pPr>
        <w:jc w:val="both"/>
        <w:rPr>
          <w:rFonts w:ascii="Arial Narrow" w:hAnsi="Arial Narrow" w:cs="Arial"/>
          <w:bCs/>
          <w:sz w:val="26"/>
          <w:szCs w:val="26"/>
        </w:rPr>
      </w:pPr>
    </w:p>
    <w:p w14:paraId="58098F80" w14:textId="0DB4829B" w:rsidR="00A84EF5" w:rsidRDefault="00FD6814" w:rsidP="00FD6814">
      <w:pPr>
        <w:jc w:val="both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Cs/>
          <w:sz w:val="26"/>
          <w:szCs w:val="26"/>
        </w:rPr>
        <w:t>“Todos nos sentimos muy orgullosos de nuestra Feria y el Ayuntamiento está intensificando las labores de preparación del Real y cuidando el detalle, porque si estamos en lo grande, también hay que estar en lo pequeño”, ha remarcado el teniente de alcaldesa.</w:t>
      </w:r>
      <w:r w:rsidR="00A35323">
        <w:rPr>
          <w:rFonts w:ascii="Arial Narrow" w:hAnsi="Arial Narrow" w:cs="Arial"/>
          <w:bCs/>
          <w:sz w:val="26"/>
          <w:szCs w:val="26"/>
        </w:rPr>
        <w:t xml:space="preserve"> </w:t>
      </w:r>
    </w:p>
    <w:p w14:paraId="7E1DC03D" w14:textId="77777777" w:rsidR="00A35323" w:rsidRDefault="00A35323" w:rsidP="00FD6814">
      <w:pPr>
        <w:jc w:val="both"/>
        <w:rPr>
          <w:rFonts w:ascii="Arial Narrow" w:hAnsi="Arial Narrow" w:cs="Arial"/>
          <w:bCs/>
          <w:sz w:val="26"/>
          <w:szCs w:val="26"/>
        </w:rPr>
      </w:pPr>
    </w:p>
    <w:p w14:paraId="3EA0358A" w14:textId="07590421" w:rsidR="00326782" w:rsidRDefault="002F3532" w:rsidP="00FD6814">
      <w:pPr>
        <w:shd w:val="clear" w:color="auto" w:fill="FFFFFF"/>
        <w:suppressAutoHyphens w:val="0"/>
        <w:spacing w:after="140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Se adjunta fotografía y enlace de audio:</w:t>
      </w:r>
    </w:p>
    <w:p w14:paraId="7D001A96" w14:textId="58E3A666" w:rsidR="002F3532" w:rsidRPr="00D85152" w:rsidRDefault="00A84EF5" w:rsidP="00FD6814">
      <w:pPr>
        <w:shd w:val="clear" w:color="auto" w:fill="FFFFFF"/>
        <w:suppressAutoHyphens w:val="0"/>
        <w:spacing w:after="140"/>
        <w:jc w:val="both"/>
        <w:rPr>
          <w:rFonts w:ascii="Arial Narrow" w:hAnsi="Arial Narrow"/>
          <w:color w:val="000000" w:themeColor="text1"/>
          <w:sz w:val="26"/>
          <w:szCs w:val="26"/>
        </w:rPr>
      </w:pPr>
      <w:r w:rsidRPr="00A84EF5">
        <w:rPr>
          <w:rFonts w:ascii="Arial Narrow" w:hAnsi="Arial Narrow"/>
          <w:color w:val="000000" w:themeColor="text1"/>
          <w:sz w:val="26"/>
          <w:szCs w:val="26"/>
        </w:rPr>
        <w:t>https://www.transfernow.net/dl/20240424CzSOmv07</w:t>
      </w:r>
    </w:p>
    <w:p w14:paraId="388F5D68" w14:textId="77777777" w:rsidR="008F20EA" w:rsidRPr="00D85152" w:rsidRDefault="008F20EA" w:rsidP="00FD6814">
      <w:pPr>
        <w:shd w:val="clear" w:color="auto" w:fill="FFFFFF"/>
        <w:suppressAutoHyphens w:val="0"/>
        <w:spacing w:after="140"/>
        <w:jc w:val="both"/>
        <w:rPr>
          <w:rFonts w:ascii="Arial Narrow" w:hAnsi="Arial Narrow"/>
          <w:color w:val="000000" w:themeColor="text1"/>
          <w:sz w:val="26"/>
          <w:szCs w:val="26"/>
        </w:rPr>
      </w:pPr>
    </w:p>
    <w:sectPr w:rsidR="008F20EA" w:rsidRPr="00D85152">
      <w:headerReference w:type="default" r:id="rId7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97CD5" w14:textId="77777777" w:rsidR="00247AB6" w:rsidRDefault="00247AB6">
      <w:r>
        <w:separator/>
      </w:r>
    </w:p>
  </w:endnote>
  <w:endnote w:type="continuationSeparator" w:id="0">
    <w:p w14:paraId="775B2938" w14:textId="77777777" w:rsidR="00247AB6" w:rsidRDefault="0024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1F9BB" w14:textId="77777777" w:rsidR="00247AB6" w:rsidRDefault="00247AB6">
      <w:r>
        <w:separator/>
      </w:r>
    </w:p>
  </w:footnote>
  <w:footnote w:type="continuationSeparator" w:id="0">
    <w:p w14:paraId="2F096738" w14:textId="77777777" w:rsidR="00247AB6" w:rsidRDefault="00247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D3"/>
    <w:rsid w:val="0002773F"/>
    <w:rsid w:val="00086C30"/>
    <w:rsid w:val="000B2397"/>
    <w:rsid w:val="000C4C48"/>
    <w:rsid w:val="000F249C"/>
    <w:rsid w:val="00114093"/>
    <w:rsid w:val="00142B0E"/>
    <w:rsid w:val="00200493"/>
    <w:rsid w:val="00201950"/>
    <w:rsid w:val="00247AB6"/>
    <w:rsid w:val="00270777"/>
    <w:rsid w:val="002929AE"/>
    <w:rsid w:val="002E2965"/>
    <w:rsid w:val="002F3532"/>
    <w:rsid w:val="00326782"/>
    <w:rsid w:val="00356BE3"/>
    <w:rsid w:val="003F25F0"/>
    <w:rsid w:val="004407C5"/>
    <w:rsid w:val="0047308F"/>
    <w:rsid w:val="004870C1"/>
    <w:rsid w:val="004A6CD3"/>
    <w:rsid w:val="004B0218"/>
    <w:rsid w:val="004B5D6B"/>
    <w:rsid w:val="005021DA"/>
    <w:rsid w:val="005029F3"/>
    <w:rsid w:val="005133B9"/>
    <w:rsid w:val="005E0804"/>
    <w:rsid w:val="00637EB7"/>
    <w:rsid w:val="006631BE"/>
    <w:rsid w:val="0068161C"/>
    <w:rsid w:val="006A44A0"/>
    <w:rsid w:val="007025C7"/>
    <w:rsid w:val="0070790E"/>
    <w:rsid w:val="00714ED1"/>
    <w:rsid w:val="0077408B"/>
    <w:rsid w:val="00777C95"/>
    <w:rsid w:val="00782B06"/>
    <w:rsid w:val="007B57D7"/>
    <w:rsid w:val="007C059B"/>
    <w:rsid w:val="0081073A"/>
    <w:rsid w:val="00865FC1"/>
    <w:rsid w:val="0089202F"/>
    <w:rsid w:val="008F20EA"/>
    <w:rsid w:val="00956F5A"/>
    <w:rsid w:val="00981062"/>
    <w:rsid w:val="009A6A81"/>
    <w:rsid w:val="009D0D35"/>
    <w:rsid w:val="009E10F4"/>
    <w:rsid w:val="009E6B21"/>
    <w:rsid w:val="00A35323"/>
    <w:rsid w:val="00A84EF5"/>
    <w:rsid w:val="00A85B14"/>
    <w:rsid w:val="00A95DB9"/>
    <w:rsid w:val="00AD1BB5"/>
    <w:rsid w:val="00AF0F99"/>
    <w:rsid w:val="00AF5252"/>
    <w:rsid w:val="00B31147"/>
    <w:rsid w:val="00B4481B"/>
    <w:rsid w:val="00B6218E"/>
    <w:rsid w:val="00B90A5B"/>
    <w:rsid w:val="00B93D54"/>
    <w:rsid w:val="00BE0499"/>
    <w:rsid w:val="00C02B20"/>
    <w:rsid w:val="00C0722B"/>
    <w:rsid w:val="00C2795E"/>
    <w:rsid w:val="00C663FE"/>
    <w:rsid w:val="00C91505"/>
    <w:rsid w:val="00CD022A"/>
    <w:rsid w:val="00CE3B66"/>
    <w:rsid w:val="00D009EC"/>
    <w:rsid w:val="00D30C65"/>
    <w:rsid w:val="00D471BB"/>
    <w:rsid w:val="00D53635"/>
    <w:rsid w:val="00D6211D"/>
    <w:rsid w:val="00D85152"/>
    <w:rsid w:val="00D85D63"/>
    <w:rsid w:val="00D85EDB"/>
    <w:rsid w:val="00E73FCB"/>
    <w:rsid w:val="00ED6E8A"/>
    <w:rsid w:val="00F139DF"/>
    <w:rsid w:val="00F33AD6"/>
    <w:rsid w:val="00F3762A"/>
    <w:rsid w:val="00F4481B"/>
    <w:rsid w:val="00F51E12"/>
    <w:rsid w:val="00F8474F"/>
    <w:rsid w:val="00FC43AD"/>
    <w:rsid w:val="00FD6814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5C2A72"/>
  <w15:docId w15:val="{C2EC54D4-1D64-45E0-83E5-96FD9EBB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1">
    <w:name w:val="Fuente de párrafo predeter.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1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uiPriority w:val="20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1">
    <w:name w:val="Descripción1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cp:lastModifiedBy>José Antonio Vázquez Laboisse</cp:lastModifiedBy>
  <cp:revision>15</cp:revision>
  <cp:lastPrinted>2023-10-11T07:08:00Z</cp:lastPrinted>
  <dcterms:created xsi:type="dcterms:W3CDTF">2024-04-23T12:29:00Z</dcterms:created>
  <dcterms:modified xsi:type="dcterms:W3CDTF">2024-04-24T12:40:00Z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