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DE2394" w14:textId="77777777" w:rsidR="00410B0B" w:rsidRDefault="00410B0B" w:rsidP="00D30C65">
      <w:pPr>
        <w:jc w:val="both"/>
        <w:rPr>
          <w:rFonts w:ascii="Arial Narrow" w:eastAsia="Tahoma" w:hAnsi="Arial Narrow" w:cs="Arial"/>
          <w:b/>
          <w:sz w:val="40"/>
          <w:szCs w:val="40"/>
        </w:rPr>
      </w:pPr>
    </w:p>
    <w:p w14:paraId="7542C0C3" w14:textId="0A294ECC" w:rsidR="006A4277" w:rsidRDefault="00410B0B" w:rsidP="00D30C65">
      <w:pPr>
        <w:jc w:val="both"/>
        <w:rPr>
          <w:rFonts w:ascii="Arial Narrow" w:eastAsia="Tahoma" w:hAnsi="Arial Narrow" w:cs="Arial"/>
          <w:b/>
          <w:sz w:val="40"/>
          <w:szCs w:val="40"/>
        </w:rPr>
      </w:pPr>
      <w:r>
        <w:rPr>
          <w:rFonts w:ascii="Arial Narrow" w:eastAsia="Tahoma" w:hAnsi="Arial Narrow" w:cs="Arial"/>
          <w:b/>
          <w:sz w:val="40"/>
          <w:szCs w:val="40"/>
        </w:rPr>
        <w:t>El</w:t>
      </w:r>
      <w:r w:rsidR="006A4277">
        <w:rPr>
          <w:rFonts w:ascii="Arial Narrow" w:eastAsia="Tahoma" w:hAnsi="Arial Narrow" w:cs="Arial"/>
          <w:b/>
          <w:sz w:val="40"/>
          <w:szCs w:val="40"/>
        </w:rPr>
        <w:t xml:space="preserve"> Ayuntamiento decora el Mercado de Abastos con motivo de la Feria del Caballo</w:t>
      </w:r>
    </w:p>
    <w:p w14:paraId="74591C5A" w14:textId="77777777" w:rsidR="00370377" w:rsidRDefault="00370377" w:rsidP="00D30C65">
      <w:pPr>
        <w:jc w:val="both"/>
        <w:rPr>
          <w:rFonts w:ascii="Arial Narrow" w:eastAsia="Tahoma" w:hAnsi="Arial Narrow" w:cs="Arial"/>
          <w:b/>
          <w:sz w:val="40"/>
          <w:szCs w:val="40"/>
        </w:rPr>
      </w:pPr>
    </w:p>
    <w:p w14:paraId="6EB2B28B" w14:textId="5D4F74D0" w:rsidR="009B0F38" w:rsidRDefault="007C547E" w:rsidP="009B0F3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sz w:val="26"/>
          <w:szCs w:val="26"/>
        </w:rPr>
        <w:t>4</w:t>
      </w:r>
      <w:r w:rsidR="002C0241" w:rsidRPr="002C0241">
        <w:rPr>
          <w:rFonts w:ascii="Arial Narrow" w:eastAsia="Tahoma" w:hAnsi="Arial Narrow" w:cs="Arial"/>
          <w:b/>
          <w:sz w:val="26"/>
          <w:szCs w:val="26"/>
        </w:rPr>
        <w:t xml:space="preserve"> de </w:t>
      </w:r>
      <w:r>
        <w:rPr>
          <w:rFonts w:ascii="Arial Narrow" w:eastAsia="Tahoma" w:hAnsi="Arial Narrow" w:cs="Arial"/>
          <w:b/>
          <w:sz w:val="26"/>
          <w:szCs w:val="26"/>
        </w:rPr>
        <w:t xml:space="preserve">mayo </w:t>
      </w:r>
      <w:r w:rsidR="002C0241" w:rsidRPr="002C0241">
        <w:rPr>
          <w:rFonts w:ascii="Arial Narrow" w:eastAsia="Tahoma" w:hAnsi="Arial Narrow" w:cs="Arial"/>
          <w:b/>
          <w:sz w:val="26"/>
          <w:szCs w:val="26"/>
        </w:rPr>
        <w:t>de 2024</w:t>
      </w:r>
      <w:r w:rsidR="002C0241">
        <w:rPr>
          <w:rFonts w:ascii="Arial Narrow" w:eastAsia="Tahoma" w:hAnsi="Arial Narrow" w:cs="Arial"/>
          <w:sz w:val="26"/>
          <w:szCs w:val="26"/>
        </w:rPr>
        <w:t xml:space="preserve">. </w:t>
      </w:r>
      <w:r w:rsidR="009B0F38">
        <w:rPr>
          <w:rFonts w:ascii="Arial Narrow" w:eastAsia="Tahoma" w:hAnsi="Arial Narrow" w:cs="Arial"/>
          <w:sz w:val="26"/>
          <w:szCs w:val="26"/>
        </w:rPr>
        <w:t xml:space="preserve">La alcaldesa de Jerez, María José García-Pelayo, acompañada de la delegada de Comercio y Consumo, Nela García, </w:t>
      </w:r>
      <w:r w:rsidR="00C51A70">
        <w:rPr>
          <w:rFonts w:ascii="Arial Narrow" w:eastAsia="Tahoma" w:hAnsi="Arial Narrow" w:cs="Arial"/>
          <w:sz w:val="26"/>
          <w:szCs w:val="26"/>
        </w:rPr>
        <w:t>y r</w:t>
      </w:r>
      <w:r w:rsidR="008D784B">
        <w:rPr>
          <w:rFonts w:ascii="Arial Narrow" w:eastAsia="Tahoma" w:hAnsi="Arial Narrow" w:cs="Arial"/>
          <w:sz w:val="26"/>
          <w:szCs w:val="26"/>
        </w:rPr>
        <w:t>epresentantes de las Asociación de C</w:t>
      </w:r>
      <w:r w:rsidR="00C51A70">
        <w:rPr>
          <w:rFonts w:ascii="Arial Narrow" w:eastAsia="Tahoma" w:hAnsi="Arial Narrow" w:cs="Arial"/>
          <w:sz w:val="26"/>
          <w:szCs w:val="26"/>
        </w:rPr>
        <w:t xml:space="preserve">omerciantes de La Plaza </w:t>
      </w:r>
      <w:r w:rsidR="009B0F38">
        <w:rPr>
          <w:rFonts w:ascii="Arial Narrow" w:eastAsia="Tahoma" w:hAnsi="Arial Narrow" w:cs="Arial"/>
          <w:sz w:val="26"/>
          <w:szCs w:val="26"/>
        </w:rPr>
        <w:t xml:space="preserve">ha </w:t>
      </w:r>
      <w:r w:rsidR="00410B0B">
        <w:rPr>
          <w:rFonts w:ascii="Arial Narrow" w:eastAsia="Tahoma" w:hAnsi="Arial Narrow" w:cs="Arial"/>
          <w:sz w:val="26"/>
          <w:szCs w:val="26"/>
        </w:rPr>
        <w:t>visitado</w:t>
      </w:r>
      <w:r w:rsidR="009B0F38">
        <w:rPr>
          <w:rFonts w:ascii="Arial Narrow" w:eastAsia="Tahoma" w:hAnsi="Arial Narrow" w:cs="Arial"/>
          <w:sz w:val="26"/>
          <w:szCs w:val="26"/>
        </w:rPr>
        <w:t xml:space="preserve"> la nueva </w:t>
      </w:r>
      <w:r w:rsidR="009B0F38" w:rsidRPr="009B0F38">
        <w:rPr>
          <w:rFonts w:ascii="Arial Narrow" w:hAnsi="Arial Narrow"/>
          <w:sz w:val="26"/>
          <w:szCs w:val="26"/>
        </w:rPr>
        <w:t xml:space="preserve">decoración </w:t>
      </w:r>
      <w:r w:rsidR="009B0F38">
        <w:rPr>
          <w:rFonts w:ascii="Arial Narrow" w:hAnsi="Arial Narrow"/>
          <w:sz w:val="26"/>
          <w:szCs w:val="26"/>
        </w:rPr>
        <w:t>que con motivo de la F</w:t>
      </w:r>
      <w:r w:rsidR="009B0F38" w:rsidRPr="009B0F38">
        <w:rPr>
          <w:rFonts w:ascii="Arial Narrow" w:hAnsi="Arial Narrow"/>
          <w:sz w:val="26"/>
          <w:szCs w:val="26"/>
        </w:rPr>
        <w:t>eria del</w:t>
      </w:r>
      <w:r w:rsidR="009B0F38">
        <w:rPr>
          <w:rFonts w:ascii="Arial Narrow" w:hAnsi="Arial Narrow"/>
          <w:sz w:val="26"/>
          <w:szCs w:val="26"/>
        </w:rPr>
        <w:t xml:space="preserve"> Caballo lucirá estos días el  M</w:t>
      </w:r>
      <w:r w:rsidR="009B0F38" w:rsidRPr="009B0F38">
        <w:rPr>
          <w:rFonts w:ascii="Arial Narrow" w:hAnsi="Arial Narrow"/>
          <w:sz w:val="26"/>
          <w:szCs w:val="26"/>
        </w:rPr>
        <w:t xml:space="preserve">ercado </w:t>
      </w:r>
      <w:r w:rsidR="009B0F38">
        <w:rPr>
          <w:rFonts w:ascii="Arial Narrow" w:hAnsi="Arial Narrow"/>
          <w:sz w:val="26"/>
          <w:szCs w:val="26"/>
        </w:rPr>
        <w:t>Central de Abastos de J</w:t>
      </w:r>
      <w:r w:rsidR="009B0F38" w:rsidRPr="009B0F38">
        <w:rPr>
          <w:rFonts w:ascii="Arial Narrow" w:hAnsi="Arial Narrow"/>
          <w:sz w:val="26"/>
          <w:szCs w:val="26"/>
        </w:rPr>
        <w:t>erez.</w:t>
      </w:r>
    </w:p>
    <w:p w14:paraId="62FD703F" w14:textId="77777777" w:rsidR="00C51A70" w:rsidRDefault="00C51A70" w:rsidP="00C51A70">
      <w:pPr>
        <w:jc w:val="both"/>
        <w:rPr>
          <w:rFonts w:ascii="Arial Narrow" w:hAnsi="Arial Narrow"/>
          <w:sz w:val="26"/>
          <w:szCs w:val="26"/>
        </w:rPr>
      </w:pPr>
    </w:p>
    <w:p w14:paraId="2FC80AFD" w14:textId="65CE652E" w:rsidR="00C51A70" w:rsidRDefault="00C51A70" w:rsidP="00C51A7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</w:t>
      </w:r>
      <w:r w:rsidRPr="009B0F38">
        <w:rPr>
          <w:rFonts w:ascii="Arial Narrow" w:hAnsi="Arial Narrow"/>
          <w:sz w:val="26"/>
          <w:szCs w:val="26"/>
        </w:rPr>
        <w:t xml:space="preserve"> decoración </w:t>
      </w:r>
      <w:r>
        <w:rPr>
          <w:rFonts w:ascii="Arial Narrow" w:hAnsi="Arial Narrow"/>
          <w:sz w:val="26"/>
          <w:szCs w:val="26"/>
        </w:rPr>
        <w:t>ha sido</w:t>
      </w:r>
      <w:r w:rsidRPr="009B0F38">
        <w:rPr>
          <w:rFonts w:ascii="Arial Narrow" w:hAnsi="Arial Narrow"/>
          <w:sz w:val="26"/>
          <w:szCs w:val="26"/>
        </w:rPr>
        <w:t xml:space="preserve"> diseñada y realizada por la empresa jerezana </w:t>
      </w:r>
      <w:r>
        <w:rPr>
          <w:rFonts w:ascii="Arial Narrow" w:hAnsi="Arial Narrow"/>
          <w:sz w:val="26"/>
          <w:szCs w:val="26"/>
        </w:rPr>
        <w:t>Flor E</w:t>
      </w:r>
      <w:r w:rsidRPr="009B0F38">
        <w:rPr>
          <w:rFonts w:ascii="Arial Narrow" w:hAnsi="Arial Narrow"/>
          <w:sz w:val="26"/>
          <w:szCs w:val="26"/>
        </w:rPr>
        <w:t>nea</w:t>
      </w:r>
      <w:r>
        <w:rPr>
          <w:rFonts w:ascii="Arial Narrow" w:hAnsi="Arial Narrow"/>
          <w:sz w:val="26"/>
          <w:szCs w:val="26"/>
        </w:rPr>
        <w:t xml:space="preserve"> que ha</w:t>
      </w:r>
      <w:r w:rsidRPr="009B0F38">
        <w:rPr>
          <w:rFonts w:ascii="Arial Narrow" w:hAnsi="Arial Narrow"/>
          <w:sz w:val="26"/>
          <w:szCs w:val="26"/>
        </w:rPr>
        <w:t xml:space="preserve"> aporta</w:t>
      </w:r>
      <w:r>
        <w:rPr>
          <w:rFonts w:ascii="Arial Narrow" w:hAnsi="Arial Narrow"/>
          <w:sz w:val="26"/>
          <w:szCs w:val="26"/>
        </w:rPr>
        <w:t>do un</w:t>
      </w:r>
      <w:r w:rsidRPr="009B0F38">
        <w:rPr>
          <w:rFonts w:ascii="Arial Narrow" w:hAnsi="Arial Narrow"/>
          <w:sz w:val="26"/>
          <w:szCs w:val="26"/>
        </w:rPr>
        <w:t xml:space="preserve"> toque original y </w:t>
      </w:r>
      <w:r w:rsidR="008E3621">
        <w:rPr>
          <w:rFonts w:ascii="Arial Narrow" w:hAnsi="Arial Narrow"/>
          <w:sz w:val="26"/>
          <w:szCs w:val="26"/>
        </w:rPr>
        <w:t>folclórico</w:t>
      </w:r>
      <w:r w:rsidRPr="009B0F38">
        <w:rPr>
          <w:rFonts w:ascii="Arial Narrow" w:hAnsi="Arial Narrow"/>
          <w:sz w:val="26"/>
          <w:szCs w:val="26"/>
        </w:rPr>
        <w:t xml:space="preserve"> a</w:t>
      </w:r>
      <w:r>
        <w:rPr>
          <w:rFonts w:ascii="Arial Narrow" w:hAnsi="Arial Narrow"/>
          <w:sz w:val="26"/>
          <w:szCs w:val="26"/>
        </w:rPr>
        <w:t xml:space="preserve"> este ilustre edificio, declarado Bien de Interés C</w:t>
      </w:r>
      <w:r w:rsidRPr="009B0F38">
        <w:rPr>
          <w:rFonts w:ascii="Arial Narrow" w:hAnsi="Arial Narrow"/>
          <w:sz w:val="26"/>
          <w:szCs w:val="26"/>
        </w:rPr>
        <w:t>ultural.</w:t>
      </w:r>
      <w:r>
        <w:rPr>
          <w:rFonts w:ascii="Arial Narrow" w:hAnsi="Arial Narrow"/>
          <w:sz w:val="26"/>
          <w:szCs w:val="26"/>
        </w:rPr>
        <w:t xml:space="preserve"> Sillas tradicionales, farolillos, sombreros de ala ancha o claveles son algunos de los iconos utilizados en e</w:t>
      </w:r>
      <w:r w:rsidR="008E3621">
        <w:rPr>
          <w:rFonts w:ascii="Arial Narrow" w:hAnsi="Arial Narrow"/>
          <w:sz w:val="26"/>
          <w:szCs w:val="26"/>
        </w:rPr>
        <w:t>l</w:t>
      </w:r>
      <w:r>
        <w:rPr>
          <w:rFonts w:ascii="Arial Narrow" w:hAnsi="Arial Narrow"/>
          <w:sz w:val="26"/>
          <w:szCs w:val="26"/>
        </w:rPr>
        <w:t xml:space="preserve"> exorno aportando colorido y alegría en estos días tan señalados para la ciudad.</w:t>
      </w:r>
    </w:p>
    <w:p w14:paraId="285A472E" w14:textId="77777777" w:rsidR="00C51A70" w:rsidRDefault="00C51A70" w:rsidP="00C51A70">
      <w:pPr>
        <w:jc w:val="both"/>
        <w:rPr>
          <w:rFonts w:ascii="Arial Narrow" w:hAnsi="Arial Narrow"/>
          <w:sz w:val="26"/>
          <w:szCs w:val="26"/>
        </w:rPr>
      </w:pPr>
    </w:p>
    <w:p w14:paraId="2A697D30" w14:textId="3280C67F" w:rsidR="00C51A70" w:rsidRDefault="00C51A70" w:rsidP="00C51A7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Esta iniciativa ha sido</w:t>
      </w:r>
      <w:r w:rsidRPr="009B0F3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posible gracias al apoyo de</w:t>
      </w:r>
      <w:r w:rsidRPr="009B0F3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las empresas</w:t>
      </w:r>
      <w:r w:rsidRPr="009B0F3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Solera Motor y González B</w:t>
      </w:r>
      <w:r w:rsidRPr="009B0F38">
        <w:rPr>
          <w:rFonts w:ascii="Arial Narrow" w:hAnsi="Arial Narrow"/>
          <w:sz w:val="26"/>
          <w:szCs w:val="26"/>
        </w:rPr>
        <w:t>yass</w:t>
      </w:r>
      <w:r>
        <w:rPr>
          <w:rFonts w:ascii="Arial Narrow" w:hAnsi="Arial Narrow"/>
          <w:sz w:val="26"/>
          <w:szCs w:val="26"/>
        </w:rPr>
        <w:t xml:space="preserve"> con quienes se ha firmado un convenio de patrocinio que ha permitido ornamentar el edificio, lugar emblemático y kilómetro cero del centro comercial de la ciudad. </w:t>
      </w:r>
    </w:p>
    <w:p w14:paraId="1C1F6C6E" w14:textId="77777777" w:rsidR="00C51A70" w:rsidRDefault="00C51A70" w:rsidP="00C51A70">
      <w:pPr>
        <w:jc w:val="both"/>
        <w:rPr>
          <w:rFonts w:ascii="Arial Narrow" w:hAnsi="Arial Narrow"/>
          <w:sz w:val="26"/>
          <w:szCs w:val="26"/>
        </w:rPr>
      </w:pPr>
    </w:p>
    <w:p w14:paraId="72D87D2D" w14:textId="12796B85" w:rsidR="00C51A70" w:rsidRDefault="00C51A70" w:rsidP="00C51A7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“Nos sentimos orgullosos de tener un edificio tan especial como el Mercado Central de Abastos que ponemos más</w:t>
      </w:r>
      <w:r w:rsidR="006A4277">
        <w:rPr>
          <w:rFonts w:ascii="Arial Narrow" w:hAnsi="Arial Narrow"/>
          <w:sz w:val="26"/>
          <w:szCs w:val="26"/>
        </w:rPr>
        <w:t xml:space="preserve"> elegante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</w:t>
      </w:r>
      <w:r w:rsidR="00410B0B">
        <w:rPr>
          <w:rFonts w:ascii="Arial Narrow" w:hAnsi="Arial Narrow"/>
          <w:sz w:val="26"/>
          <w:szCs w:val="26"/>
        </w:rPr>
        <w:t>si cabe con esta decoración de F</w:t>
      </w:r>
      <w:r>
        <w:rPr>
          <w:rFonts w:ascii="Arial Narrow" w:hAnsi="Arial Narrow"/>
          <w:sz w:val="26"/>
          <w:szCs w:val="26"/>
        </w:rPr>
        <w:t xml:space="preserve">eria que aporta viveza, color y anima a hacer las compras a los ciudadanos por lo que hay que felicitar y agradecer a las empresas patrocinadoras </w:t>
      </w:r>
      <w:r w:rsidR="004E2999">
        <w:rPr>
          <w:rFonts w:ascii="Arial Narrow" w:hAnsi="Arial Narrow"/>
          <w:sz w:val="26"/>
          <w:szCs w:val="26"/>
        </w:rPr>
        <w:t xml:space="preserve">su compromiso y apoyo a </w:t>
      </w:r>
      <w:r>
        <w:rPr>
          <w:rFonts w:ascii="Arial Narrow" w:hAnsi="Arial Narrow"/>
          <w:sz w:val="26"/>
          <w:szCs w:val="26"/>
        </w:rPr>
        <w:t xml:space="preserve">esta original iniciativa”, ha dicho la alcaldesa. </w:t>
      </w:r>
    </w:p>
    <w:p w14:paraId="40A52F96" w14:textId="77777777" w:rsidR="00C51A70" w:rsidRDefault="00C51A70" w:rsidP="00C51A70">
      <w:pPr>
        <w:jc w:val="both"/>
        <w:rPr>
          <w:rFonts w:ascii="Arial Narrow" w:hAnsi="Arial Narrow"/>
          <w:sz w:val="26"/>
          <w:szCs w:val="26"/>
        </w:rPr>
      </w:pPr>
    </w:p>
    <w:p w14:paraId="73849716" w14:textId="0668A441" w:rsidR="00C51A70" w:rsidRPr="009B0F38" w:rsidRDefault="00C51A70" w:rsidP="00C51A7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García-Pelayo ha recordado durante su visita al mercado el compromiso firme de su go</w:t>
      </w:r>
      <w:r w:rsidR="008E3621">
        <w:rPr>
          <w:rFonts w:ascii="Arial Narrow" w:hAnsi="Arial Narrow"/>
          <w:sz w:val="26"/>
          <w:szCs w:val="26"/>
        </w:rPr>
        <w:t>bierno con los comerciantes de La P</w:t>
      </w:r>
      <w:r>
        <w:rPr>
          <w:rFonts w:ascii="Arial Narrow" w:hAnsi="Arial Narrow"/>
          <w:sz w:val="26"/>
          <w:szCs w:val="26"/>
        </w:rPr>
        <w:t xml:space="preserve">laza y con el comercio local en general “con el que tiene un diálogo permanente para </w:t>
      </w:r>
      <w:r w:rsidR="004E2999">
        <w:rPr>
          <w:rFonts w:ascii="Arial Narrow" w:hAnsi="Arial Narrow"/>
          <w:sz w:val="26"/>
          <w:szCs w:val="26"/>
        </w:rPr>
        <w:t xml:space="preserve">lanzar </w:t>
      </w:r>
      <w:r>
        <w:rPr>
          <w:rFonts w:ascii="Arial Narrow" w:hAnsi="Arial Narrow"/>
          <w:sz w:val="26"/>
          <w:szCs w:val="26"/>
        </w:rPr>
        <w:t>acciones como ésta que permitan poner en valor el entorno comercial y la calidad de los productos que día a día pueden adquirir los jerezanos”.</w:t>
      </w:r>
    </w:p>
    <w:p w14:paraId="0E3CBE21" w14:textId="58DBC86E" w:rsidR="00C51A70" w:rsidRDefault="009B0F38" w:rsidP="00C51A7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br/>
        <w:t xml:space="preserve">Esta acción se enmarca </w:t>
      </w:r>
      <w:r w:rsidRPr="009B0F38">
        <w:rPr>
          <w:rFonts w:ascii="Arial Narrow" w:hAnsi="Arial Narrow"/>
          <w:sz w:val="26"/>
          <w:szCs w:val="26"/>
        </w:rPr>
        <w:t xml:space="preserve">dentro del programa de </w:t>
      </w:r>
      <w:r>
        <w:rPr>
          <w:rFonts w:ascii="Arial Narrow" w:hAnsi="Arial Narrow"/>
          <w:sz w:val="26"/>
          <w:szCs w:val="26"/>
        </w:rPr>
        <w:t xml:space="preserve">iniciativas </w:t>
      </w:r>
      <w:r w:rsidRPr="009B0F38">
        <w:rPr>
          <w:rFonts w:ascii="Arial Narrow" w:hAnsi="Arial Narrow"/>
          <w:sz w:val="26"/>
          <w:szCs w:val="26"/>
        </w:rPr>
        <w:t>de dinamización y apoyo al comercio local</w:t>
      </w:r>
      <w:r>
        <w:rPr>
          <w:rFonts w:ascii="Arial Narrow" w:hAnsi="Arial Narrow"/>
          <w:sz w:val="26"/>
          <w:szCs w:val="26"/>
        </w:rPr>
        <w:t xml:space="preserve"> en el principal</w:t>
      </w:r>
      <w:r w:rsidRPr="009B0F38">
        <w:rPr>
          <w:rFonts w:ascii="Arial Narrow" w:hAnsi="Arial Narrow"/>
          <w:sz w:val="26"/>
          <w:szCs w:val="26"/>
        </w:rPr>
        <w:t xml:space="preserve"> mercado </w:t>
      </w:r>
      <w:r>
        <w:rPr>
          <w:rFonts w:ascii="Arial Narrow" w:hAnsi="Arial Narrow"/>
          <w:sz w:val="26"/>
          <w:szCs w:val="26"/>
        </w:rPr>
        <w:t xml:space="preserve">de nuestra ciudad </w:t>
      </w:r>
      <w:r w:rsidR="00C51A70" w:rsidRPr="00C51A70">
        <w:rPr>
          <w:rFonts w:ascii="Arial Narrow" w:hAnsi="Arial Narrow"/>
          <w:sz w:val="26"/>
          <w:szCs w:val="26"/>
        </w:rPr>
        <w:t xml:space="preserve">que el Gobierno de </w:t>
      </w:r>
      <w:r w:rsidR="00C51A70">
        <w:rPr>
          <w:rFonts w:ascii="Arial Narrow" w:hAnsi="Arial Narrow"/>
          <w:sz w:val="26"/>
          <w:szCs w:val="26"/>
        </w:rPr>
        <w:t xml:space="preserve">Jerez </w:t>
      </w:r>
      <w:r w:rsidR="00C51A70" w:rsidRPr="00C51A70">
        <w:rPr>
          <w:rFonts w:ascii="Arial Narrow" w:hAnsi="Arial Narrow"/>
          <w:sz w:val="26"/>
          <w:szCs w:val="26"/>
        </w:rPr>
        <w:t>quiere conve</w:t>
      </w:r>
      <w:r w:rsidR="00C51A70">
        <w:rPr>
          <w:rFonts w:ascii="Arial Narrow" w:hAnsi="Arial Narrow"/>
          <w:sz w:val="26"/>
          <w:szCs w:val="26"/>
        </w:rPr>
        <w:t>rtir en un referente provincial. Cabe recordar que d</w:t>
      </w:r>
      <w:r w:rsidR="00C51A70" w:rsidRPr="00C51A70">
        <w:rPr>
          <w:rFonts w:ascii="Arial Narrow" w:hAnsi="Arial Narrow"/>
          <w:sz w:val="26"/>
          <w:szCs w:val="26"/>
        </w:rPr>
        <w:t>urante e</w:t>
      </w:r>
      <w:r w:rsidR="00C51A70">
        <w:rPr>
          <w:rFonts w:ascii="Arial Narrow" w:hAnsi="Arial Narrow"/>
          <w:sz w:val="26"/>
          <w:szCs w:val="26"/>
        </w:rPr>
        <w:t>l periodo festivo navideño, el A</w:t>
      </w:r>
      <w:r w:rsidR="00C51A70" w:rsidRPr="00C51A70">
        <w:rPr>
          <w:rFonts w:ascii="Arial Narrow" w:hAnsi="Arial Narrow"/>
          <w:sz w:val="26"/>
          <w:szCs w:val="26"/>
        </w:rPr>
        <w:t xml:space="preserve">yuntamiento </w:t>
      </w:r>
      <w:r w:rsidR="00C51A70">
        <w:rPr>
          <w:rFonts w:ascii="Arial Narrow" w:hAnsi="Arial Narrow"/>
          <w:sz w:val="26"/>
          <w:szCs w:val="26"/>
        </w:rPr>
        <w:t>llevó</w:t>
      </w:r>
      <w:r w:rsidR="00C51A70" w:rsidRPr="00C51A70">
        <w:rPr>
          <w:rFonts w:ascii="Arial Narrow" w:hAnsi="Arial Narrow"/>
          <w:sz w:val="26"/>
          <w:szCs w:val="26"/>
        </w:rPr>
        <w:t xml:space="preserve"> a cabo una intensa campaña </w:t>
      </w:r>
      <w:r w:rsidR="00C51A70">
        <w:rPr>
          <w:rFonts w:ascii="Arial Narrow" w:hAnsi="Arial Narrow"/>
          <w:sz w:val="26"/>
          <w:szCs w:val="26"/>
        </w:rPr>
        <w:t>con</w:t>
      </w:r>
      <w:r w:rsidR="00C51A70" w:rsidRPr="00C51A70">
        <w:rPr>
          <w:rFonts w:ascii="Arial Narrow" w:hAnsi="Arial Narrow"/>
          <w:sz w:val="26"/>
          <w:szCs w:val="26"/>
        </w:rPr>
        <w:t xml:space="preserve"> jornadas gastronómicas, showcookings o la espectacular decoración que transform</w:t>
      </w:r>
      <w:r w:rsidR="00C51A70">
        <w:rPr>
          <w:rFonts w:ascii="Arial Narrow" w:hAnsi="Arial Narrow"/>
          <w:sz w:val="26"/>
          <w:szCs w:val="26"/>
        </w:rPr>
        <w:t>ó</w:t>
      </w:r>
      <w:r w:rsidR="00C51A70" w:rsidRPr="00C51A70">
        <w:rPr>
          <w:rFonts w:ascii="Arial Narrow" w:hAnsi="Arial Narrow"/>
          <w:sz w:val="26"/>
          <w:szCs w:val="26"/>
        </w:rPr>
        <w:t xml:space="preserve"> notablemente el aspecto de este espacio comercial.</w:t>
      </w:r>
      <w:r w:rsidR="008E3621">
        <w:rPr>
          <w:rFonts w:ascii="Arial Narrow" w:hAnsi="Arial Narrow"/>
          <w:sz w:val="26"/>
          <w:szCs w:val="26"/>
        </w:rPr>
        <w:t xml:space="preserve"> </w:t>
      </w:r>
      <w:r w:rsidR="00C51A70" w:rsidRPr="00C51A70">
        <w:rPr>
          <w:rFonts w:ascii="Arial Narrow" w:hAnsi="Arial Narrow"/>
          <w:sz w:val="26"/>
          <w:szCs w:val="26"/>
        </w:rPr>
        <w:t>Igualmente se han instalado pantallas digitales y paneles informativos para acceder a</w:t>
      </w:r>
      <w:r w:rsidR="008E3621">
        <w:rPr>
          <w:rFonts w:ascii="Arial Narrow" w:hAnsi="Arial Narrow"/>
          <w:sz w:val="26"/>
          <w:szCs w:val="26"/>
        </w:rPr>
        <w:t xml:space="preserve"> la</w:t>
      </w:r>
      <w:r w:rsidR="00C51A70" w:rsidRPr="00C51A70">
        <w:rPr>
          <w:rFonts w:ascii="Arial Narrow" w:hAnsi="Arial Narrow"/>
          <w:sz w:val="26"/>
          <w:szCs w:val="26"/>
        </w:rPr>
        <w:t xml:space="preserve"> información sobre </w:t>
      </w:r>
      <w:r w:rsidR="008E3621">
        <w:rPr>
          <w:rFonts w:ascii="Arial Narrow" w:hAnsi="Arial Narrow"/>
          <w:sz w:val="26"/>
          <w:szCs w:val="26"/>
        </w:rPr>
        <w:t xml:space="preserve">los </w:t>
      </w:r>
      <w:r w:rsidR="00C51A70" w:rsidRPr="00C51A70">
        <w:rPr>
          <w:rFonts w:ascii="Arial Narrow" w:hAnsi="Arial Narrow"/>
          <w:sz w:val="26"/>
          <w:szCs w:val="26"/>
        </w:rPr>
        <w:t xml:space="preserve">servicios que ofrece La Plaza, taquillas inteligentes refrigeradas </w:t>
      </w:r>
      <w:r w:rsidR="00C51A70" w:rsidRPr="00C51A70">
        <w:rPr>
          <w:rFonts w:ascii="Arial Narrow" w:hAnsi="Arial Narrow"/>
          <w:sz w:val="26"/>
          <w:szCs w:val="26"/>
        </w:rPr>
        <w:lastRenderedPageBreak/>
        <w:t>ubicadas en el patio de acceso al mercado central por calle Parada y Barreto, nuevas papel</w:t>
      </w:r>
      <w:r w:rsidR="008E3621">
        <w:rPr>
          <w:rFonts w:ascii="Arial Narrow" w:hAnsi="Arial Narrow"/>
          <w:sz w:val="26"/>
          <w:szCs w:val="26"/>
        </w:rPr>
        <w:t>eras y parkings para bicicletas</w:t>
      </w:r>
      <w:r w:rsidR="00CA15B4">
        <w:rPr>
          <w:rFonts w:ascii="Arial Narrow" w:hAnsi="Arial Narrow"/>
          <w:sz w:val="26"/>
          <w:szCs w:val="26"/>
        </w:rPr>
        <w:t>,</w:t>
      </w:r>
      <w:r w:rsidR="008E3621">
        <w:rPr>
          <w:rFonts w:ascii="Arial Narrow" w:hAnsi="Arial Narrow"/>
          <w:sz w:val="26"/>
          <w:szCs w:val="26"/>
        </w:rPr>
        <w:t xml:space="preserve"> entre otras mejoras.</w:t>
      </w:r>
    </w:p>
    <w:p w14:paraId="0946F76E" w14:textId="77777777" w:rsidR="00C51A70" w:rsidRPr="00C51A70" w:rsidRDefault="00C51A70" w:rsidP="00C51A70">
      <w:pPr>
        <w:jc w:val="both"/>
        <w:rPr>
          <w:rFonts w:ascii="Arial Narrow" w:hAnsi="Arial Narrow"/>
          <w:sz w:val="26"/>
          <w:szCs w:val="26"/>
        </w:rPr>
      </w:pPr>
    </w:p>
    <w:p w14:paraId="4E154A58" w14:textId="15726421" w:rsidR="009B0F38" w:rsidRDefault="00C51A70" w:rsidP="00C51A7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Igualmente </w:t>
      </w:r>
      <w:r w:rsidR="00946EE4">
        <w:rPr>
          <w:rFonts w:ascii="Arial Narrow" w:hAnsi="Arial Narrow"/>
          <w:sz w:val="26"/>
          <w:szCs w:val="26"/>
        </w:rPr>
        <w:t xml:space="preserve">en el marco del plan que </w:t>
      </w:r>
      <w:r>
        <w:rPr>
          <w:rFonts w:ascii="Arial Narrow" w:hAnsi="Arial Narrow"/>
          <w:sz w:val="26"/>
          <w:szCs w:val="26"/>
        </w:rPr>
        <w:t xml:space="preserve">se ha puesto en marcha </w:t>
      </w:r>
      <w:r w:rsidRPr="00C51A70">
        <w:rPr>
          <w:rFonts w:ascii="Arial Narrow" w:hAnsi="Arial Narrow"/>
          <w:sz w:val="26"/>
          <w:szCs w:val="26"/>
        </w:rPr>
        <w:t xml:space="preserve">para mejorar los </w:t>
      </w:r>
      <w:r w:rsidR="00946EE4">
        <w:rPr>
          <w:rFonts w:ascii="Arial Narrow" w:hAnsi="Arial Narrow"/>
          <w:sz w:val="26"/>
          <w:szCs w:val="26"/>
        </w:rPr>
        <w:t>m</w:t>
      </w:r>
      <w:r w:rsidRPr="00C51A70">
        <w:rPr>
          <w:rFonts w:ascii="Arial Narrow" w:hAnsi="Arial Narrow"/>
          <w:sz w:val="26"/>
          <w:szCs w:val="26"/>
        </w:rPr>
        <w:t xml:space="preserve">ercados de </w:t>
      </w:r>
      <w:r w:rsidR="00946EE4">
        <w:rPr>
          <w:rFonts w:ascii="Arial Narrow" w:hAnsi="Arial Narrow"/>
          <w:sz w:val="26"/>
          <w:szCs w:val="26"/>
        </w:rPr>
        <w:t>a</w:t>
      </w:r>
      <w:r w:rsidRPr="00C51A70">
        <w:rPr>
          <w:rFonts w:ascii="Arial Narrow" w:hAnsi="Arial Narrow"/>
          <w:sz w:val="26"/>
          <w:szCs w:val="26"/>
        </w:rPr>
        <w:t>bastos de la ciudad</w:t>
      </w:r>
      <w:r w:rsidR="00946EE4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</w:t>
      </w:r>
      <w:r w:rsidR="00946EE4">
        <w:rPr>
          <w:rFonts w:ascii="Arial Narrow" w:hAnsi="Arial Narrow"/>
          <w:sz w:val="26"/>
          <w:szCs w:val="26"/>
        </w:rPr>
        <w:t xml:space="preserve">ya se ha recepcionado el estudio que se ha elaborado y en breve será presentado a los vecinos </w:t>
      </w:r>
      <w:r w:rsidRPr="00C51A70">
        <w:rPr>
          <w:rFonts w:ascii="Arial Narrow" w:hAnsi="Arial Narrow"/>
          <w:sz w:val="26"/>
          <w:szCs w:val="26"/>
        </w:rPr>
        <w:t>a fin de trazar una estrategia sobre estos espacios comerciales que permita impulsar, dinamizar y poner en valor su actividad así como los enclaves en los que estos se ubican.</w:t>
      </w:r>
    </w:p>
    <w:p w14:paraId="7796FC06" w14:textId="77777777" w:rsidR="009B0F38" w:rsidRPr="009B0F38" w:rsidRDefault="009B0F38" w:rsidP="009B0F38">
      <w:pPr>
        <w:jc w:val="both"/>
        <w:rPr>
          <w:rFonts w:ascii="Arial Narrow" w:hAnsi="Arial Narrow"/>
          <w:sz w:val="26"/>
          <w:szCs w:val="26"/>
        </w:rPr>
      </w:pPr>
    </w:p>
    <w:p w14:paraId="7E4CEAFB" w14:textId="6B645943" w:rsidR="00370377" w:rsidRPr="00410B0B" w:rsidRDefault="009B0F38" w:rsidP="002C0241">
      <w:pPr>
        <w:jc w:val="both"/>
        <w:rPr>
          <w:rFonts w:ascii="Arial Narrow" w:hAnsi="Arial Narrow"/>
          <w:sz w:val="26"/>
          <w:szCs w:val="26"/>
        </w:rPr>
      </w:pPr>
      <w:r w:rsidRPr="00370377">
        <w:rPr>
          <w:rFonts w:ascii="Arial Narrow" w:hAnsi="Arial Narrow"/>
          <w:i/>
          <w:sz w:val="26"/>
          <w:szCs w:val="26"/>
        </w:rPr>
        <w:t xml:space="preserve"> </w:t>
      </w:r>
      <w:r w:rsidR="00410B0B">
        <w:rPr>
          <w:rFonts w:ascii="Arial Narrow" w:hAnsi="Arial Narrow"/>
          <w:sz w:val="26"/>
          <w:szCs w:val="26"/>
        </w:rPr>
        <w:t>(Se adjunta fotografía)</w:t>
      </w:r>
    </w:p>
    <w:sectPr w:rsidR="00370377" w:rsidRPr="00410B0B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9D4EC" w14:textId="77777777" w:rsidR="003434D6" w:rsidRDefault="003434D6">
      <w:r>
        <w:separator/>
      </w:r>
    </w:p>
  </w:endnote>
  <w:endnote w:type="continuationSeparator" w:id="0">
    <w:p w14:paraId="0B3C8424" w14:textId="77777777" w:rsidR="003434D6" w:rsidRDefault="0034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184D6" w14:textId="77777777" w:rsidR="003434D6" w:rsidRDefault="003434D6">
      <w:r>
        <w:separator/>
      </w:r>
    </w:p>
  </w:footnote>
  <w:footnote w:type="continuationSeparator" w:id="0">
    <w:p w14:paraId="4155DB09" w14:textId="77777777" w:rsidR="003434D6" w:rsidRDefault="00343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11151D"/>
    <w:multiLevelType w:val="hybridMultilevel"/>
    <w:tmpl w:val="6472D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9132C"/>
    <w:multiLevelType w:val="hybridMultilevel"/>
    <w:tmpl w:val="76D40AA0"/>
    <w:lvl w:ilvl="0" w:tplc="0F4049F4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84CEE"/>
    <w:multiLevelType w:val="hybridMultilevel"/>
    <w:tmpl w:val="FB56CE3A"/>
    <w:lvl w:ilvl="0" w:tplc="0F4049F4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81D1A"/>
    <w:rsid w:val="000B2397"/>
    <w:rsid w:val="002929AE"/>
    <w:rsid w:val="002C0241"/>
    <w:rsid w:val="002F63D9"/>
    <w:rsid w:val="003434D6"/>
    <w:rsid w:val="00370377"/>
    <w:rsid w:val="00410B0B"/>
    <w:rsid w:val="0041459F"/>
    <w:rsid w:val="00446BDE"/>
    <w:rsid w:val="00456E8F"/>
    <w:rsid w:val="004870C1"/>
    <w:rsid w:val="004A6CD3"/>
    <w:rsid w:val="004B5D6B"/>
    <w:rsid w:val="004E2999"/>
    <w:rsid w:val="00557BB6"/>
    <w:rsid w:val="00637EB7"/>
    <w:rsid w:val="006631BE"/>
    <w:rsid w:val="006A4277"/>
    <w:rsid w:val="006A44A0"/>
    <w:rsid w:val="007025C7"/>
    <w:rsid w:val="0070790E"/>
    <w:rsid w:val="007C547E"/>
    <w:rsid w:val="0081073A"/>
    <w:rsid w:val="008B036E"/>
    <w:rsid w:val="008D784B"/>
    <w:rsid w:val="008E3621"/>
    <w:rsid w:val="00946EE4"/>
    <w:rsid w:val="00956F5A"/>
    <w:rsid w:val="009B0F38"/>
    <w:rsid w:val="00AF0F99"/>
    <w:rsid w:val="00AF7F0B"/>
    <w:rsid w:val="00BB413D"/>
    <w:rsid w:val="00BC79E4"/>
    <w:rsid w:val="00BE0499"/>
    <w:rsid w:val="00C51A70"/>
    <w:rsid w:val="00C663FE"/>
    <w:rsid w:val="00CA15B4"/>
    <w:rsid w:val="00CD022A"/>
    <w:rsid w:val="00D30C65"/>
    <w:rsid w:val="00D471BB"/>
    <w:rsid w:val="00F3762A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BC79E4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BC79E4"/>
    <w:rPr>
      <w:rFonts w:ascii="Segoe UI" w:hAnsi="Segoe UI" w:cs="Segoe UI"/>
      <w:kern w:val="2"/>
      <w:sz w:val="18"/>
      <w:szCs w:val="18"/>
      <w:lang w:eastAsia="zh-CN"/>
    </w:rPr>
  </w:style>
  <w:style w:type="paragraph" w:styleId="Prrafodelista">
    <w:name w:val="List Paragraph"/>
    <w:basedOn w:val="Normal"/>
    <w:uiPriority w:val="34"/>
    <w:qFormat/>
    <w:rsid w:val="009B0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José Antonio Vázquez Laboisse</cp:lastModifiedBy>
  <cp:revision>12</cp:revision>
  <cp:lastPrinted>2024-05-03T08:23:00Z</cp:lastPrinted>
  <dcterms:created xsi:type="dcterms:W3CDTF">2024-05-02T09:44:00Z</dcterms:created>
  <dcterms:modified xsi:type="dcterms:W3CDTF">2024-05-04T07:16:00Z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