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88B1DF" w14:textId="014DD7E6" w:rsidR="00AC7C97" w:rsidRDefault="00AB346A" w:rsidP="00AC7C97">
      <w:pPr>
        <w:rPr>
          <w:rFonts w:ascii="Arial Narrow" w:hAnsi="Arial Narrow" w:cs="Arial"/>
          <w:b/>
          <w:bCs/>
          <w:sz w:val="40"/>
          <w:szCs w:val="40"/>
        </w:rPr>
      </w:pPr>
      <w:r>
        <w:rPr>
          <w:rFonts w:ascii="Arial Narrow" w:hAnsi="Arial Narrow" w:cs="Arial"/>
          <w:b/>
          <w:bCs/>
          <w:sz w:val="40"/>
          <w:szCs w:val="40"/>
        </w:rPr>
        <w:t xml:space="preserve">El </w:t>
      </w:r>
      <w:r w:rsidR="00AC7C97">
        <w:rPr>
          <w:rFonts w:ascii="Arial Narrow" w:hAnsi="Arial Narrow" w:cs="Arial"/>
          <w:b/>
          <w:bCs/>
          <w:sz w:val="40"/>
          <w:szCs w:val="40"/>
        </w:rPr>
        <w:t xml:space="preserve">Ayuntamiento continúa con las labores de mantenimiento </w:t>
      </w:r>
      <w:r w:rsidR="00EC25F5">
        <w:rPr>
          <w:rFonts w:ascii="Arial Narrow" w:hAnsi="Arial Narrow" w:cs="Arial"/>
          <w:b/>
          <w:bCs/>
          <w:sz w:val="40"/>
          <w:szCs w:val="40"/>
        </w:rPr>
        <w:t xml:space="preserve">de la </w:t>
      </w:r>
      <w:r w:rsidR="00AC7C97">
        <w:rPr>
          <w:rFonts w:ascii="Arial Narrow" w:hAnsi="Arial Narrow" w:cs="Arial"/>
          <w:b/>
          <w:bCs/>
          <w:sz w:val="40"/>
          <w:szCs w:val="40"/>
        </w:rPr>
        <w:t xml:space="preserve">Laguna de </w:t>
      </w:r>
      <w:proofErr w:type="spellStart"/>
      <w:r w:rsidR="00AC7C97">
        <w:rPr>
          <w:rFonts w:ascii="Arial Narrow" w:hAnsi="Arial Narrow" w:cs="Arial"/>
          <w:b/>
          <w:bCs/>
          <w:sz w:val="40"/>
          <w:szCs w:val="40"/>
        </w:rPr>
        <w:t>Torrox</w:t>
      </w:r>
      <w:proofErr w:type="spellEnd"/>
      <w:r w:rsidR="00C95D40">
        <w:rPr>
          <w:rFonts w:ascii="Arial Narrow" w:hAnsi="Arial Narrow" w:cs="Arial"/>
          <w:b/>
          <w:bCs/>
          <w:sz w:val="40"/>
          <w:szCs w:val="40"/>
        </w:rPr>
        <w:t xml:space="preserve"> </w:t>
      </w:r>
    </w:p>
    <w:p w14:paraId="0429F3D6" w14:textId="77777777" w:rsidR="00AC7C97" w:rsidRDefault="00AC7C97" w:rsidP="00AC7C97">
      <w:pPr>
        <w:rPr>
          <w:rFonts w:ascii="Arial Narrow" w:hAnsi="Arial Narrow" w:cs="Arial"/>
          <w:bCs/>
          <w:sz w:val="36"/>
          <w:szCs w:val="36"/>
        </w:rPr>
      </w:pPr>
    </w:p>
    <w:p w14:paraId="051714D8" w14:textId="061D5B02" w:rsidR="00AC7C97" w:rsidRDefault="00AC7C97" w:rsidP="009A6A81">
      <w:pPr>
        <w:rPr>
          <w:rFonts w:ascii="Arial Narrow" w:hAnsi="Arial Narrow" w:cs="Arial"/>
          <w:bCs/>
          <w:sz w:val="36"/>
          <w:szCs w:val="36"/>
        </w:rPr>
      </w:pPr>
      <w:r>
        <w:rPr>
          <w:rFonts w:ascii="Arial Narrow" w:hAnsi="Arial Narrow" w:cs="Arial"/>
          <w:bCs/>
          <w:sz w:val="36"/>
          <w:szCs w:val="36"/>
        </w:rPr>
        <w:t xml:space="preserve">Jaime Espinar y Carmen Pina han realizado una visita técnica junto a técnicos municipales a la zona, en la que se instalarán nuevas papeleras y en la que se acometerán mejoras en </w:t>
      </w:r>
      <w:r w:rsidR="00EC25F5">
        <w:rPr>
          <w:rFonts w:ascii="Arial Narrow" w:hAnsi="Arial Narrow" w:cs="Arial"/>
          <w:bCs/>
          <w:sz w:val="36"/>
          <w:szCs w:val="36"/>
        </w:rPr>
        <w:t xml:space="preserve">los acerados de </w:t>
      </w:r>
      <w:r>
        <w:rPr>
          <w:rFonts w:ascii="Arial Narrow" w:hAnsi="Arial Narrow" w:cs="Arial"/>
          <w:bCs/>
          <w:sz w:val="36"/>
          <w:szCs w:val="36"/>
        </w:rPr>
        <w:t xml:space="preserve">sus calles </w:t>
      </w:r>
    </w:p>
    <w:p w14:paraId="2140A7D8" w14:textId="77777777" w:rsidR="00AC7C97" w:rsidRDefault="00AC7C97" w:rsidP="009A6A81">
      <w:pPr>
        <w:rPr>
          <w:rFonts w:ascii="Arial Narrow" w:hAnsi="Arial Narrow" w:cs="Arial"/>
          <w:bCs/>
          <w:sz w:val="36"/>
          <w:szCs w:val="36"/>
        </w:rPr>
      </w:pPr>
    </w:p>
    <w:p w14:paraId="380657B9" w14:textId="4896F63C" w:rsidR="00AC7C97" w:rsidRDefault="00A642EA" w:rsidP="00910C78">
      <w:pPr>
        <w:shd w:val="clear" w:color="auto" w:fill="FFFFFF"/>
        <w:jc w:val="both"/>
        <w:rPr>
          <w:rFonts w:ascii="Arial Narrow" w:hAnsi="Arial Narrow" w:cs="Arial"/>
          <w:color w:val="000000" w:themeColor="text1"/>
          <w:sz w:val="26"/>
          <w:szCs w:val="26"/>
          <w:shd w:val="clear" w:color="auto" w:fill="FFFFFF"/>
        </w:rPr>
      </w:pPr>
      <w:r w:rsidRPr="00910C78">
        <w:rPr>
          <w:rFonts w:ascii="Arial Narrow" w:hAnsi="Arial Narrow"/>
          <w:b/>
          <w:color w:val="000000" w:themeColor="text1"/>
          <w:sz w:val="26"/>
          <w:szCs w:val="26"/>
        </w:rPr>
        <w:t>2</w:t>
      </w:r>
      <w:r w:rsidR="00533485">
        <w:rPr>
          <w:rFonts w:ascii="Arial Narrow" w:hAnsi="Arial Narrow"/>
          <w:b/>
          <w:color w:val="000000" w:themeColor="text1"/>
          <w:sz w:val="26"/>
          <w:szCs w:val="26"/>
        </w:rPr>
        <w:t>6</w:t>
      </w:r>
      <w:r w:rsidR="00750C0C" w:rsidRPr="00910C78">
        <w:rPr>
          <w:rFonts w:ascii="Arial Narrow" w:hAnsi="Arial Narrow"/>
          <w:b/>
          <w:color w:val="000000" w:themeColor="text1"/>
          <w:sz w:val="26"/>
          <w:szCs w:val="26"/>
        </w:rPr>
        <w:t xml:space="preserve"> de mayo de </w:t>
      </w:r>
      <w:r w:rsidR="00ED6E8A" w:rsidRPr="00910C78">
        <w:rPr>
          <w:rFonts w:ascii="Arial Narrow" w:hAnsi="Arial Narrow"/>
          <w:b/>
          <w:color w:val="000000" w:themeColor="text1"/>
          <w:sz w:val="26"/>
          <w:szCs w:val="26"/>
        </w:rPr>
        <w:t>2024.</w:t>
      </w:r>
      <w:r w:rsidR="00C02B20" w:rsidRPr="00910C78">
        <w:rPr>
          <w:rFonts w:ascii="Arial Narrow" w:hAnsi="Arial Narrow"/>
          <w:color w:val="000000" w:themeColor="text1"/>
          <w:sz w:val="26"/>
          <w:szCs w:val="26"/>
        </w:rPr>
        <w:t xml:space="preserve"> </w:t>
      </w:r>
      <w:r w:rsidR="006D29C3" w:rsidRPr="00910C78">
        <w:rPr>
          <w:rFonts w:ascii="Arial Narrow" w:hAnsi="Arial Narrow" w:cs="Arial"/>
          <w:color w:val="000000" w:themeColor="text1"/>
          <w:sz w:val="26"/>
          <w:szCs w:val="26"/>
          <w:shd w:val="clear" w:color="auto" w:fill="FFFFFF"/>
        </w:rPr>
        <w:t>El</w:t>
      </w:r>
      <w:r w:rsidR="008311E2" w:rsidRPr="00910C78">
        <w:rPr>
          <w:rFonts w:ascii="Arial Narrow" w:hAnsi="Arial Narrow" w:cs="Arial"/>
          <w:color w:val="000000" w:themeColor="text1"/>
          <w:sz w:val="26"/>
          <w:szCs w:val="26"/>
          <w:shd w:val="clear" w:color="auto" w:fill="FFFFFF"/>
        </w:rPr>
        <w:t xml:space="preserve"> </w:t>
      </w:r>
      <w:r w:rsidR="007C1AE8" w:rsidRPr="00910C78">
        <w:rPr>
          <w:rFonts w:ascii="Arial Narrow" w:hAnsi="Arial Narrow" w:cs="Arial"/>
          <w:color w:val="000000" w:themeColor="text1"/>
          <w:sz w:val="26"/>
          <w:szCs w:val="26"/>
          <w:shd w:val="clear" w:color="auto" w:fill="FFFFFF"/>
        </w:rPr>
        <w:t xml:space="preserve">Ayuntamiento, </w:t>
      </w:r>
      <w:r w:rsidR="00D52414" w:rsidRPr="00910C78">
        <w:rPr>
          <w:rFonts w:ascii="Arial Narrow" w:hAnsi="Arial Narrow" w:cs="Arial"/>
          <w:color w:val="000000" w:themeColor="text1"/>
          <w:sz w:val="26"/>
          <w:szCs w:val="26"/>
          <w:shd w:val="clear" w:color="auto" w:fill="FFFFFF"/>
        </w:rPr>
        <w:t>a través de</w:t>
      </w:r>
      <w:r w:rsidR="00AC7C97">
        <w:rPr>
          <w:rFonts w:ascii="Arial Narrow" w:hAnsi="Arial Narrow" w:cs="Arial"/>
          <w:color w:val="000000" w:themeColor="text1"/>
          <w:sz w:val="26"/>
          <w:szCs w:val="26"/>
          <w:shd w:val="clear" w:color="auto" w:fill="FFFFFF"/>
        </w:rPr>
        <w:t xml:space="preserve"> la Tenencia de Alcaldía de Serv</w:t>
      </w:r>
      <w:r w:rsidR="00D52414" w:rsidRPr="00910C78">
        <w:rPr>
          <w:rFonts w:ascii="Arial Narrow" w:hAnsi="Arial Narrow" w:cs="Arial"/>
          <w:color w:val="000000" w:themeColor="text1"/>
          <w:sz w:val="26"/>
          <w:szCs w:val="26"/>
          <w:shd w:val="clear" w:color="auto" w:fill="FFFFFF"/>
        </w:rPr>
        <w:t xml:space="preserve">icios Públicos, </w:t>
      </w:r>
      <w:r w:rsidR="00AC7C97">
        <w:rPr>
          <w:rFonts w:ascii="Arial Narrow" w:hAnsi="Arial Narrow" w:cs="Arial"/>
          <w:color w:val="000000" w:themeColor="text1"/>
          <w:sz w:val="26"/>
          <w:szCs w:val="26"/>
          <w:shd w:val="clear" w:color="auto" w:fill="FFFFFF"/>
        </w:rPr>
        <w:t xml:space="preserve">que dirige </w:t>
      </w:r>
      <w:r w:rsidR="00D52414" w:rsidRPr="00910C78">
        <w:rPr>
          <w:rFonts w:ascii="Arial Narrow" w:hAnsi="Arial Narrow" w:cs="Arial"/>
          <w:color w:val="000000" w:themeColor="text1"/>
          <w:sz w:val="26"/>
          <w:szCs w:val="26"/>
          <w:shd w:val="clear" w:color="auto" w:fill="FFFFFF"/>
        </w:rPr>
        <w:t>Jaime Espinar y de la delega</w:t>
      </w:r>
      <w:r w:rsidR="00AC7C97">
        <w:rPr>
          <w:rFonts w:ascii="Arial Narrow" w:hAnsi="Arial Narrow" w:cs="Arial"/>
          <w:color w:val="000000" w:themeColor="text1"/>
          <w:sz w:val="26"/>
          <w:szCs w:val="26"/>
          <w:shd w:val="clear" w:color="auto" w:fill="FFFFFF"/>
        </w:rPr>
        <w:t xml:space="preserve">ción de Participación Ciudadana, cuya responsable es la edil Carmen Pina, prosigue con las labores de mantenimiento de la zona verde de la Laguna de </w:t>
      </w:r>
      <w:proofErr w:type="spellStart"/>
      <w:r w:rsidR="00AC7C97">
        <w:rPr>
          <w:rFonts w:ascii="Arial Narrow" w:hAnsi="Arial Narrow" w:cs="Arial"/>
          <w:color w:val="000000" w:themeColor="text1"/>
          <w:sz w:val="26"/>
          <w:szCs w:val="26"/>
          <w:shd w:val="clear" w:color="auto" w:fill="FFFFFF"/>
        </w:rPr>
        <w:t>Torrox</w:t>
      </w:r>
      <w:proofErr w:type="spellEnd"/>
      <w:r w:rsidR="00AC7C97">
        <w:rPr>
          <w:rFonts w:ascii="Arial Narrow" w:hAnsi="Arial Narrow" w:cs="Arial"/>
          <w:color w:val="000000" w:themeColor="text1"/>
          <w:sz w:val="26"/>
          <w:szCs w:val="26"/>
          <w:shd w:val="clear" w:color="auto" w:fill="FFFFFF"/>
        </w:rPr>
        <w:t>, que ha sido una de las zonas de plantación más destacadas en la Campaña Anual de Arbolado, incluyendo además los árboles salvados de las obras perimetrales del Estadio Municipal Chapín en el verano de 2023.</w:t>
      </w:r>
    </w:p>
    <w:p w14:paraId="79FCFD95" w14:textId="77777777" w:rsidR="00AC7C97" w:rsidRDefault="00AC7C97" w:rsidP="00910C78">
      <w:pPr>
        <w:shd w:val="clear" w:color="auto" w:fill="FFFFFF"/>
        <w:jc w:val="both"/>
        <w:rPr>
          <w:rFonts w:ascii="Arial Narrow" w:hAnsi="Arial Narrow" w:cs="Arial"/>
          <w:color w:val="000000" w:themeColor="text1"/>
          <w:sz w:val="26"/>
          <w:szCs w:val="26"/>
          <w:shd w:val="clear" w:color="auto" w:fill="FFFFFF"/>
        </w:rPr>
      </w:pPr>
    </w:p>
    <w:p w14:paraId="35752DD6" w14:textId="77777777" w:rsidR="00166BC6" w:rsidRDefault="00AC7C97" w:rsidP="00910C78">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Siguiendo con la programación prevista, en próximas fechas se instalarán más papeleras y también se acometerán mejoras en las calles de sus zonas residenciales. En este sentido, el Gobierno local ha agradecido “las propuestas constructivas de los vecinos y vecinas de la Laguna de </w:t>
      </w:r>
      <w:proofErr w:type="spellStart"/>
      <w:r>
        <w:rPr>
          <w:rFonts w:ascii="Arial Narrow" w:hAnsi="Arial Narrow" w:cs="Arial"/>
          <w:color w:val="000000" w:themeColor="text1"/>
          <w:sz w:val="26"/>
          <w:szCs w:val="26"/>
          <w:shd w:val="clear" w:color="auto" w:fill="FFFFFF"/>
        </w:rPr>
        <w:t>Torrox</w:t>
      </w:r>
      <w:proofErr w:type="spellEnd"/>
      <w:r>
        <w:rPr>
          <w:rFonts w:ascii="Arial Narrow" w:hAnsi="Arial Narrow" w:cs="Arial"/>
          <w:color w:val="000000" w:themeColor="text1"/>
          <w:sz w:val="26"/>
          <w:szCs w:val="26"/>
          <w:shd w:val="clear" w:color="auto" w:fill="FFFFFF"/>
        </w:rPr>
        <w:t xml:space="preserve"> para priorizar las actuaciones más importantes a acometer”</w:t>
      </w:r>
      <w:r w:rsidR="00166BC6">
        <w:rPr>
          <w:rFonts w:ascii="Arial Narrow" w:hAnsi="Arial Narrow" w:cs="Arial"/>
          <w:color w:val="000000" w:themeColor="text1"/>
          <w:sz w:val="26"/>
          <w:szCs w:val="26"/>
          <w:shd w:val="clear" w:color="auto" w:fill="FFFFFF"/>
        </w:rPr>
        <w:t>.</w:t>
      </w:r>
    </w:p>
    <w:p w14:paraId="2F70E944" w14:textId="77777777" w:rsidR="00166BC6" w:rsidRDefault="00166BC6" w:rsidP="00910C78">
      <w:pPr>
        <w:shd w:val="clear" w:color="auto" w:fill="FFFFFF"/>
        <w:jc w:val="both"/>
        <w:rPr>
          <w:rFonts w:ascii="Arial Narrow" w:hAnsi="Arial Narrow" w:cs="Arial"/>
          <w:color w:val="000000" w:themeColor="text1"/>
          <w:sz w:val="26"/>
          <w:szCs w:val="26"/>
          <w:shd w:val="clear" w:color="auto" w:fill="FFFFFF"/>
        </w:rPr>
      </w:pPr>
    </w:p>
    <w:p w14:paraId="3D70E1DA" w14:textId="77777777" w:rsidR="00166BC6" w:rsidRDefault="00166BC6" w:rsidP="00910C78">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“S</w:t>
      </w:r>
      <w:r w:rsidR="00AC7C97">
        <w:rPr>
          <w:rFonts w:ascii="Arial Narrow" w:hAnsi="Arial Narrow" w:cs="Arial"/>
          <w:color w:val="000000" w:themeColor="text1"/>
          <w:sz w:val="26"/>
          <w:szCs w:val="26"/>
          <w:shd w:val="clear" w:color="auto" w:fill="FFFFFF"/>
        </w:rPr>
        <w:t>omos conscientes de lo mucho que queda por hacer y seguimos trabajando día a día por mejorar Jerez de la mano de las aportaciones de sus vecinos y conforme a una programación ordenada que ofrezca soluciones estables en el tiempo”, ha explicado Espinar</w:t>
      </w:r>
      <w:r>
        <w:rPr>
          <w:rFonts w:ascii="Arial Narrow" w:hAnsi="Arial Narrow" w:cs="Arial"/>
          <w:color w:val="000000" w:themeColor="text1"/>
          <w:sz w:val="26"/>
          <w:szCs w:val="26"/>
          <w:shd w:val="clear" w:color="auto" w:fill="FFFFFF"/>
        </w:rPr>
        <w:t>.</w:t>
      </w:r>
    </w:p>
    <w:p w14:paraId="28F3A571" w14:textId="77777777" w:rsidR="00166BC6" w:rsidRPr="00166BC6" w:rsidRDefault="00166BC6" w:rsidP="00910C78">
      <w:pPr>
        <w:shd w:val="clear" w:color="auto" w:fill="FFFFFF"/>
        <w:jc w:val="both"/>
        <w:rPr>
          <w:rFonts w:ascii="Arial Narrow" w:hAnsi="Arial Narrow" w:cs="Arial"/>
          <w:b/>
          <w:color w:val="000000" w:themeColor="text1"/>
          <w:sz w:val="26"/>
          <w:szCs w:val="26"/>
          <w:shd w:val="clear" w:color="auto" w:fill="FFFFFF"/>
        </w:rPr>
      </w:pPr>
    </w:p>
    <w:p w14:paraId="03380138" w14:textId="35A82297" w:rsidR="00AC7C97" w:rsidRDefault="00166BC6" w:rsidP="00910C78">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Igualmente, e</w:t>
      </w:r>
      <w:r w:rsidR="00533485">
        <w:rPr>
          <w:rFonts w:ascii="Arial Narrow" w:hAnsi="Arial Narrow" w:cs="Arial"/>
          <w:color w:val="000000" w:themeColor="text1"/>
          <w:sz w:val="26"/>
          <w:szCs w:val="26"/>
          <w:shd w:val="clear" w:color="auto" w:fill="FFFFFF"/>
        </w:rPr>
        <w:t>l Ayuntamiento, a través de la D</w:t>
      </w:r>
      <w:r>
        <w:rPr>
          <w:rFonts w:ascii="Arial Narrow" w:hAnsi="Arial Narrow" w:cs="Arial"/>
          <w:color w:val="000000" w:themeColor="text1"/>
          <w:sz w:val="26"/>
          <w:szCs w:val="26"/>
          <w:shd w:val="clear" w:color="auto" w:fill="FFFFFF"/>
        </w:rPr>
        <w:t xml:space="preserve">elegación de Medio Ambiente, ha iniciado los trabajos de limpieza y desbroce de dos parcelas en el entorno de la Laguna de </w:t>
      </w:r>
      <w:proofErr w:type="spellStart"/>
      <w:r>
        <w:rPr>
          <w:rFonts w:ascii="Arial Narrow" w:hAnsi="Arial Narrow" w:cs="Arial"/>
          <w:color w:val="000000" w:themeColor="text1"/>
          <w:sz w:val="26"/>
          <w:szCs w:val="26"/>
          <w:shd w:val="clear" w:color="auto" w:fill="FFFFFF"/>
        </w:rPr>
        <w:t>Torrox</w:t>
      </w:r>
      <w:proofErr w:type="spellEnd"/>
      <w:r>
        <w:rPr>
          <w:rFonts w:ascii="Arial Narrow" w:hAnsi="Arial Narrow" w:cs="Arial"/>
          <w:color w:val="000000" w:themeColor="text1"/>
          <w:sz w:val="26"/>
          <w:szCs w:val="26"/>
          <w:shd w:val="clear" w:color="auto" w:fill="FFFFFF"/>
        </w:rPr>
        <w:t>. En este sentido, se recuerda la obligatoriedad a los propietarios de parcelas o solares sin edificación de mantener en condiciones de salubridad e higiene tales emplazamientos en cumplimiento de lo establecido en la Ordenanza Municipal. En la misma línea, el Ayuntamiento de Jerez está actuando en la limpieza y desbroce de distintas parcelas de titularidad pública en los distintos distritos de la ciudad, a fin de evitar la proliferación de vegetación que pueda conllevar riesgo de proliferación de insectos y roedores coincidiendo con las altas temperaturas propias del periodo estival</w:t>
      </w:r>
      <w:r w:rsidR="00AC7C97">
        <w:rPr>
          <w:rFonts w:ascii="Arial Narrow" w:hAnsi="Arial Narrow" w:cs="Arial"/>
          <w:color w:val="000000" w:themeColor="text1"/>
          <w:sz w:val="26"/>
          <w:szCs w:val="26"/>
          <w:shd w:val="clear" w:color="auto" w:fill="FFFFFF"/>
        </w:rPr>
        <w:t>.</w:t>
      </w:r>
    </w:p>
    <w:p w14:paraId="257B0E0A" w14:textId="77777777" w:rsidR="00AC7C97" w:rsidRDefault="00AC7C97" w:rsidP="00910C78">
      <w:pPr>
        <w:shd w:val="clear" w:color="auto" w:fill="FFFFFF"/>
        <w:jc w:val="both"/>
        <w:rPr>
          <w:rFonts w:ascii="Arial Narrow" w:hAnsi="Arial Narrow" w:cs="Arial"/>
          <w:color w:val="000000" w:themeColor="text1"/>
          <w:sz w:val="26"/>
          <w:szCs w:val="26"/>
          <w:shd w:val="clear" w:color="auto" w:fill="FFFFFF"/>
        </w:rPr>
      </w:pPr>
    </w:p>
    <w:p w14:paraId="388F5D68" w14:textId="6909E125" w:rsidR="008F20EA" w:rsidRPr="00910C78" w:rsidRDefault="00533485" w:rsidP="003F25F0">
      <w:pPr>
        <w:shd w:val="clear" w:color="auto" w:fill="FFFFFF"/>
        <w:suppressAutoHyphens w:val="0"/>
        <w:spacing w:after="140"/>
        <w:jc w:val="both"/>
        <w:rPr>
          <w:rFonts w:ascii="Arial Narrow" w:hAnsi="Arial Narrow"/>
          <w:i/>
          <w:color w:val="000000" w:themeColor="text1"/>
          <w:sz w:val="26"/>
          <w:szCs w:val="26"/>
        </w:rPr>
      </w:pPr>
      <w:r>
        <w:rPr>
          <w:rFonts w:ascii="Arial Narrow" w:hAnsi="Arial Narrow" w:cs="Arial"/>
          <w:color w:val="000000" w:themeColor="text1"/>
          <w:sz w:val="26"/>
          <w:szCs w:val="26"/>
          <w:shd w:val="clear" w:color="auto" w:fill="FFFFFF"/>
        </w:rPr>
        <w:t>(</w:t>
      </w:r>
      <w:r w:rsidR="001260E8" w:rsidRPr="00533485">
        <w:rPr>
          <w:rFonts w:ascii="Arial Narrow" w:hAnsi="Arial Narrow" w:cs="Arial"/>
          <w:color w:val="000000" w:themeColor="text1"/>
          <w:sz w:val="26"/>
          <w:szCs w:val="26"/>
          <w:shd w:val="clear" w:color="auto" w:fill="FFFFFF"/>
        </w:rPr>
        <w:t>Se adjunta fotogra</w:t>
      </w:r>
      <w:r>
        <w:rPr>
          <w:rFonts w:ascii="Arial Narrow" w:hAnsi="Arial Narrow" w:cs="Arial"/>
          <w:color w:val="000000" w:themeColor="text1"/>
          <w:sz w:val="26"/>
          <w:szCs w:val="26"/>
          <w:shd w:val="clear" w:color="auto" w:fill="FFFFFF"/>
        </w:rPr>
        <w:t>fía)</w:t>
      </w:r>
      <w:bookmarkStart w:id="0" w:name="_GoBack"/>
      <w:bookmarkEnd w:id="0"/>
    </w:p>
    <w:sectPr w:rsidR="008F20EA" w:rsidRPr="00910C78">
      <w:headerReference w:type="default" r:id="rId7"/>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85FF" w14:textId="77777777" w:rsidR="00934E10" w:rsidRDefault="00934E10">
      <w:r>
        <w:separator/>
      </w:r>
    </w:p>
  </w:endnote>
  <w:endnote w:type="continuationSeparator" w:id="0">
    <w:p w14:paraId="752791F6" w14:textId="77777777" w:rsidR="00934E10" w:rsidRDefault="0093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1"/>
    <w:family w:val="roman"/>
    <w:pitch w:val="default"/>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96013" w14:textId="77777777" w:rsidR="00934E10" w:rsidRDefault="00934E10">
      <w:r>
        <w:separator/>
      </w:r>
    </w:p>
  </w:footnote>
  <w:footnote w:type="continuationSeparator" w:id="0">
    <w:p w14:paraId="1C5AFFA2" w14:textId="77777777" w:rsidR="00934E10" w:rsidRDefault="0093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2773F"/>
    <w:rsid w:val="000303DF"/>
    <w:rsid w:val="00086C30"/>
    <w:rsid w:val="000B2397"/>
    <w:rsid w:val="000C4C48"/>
    <w:rsid w:val="000E5093"/>
    <w:rsid w:val="000F249C"/>
    <w:rsid w:val="000F3D73"/>
    <w:rsid w:val="00114093"/>
    <w:rsid w:val="001260E8"/>
    <w:rsid w:val="00142B0E"/>
    <w:rsid w:val="00160F17"/>
    <w:rsid w:val="00166BC6"/>
    <w:rsid w:val="00200493"/>
    <w:rsid w:val="00201950"/>
    <w:rsid w:val="0021011A"/>
    <w:rsid w:val="00227AE7"/>
    <w:rsid w:val="0026375F"/>
    <w:rsid w:val="00277667"/>
    <w:rsid w:val="002929AE"/>
    <w:rsid w:val="002F03BC"/>
    <w:rsid w:val="00326782"/>
    <w:rsid w:val="00356BE3"/>
    <w:rsid w:val="0037688C"/>
    <w:rsid w:val="003F25F0"/>
    <w:rsid w:val="004407C5"/>
    <w:rsid w:val="0044365F"/>
    <w:rsid w:val="0047308F"/>
    <w:rsid w:val="004870C1"/>
    <w:rsid w:val="004A6CD3"/>
    <w:rsid w:val="004B0218"/>
    <w:rsid w:val="004B5D6B"/>
    <w:rsid w:val="004D72A4"/>
    <w:rsid w:val="005021DA"/>
    <w:rsid w:val="005029F3"/>
    <w:rsid w:val="00507373"/>
    <w:rsid w:val="005133B9"/>
    <w:rsid w:val="00533485"/>
    <w:rsid w:val="005E0804"/>
    <w:rsid w:val="00637EB7"/>
    <w:rsid w:val="006631BE"/>
    <w:rsid w:val="0068161C"/>
    <w:rsid w:val="00695127"/>
    <w:rsid w:val="006A44A0"/>
    <w:rsid w:val="006D29C3"/>
    <w:rsid w:val="00700F06"/>
    <w:rsid w:val="007025C7"/>
    <w:rsid w:val="0070790E"/>
    <w:rsid w:val="00714ED1"/>
    <w:rsid w:val="007319EB"/>
    <w:rsid w:val="00736FAA"/>
    <w:rsid w:val="00750C0C"/>
    <w:rsid w:val="00762F7B"/>
    <w:rsid w:val="0077408B"/>
    <w:rsid w:val="00777C95"/>
    <w:rsid w:val="00782721"/>
    <w:rsid w:val="00782B06"/>
    <w:rsid w:val="007B57D7"/>
    <w:rsid w:val="007C059B"/>
    <w:rsid w:val="007C1AE8"/>
    <w:rsid w:val="0081073A"/>
    <w:rsid w:val="008311E2"/>
    <w:rsid w:val="0083133B"/>
    <w:rsid w:val="00851F2F"/>
    <w:rsid w:val="00865FC1"/>
    <w:rsid w:val="0089202F"/>
    <w:rsid w:val="008D7DEA"/>
    <w:rsid w:val="008F20EA"/>
    <w:rsid w:val="00910C78"/>
    <w:rsid w:val="009304F8"/>
    <w:rsid w:val="00934E10"/>
    <w:rsid w:val="009427D8"/>
    <w:rsid w:val="00956F5A"/>
    <w:rsid w:val="00981062"/>
    <w:rsid w:val="009A6A81"/>
    <w:rsid w:val="009E10F4"/>
    <w:rsid w:val="00A25E5B"/>
    <w:rsid w:val="00A642EA"/>
    <w:rsid w:val="00A85B14"/>
    <w:rsid w:val="00A86382"/>
    <w:rsid w:val="00A95DB9"/>
    <w:rsid w:val="00AB346A"/>
    <w:rsid w:val="00AC7C97"/>
    <w:rsid w:val="00AD1BB5"/>
    <w:rsid w:val="00AF0F99"/>
    <w:rsid w:val="00AF1E51"/>
    <w:rsid w:val="00AF5252"/>
    <w:rsid w:val="00B31147"/>
    <w:rsid w:val="00B4481B"/>
    <w:rsid w:val="00B6218E"/>
    <w:rsid w:val="00B90A5B"/>
    <w:rsid w:val="00B93D54"/>
    <w:rsid w:val="00BE0499"/>
    <w:rsid w:val="00C02B20"/>
    <w:rsid w:val="00C0722B"/>
    <w:rsid w:val="00C2795E"/>
    <w:rsid w:val="00C663FE"/>
    <w:rsid w:val="00C91505"/>
    <w:rsid w:val="00C95D40"/>
    <w:rsid w:val="00CD022A"/>
    <w:rsid w:val="00CE3B66"/>
    <w:rsid w:val="00D009EC"/>
    <w:rsid w:val="00D30C65"/>
    <w:rsid w:val="00D471BB"/>
    <w:rsid w:val="00D52414"/>
    <w:rsid w:val="00D53635"/>
    <w:rsid w:val="00D6211D"/>
    <w:rsid w:val="00D85152"/>
    <w:rsid w:val="00D85D63"/>
    <w:rsid w:val="00D85EDB"/>
    <w:rsid w:val="00D916E9"/>
    <w:rsid w:val="00DA36B3"/>
    <w:rsid w:val="00DB57FA"/>
    <w:rsid w:val="00DC2807"/>
    <w:rsid w:val="00E15044"/>
    <w:rsid w:val="00E73FCB"/>
    <w:rsid w:val="00E92FB0"/>
    <w:rsid w:val="00EC25F5"/>
    <w:rsid w:val="00ED6E8A"/>
    <w:rsid w:val="00F139DF"/>
    <w:rsid w:val="00F33AD6"/>
    <w:rsid w:val="00F3762A"/>
    <w:rsid w:val="00F4481B"/>
    <w:rsid w:val="00F51E12"/>
    <w:rsid w:val="00F8474F"/>
    <w:rsid w:val="00FC43AD"/>
    <w:rsid w:val="00FE06E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50136139-D6D0-47CA-92A0-00DA0121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Textodeglobo">
    <w:name w:val="Balloon Text"/>
    <w:basedOn w:val="Normal"/>
    <w:link w:val="TextodegloboCar2"/>
    <w:uiPriority w:val="99"/>
    <w:semiHidden/>
    <w:unhideWhenUsed/>
    <w:rsid w:val="00AC7C97"/>
    <w:rPr>
      <w:sz w:val="16"/>
      <w:szCs w:val="16"/>
    </w:rPr>
  </w:style>
  <w:style w:type="character" w:customStyle="1" w:styleId="TextodegloboCar2">
    <w:name w:val="Texto de globo Car2"/>
    <w:basedOn w:val="Fuentedeprrafopredeter"/>
    <w:link w:val="Textodeglobo"/>
    <w:uiPriority w:val="99"/>
    <w:semiHidden/>
    <w:rsid w:val="00AC7C97"/>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960723681">
      <w:bodyDiv w:val="1"/>
      <w:marLeft w:val="0"/>
      <w:marRight w:val="0"/>
      <w:marTop w:val="0"/>
      <w:marBottom w:val="0"/>
      <w:divBdr>
        <w:top w:val="none" w:sz="0" w:space="0" w:color="auto"/>
        <w:left w:val="none" w:sz="0" w:space="0" w:color="auto"/>
        <w:bottom w:val="none" w:sz="0" w:space="0" w:color="auto"/>
        <w:right w:val="none" w:sz="0" w:space="0" w:color="auto"/>
      </w:divBdr>
    </w:div>
    <w:div w:id="1157920340">
      <w:bodyDiv w:val="1"/>
      <w:marLeft w:val="0"/>
      <w:marRight w:val="0"/>
      <w:marTop w:val="0"/>
      <w:marBottom w:val="0"/>
      <w:divBdr>
        <w:top w:val="none" w:sz="0" w:space="0" w:color="auto"/>
        <w:left w:val="none" w:sz="0" w:space="0" w:color="auto"/>
        <w:bottom w:val="none" w:sz="0" w:space="0" w:color="auto"/>
        <w:right w:val="none" w:sz="0" w:space="0" w:color="auto"/>
      </w:divBdr>
      <w:divsChild>
        <w:div w:id="1289701577">
          <w:marLeft w:val="0"/>
          <w:marRight w:val="0"/>
          <w:marTop w:val="0"/>
          <w:marBottom w:val="0"/>
          <w:divBdr>
            <w:top w:val="none" w:sz="0" w:space="0" w:color="auto"/>
            <w:left w:val="none" w:sz="0" w:space="0" w:color="auto"/>
            <w:bottom w:val="none" w:sz="0" w:space="0" w:color="auto"/>
            <w:right w:val="none" w:sz="0" w:space="0" w:color="auto"/>
          </w:divBdr>
        </w:div>
        <w:div w:id="1917520110">
          <w:marLeft w:val="0"/>
          <w:marRight w:val="0"/>
          <w:marTop w:val="0"/>
          <w:marBottom w:val="0"/>
          <w:divBdr>
            <w:top w:val="none" w:sz="0" w:space="0" w:color="auto"/>
            <w:left w:val="none" w:sz="0" w:space="0" w:color="auto"/>
            <w:bottom w:val="none" w:sz="0" w:space="0" w:color="auto"/>
            <w:right w:val="none" w:sz="0" w:space="0" w:color="auto"/>
          </w:divBdr>
        </w:div>
        <w:div w:id="603615965">
          <w:marLeft w:val="0"/>
          <w:marRight w:val="0"/>
          <w:marTop w:val="0"/>
          <w:marBottom w:val="0"/>
          <w:divBdr>
            <w:top w:val="none" w:sz="0" w:space="0" w:color="auto"/>
            <w:left w:val="none" w:sz="0" w:space="0" w:color="auto"/>
            <w:bottom w:val="none" w:sz="0" w:space="0" w:color="auto"/>
            <w:right w:val="none" w:sz="0" w:space="0" w:color="auto"/>
          </w:divBdr>
        </w:div>
      </w:divsChild>
    </w:div>
    <w:div w:id="1248461430">
      <w:bodyDiv w:val="1"/>
      <w:marLeft w:val="0"/>
      <w:marRight w:val="0"/>
      <w:marTop w:val="0"/>
      <w:marBottom w:val="0"/>
      <w:divBdr>
        <w:top w:val="none" w:sz="0" w:space="0" w:color="auto"/>
        <w:left w:val="none" w:sz="0" w:space="0" w:color="auto"/>
        <w:bottom w:val="none" w:sz="0" w:space="0" w:color="auto"/>
        <w:right w:val="none" w:sz="0" w:space="0" w:color="auto"/>
      </w:divBdr>
      <w:divsChild>
        <w:div w:id="932936132">
          <w:marLeft w:val="0"/>
          <w:marRight w:val="0"/>
          <w:marTop w:val="0"/>
          <w:marBottom w:val="0"/>
          <w:divBdr>
            <w:top w:val="none" w:sz="0" w:space="0" w:color="auto"/>
            <w:left w:val="none" w:sz="0" w:space="0" w:color="auto"/>
            <w:bottom w:val="none" w:sz="0" w:space="0" w:color="auto"/>
            <w:right w:val="none" w:sz="0" w:space="0" w:color="auto"/>
          </w:divBdr>
        </w:div>
        <w:div w:id="188297325">
          <w:marLeft w:val="0"/>
          <w:marRight w:val="0"/>
          <w:marTop w:val="0"/>
          <w:marBottom w:val="0"/>
          <w:divBdr>
            <w:top w:val="none" w:sz="0" w:space="0" w:color="auto"/>
            <w:left w:val="none" w:sz="0" w:space="0" w:color="auto"/>
            <w:bottom w:val="none" w:sz="0" w:space="0" w:color="auto"/>
            <w:right w:val="none" w:sz="0" w:space="0" w:color="auto"/>
          </w:divBdr>
        </w:div>
        <w:div w:id="1677490351">
          <w:marLeft w:val="0"/>
          <w:marRight w:val="0"/>
          <w:marTop w:val="0"/>
          <w:marBottom w:val="0"/>
          <w:divBdr>
            <w:top w:val="none" w:sz="0" w:space="0" w:color="auto"/>
            <w:left w:val="none" w:sz="0" w:space="0" w:color="auto"/>
            <w:bottom w:val="none" w:sz="0" w:space="0" w:color="auto"/>
            <w:right w:val="none" w:sz="0" w:space="0" w:color="auto"/>
          </w:divBdr>
        </w:div>
        <w:div w:id="99224043">
          <w:marLeft w:val="0"/>
          <w:marRight w:val="0"/>
          <w:marTop w:val="0"/>
          <w:marBottom w:val="0"/>
          <w:divBdr>
            <w:top w:val="none" w:sz="0" w:space="0" w:color="auto"/>
            <w:left w:val="none" w:sz="0" w:space="0" w:color="auto"/>
            <w:bottom w:val="none" w:sz="0" w:space="0" w:color="auto"/>
            <w:right w:val="none" w:sz="0" w:space="0" w:color="auto"/>
          </w:divBdr>
        </w:div>
        <w:div w:id="2099980341">
          <w:marLeft w:val="0"/>
          <w:marRight w:val="0"/>
          <w:marTop w:val="0"/>
          <w:marBottom w:val="0"/>
          <w:divBdr>
            <w:top w:val="none" w:sz="0" w:space="0" w:color="auto"/>
            <w:left w:val="none" w:sz="0" w:space="0" w:color="auto"/>
            <w:bottom w:val="none" w:sz="0" w:space="0" w:color="auto"/>
            <w:right w:val="none" w:sz="0" w:space="0" w:color="auto"/>
          </w:divBdr>
        </w:div>
        <w:div w:id="262616610">
          <w:marLeft w:val="0"/>
          <w:marRight w:val="0"/>
          <w:marTop w:val="0"/>
          <w:marBottom w:val="0"/>
          <w:divBdr>
            <w:top w:val="none" w:sz="0" w:space="0" w:color="auto"/>
            <w:left w:val="none" w:sz="0" w:space="0" w:color="auto"/>
            <w:bottom w:val="none" w:sz="0" w:space="0" w:color="auto"/>
            <w:right w:val="none" w:sz="0" w:space="0" w:color="auto"/>
          </w:divBdr>
        </w:div>
        <w:div w:id="1056777213">
          <w:marLeft w:val="0"/>
          <w:marRight w:val="0"/>
          <w:marTop w:val="0"/>
          <w:marBottom w:val="0"/>
          <w:divBdr>
            <w:top w:val="none" w:sz="0" w:space="0" w:color="auto"/>
            <w:left w:val="none" w:sz="0" w:space="0" w:color="auto"/>
            <w:bottom w:val="none" w:sz="0" w:space="0" w:color="auto"/>
            <w:right w:val="none" w:sz="0" w:space="0" w:color="auto"/>
          </w:divBdr>
        </w:div>
        <w:div w:id="574047250">
          <w:marLeft w:val="0"/>
          <w:marRight w:val="0"/>
          <w:marTop w:val="0"/>
          <w:marBottom w:val="0"/>
          <w:divBdr>
            <w:top w:val="none" w:sz="0" w:space="0" w:color="auto"/>
            <w:left w:val="none" w:sz="0" w:space="0" w:color="auto"/>
            <w:bottom w:val="none" w:sz="0" w:space="0" w:color="auto"/>
            <w:right w:val="none" w:sz="0" w:space="0" w:color="auto"/>
          </w:divBdr>
        </w:div>
        <w:div w:id="111246221">
          <w:marLeft w:val="0"/>
          <w:marRight w:val="0"/>
          <w:marTop w:val="0"/>
          <w:marBottom w:val="0"/>
          <w:divBdr>
            <w:top w:val="none" w:sz="0" w:space="0" w:color="auto"/>
            <w:left w:val="none" w:sz="0" w:space="0" w:color="auto"/>
            <w:bottom w:val="none" w:sz="0" w:space="0" w:color="auto"/>
            <w:right w:val="none" w:sz="0" w:space="0" w:color="auto"/>
          </w:divBdr>
        </w:div>
        <w:div w:id="1972513667">
          <w:marLeft w:val="0"/>
          <w:marRight w:val="0"/>
          <w:marTop w:val="0"/>
          <w:marBottom w:val="0"/>
          <w:divBdr>
            <w:top w:val="none" w:sz="0" w:space="0" w:color="auto"/>
            <w:left w:val="none" w:sz="0" w:space="0" w:color="auto"/>
            <w:bottom w:val="none" w:sz="0" w:space="0" w:color="auto"/>
            <w:right w:val="none" w:sz="0" w:space="0" w:color="auto"/>
          </w:divBdr>
        </w:div>
      </w:divsChild>
    </w:div>
    <w:div w:id="1820228546">
      <w:bodyDiv w:val="1"/>
      <w:marLeft w:val="0"/>
      <w:marRight w:val="0"/>
      <w:marTop w:val="0"/>
      <w:marBottom w:val="0"/>
      <w:divBdr>
        <w:top w:val="none" w:sz="0" w:space="0" w:color="auto"/>
        <w:left w:val="none" w:sz="0" w:space="0" w:color="auto"/>
        <w:bottom w:val="none" w:sz="0" w:space="0" w:color="auto"/>
        <w:right w:val="none" w:sz="0" w:space="0" w:color="auto"/>
      </w:divBdr>
      <w:divsChild>
        <w:div w:id="1579289356">
          <w:marLeft w:val="0"/>
          <w:marRight w:val="0"/>
          <w:marTop w:val="0"/>
          <w:marBottom w:val="0"/>
          <w:divBdr>
            <w:top w:val="none" w:sz="0" w:space="0" w:color="auto"/>
            <w:left w:val="none" w:sz="0" w:space="0" w:color="auto"/>
            <w:bottom w:val="none" w:sz="0" w:space="0" w:color="auto"/>
            <w:right w:val="none" w:sz="0" w:space="0" w:color="auto"/>
          </w:divBdr>
        </w:div>
        <w:div w:id="1325089456">
          <w:marLeft w:val="0"/>
          <w:marRight w:val="0"/>
          <w:marTop w:val="0"/>
          <w:marBottom w:val="0"/>
          <w:divBdr>
            <w:top w:val="none" w:sz="0" w:space="0" w:color="auto"/>
            <w:left w:val="none" w:sz="0" w:space="0" w:color="auto"/>
            <w:bottom w:val="none" w:sz="0" w:space="0" w:color="auto"/>
            <w:right w:val="none" w:sz="0" w:space="0" w:color="auto"/>
          </w:divBdr>
        </w:div>
        <w:div w:id="2138257224">
          <w:marLeft w:val="0"/>
          <w:marRight w:val="0"/>
          <w:marTop w:val="0"/>
          <w:marBottom w:val="0"/>
          <w:divBdr>
            <w:top w:val="none" w:sz="0" w:space="0" w:color="auto"/>
            <w:left w:val="none" w:sz="0" w:space="0" w:color="auto"/>
            <w:bottom w:val="none" w:sz="0" w:space="0" w:color="auto"/>
            <w:right w:val="none" w:sz="0" w:space="0" w:color="auto"/>
          </w:divBdr>
        </w:div>
        <w:div w:id="1538469935">
          <w:marLeft w:val="0"/>
          <w:marRight w:val="0"/>
          <w:marTop w:val="0"/>
          <w:marBottom w:val="0"/>
          <w:divBdr>
            <w:top w:val="none" w:sz="0" w:space="0" w:color="auto"/>
            <w:left w:val="none" w:sz="0" w:space="0" w:color="auto"/>
            <w:bottom w:val="none" w:sz="0" w:space="0" w:color="auto"/>
            <w:right w:val="none" w:sz="0" w:space="0" w:color="auto"/>
          </w:divBdr>
        </w:div>
        <w:div w:id="443351850">
          <w:marLeft w:val="0"/>
          <w:marRight w:val="0"/>
          <w:marTop w:val="0"/>
          <w:marBottom w:val="0"/>
          <w:divBdr>
            <w:top w:val="none" w:sz="0" w:space="0" w:color="auto"/>
            <w:left w:val="none" w:sz="0" w:space="0" w:color="auto"/>
            <w:bottom w:val="none" w:sz="0" w:space="0" w:color="auto"/>
            <w:right w:val="none" w:sz="0" w:space="0" w:color="auto"/>
          </w:divBdr>
        </w:div>
        <w:div w:id="1831408540">
          <w:marLeft w:val="0"/>
          <w:marRight w:val="0"/>
          <w:marTop w:val="0"/>
          <w:marBottom w:val="0"/>
          <w:divBdr>
            <w:top w:val="none" w:sz="0" w:space="0" w:color="auto"/>
            <w:left w:val="none" w:sz="0" w:space="0" w:color="auto"/>
            <w:bottom w:val="none" w:sz="0" w:space="0" w:color="auto"/>
            <w:right w:val="none" w:sz="0" w:space="0" w:color="auto"/>
          </w:divBdr>
        </w:div>
        <w:div w:id="1487745303">
          <w:marLeft w:val="0"/>
          <w:marRight w:val="0"/>
          <w:marTop w:val="0"/>
          <w:marBottom w:val="0"/>
          <w:divBdr>
            <w:top w:val="none" w:sz="0" w:space="0" w:color="auto"/>
            <w:left w:val="none" w:sz="0" w:space="0" w:color="auto"/>
            <w:bottom w:val="none" w:sz="0" w:space="0" w:color="auto"/>
            <w:right w:val="none" w:sz="0" w:space="0" w:color="auto"/>
          </w:divBdr>
        </w:div>
        <w:div w:id="1136869350">
          <w:marLeft w:val="0"/>
          <w:marRight w:val="0"/>
          <w:marTop w:val="0"/>
          <w:marBottom w:val="0"/>
          <w:divBdr>
            <w:top w:val="none" w:sz="0" w:space="0" w:color="auto"/>
            <w:left w:val="none" w:sz="0" w:space="0" w:color="auto"/>
            <w:bottom w:val="none" w:sz="0" w:space="0" w:color="auto"/>
            <w:right w:val="none" w:sz="0" w:space="0" w:color="auto"/>
          </w:divBdr>
        </w:div>
      </w:divsChild>
    </w:div>
    <w:div w:id="1876886272">
      <w:bodyDiv w:val="1"/>
      <w:marLeft w:val="0"/>
      <w:marRight w:val="0"/>
      <w:marTop w:val="0"/>
      <w:marBottom w:val="0"/>
      <w:divBdr>
        <w:top w:val="none" w:sz="0" w:space="0" w:color="auto"/>
        <w:left w:val="none" w:sz="0" w:space="0" w:color="auto"/>
        <w:bottom w:val="none" w:sz="0" w:space="0" w:color="auto"/>
        <w:right w:val="none" w:sz="0" w:space="0" w:color="auto"/>
      </w:divBdr>
      <w:divsChild>
        <w:div w:id="114494889">
          <w:marLeft w:val="0"/>
          <w:marRight w:val="0"/>
          <w:marTop w:val="0"/>
          <w:marBottom w:val="0"/>
          <w:divBdr>
            <w:top w:val="none" w:sz="0" w:space="0" w:color="auto"/>
            <w:left w:val="none" w:sz="0" w:space="0" w:color="auto"/>
            <w:bottom w:val="none" w:sz="0" w:space="0" w:color="auto"/>
            <w:right w:val="none" w:sz="0" w:space="0" w:color="auto"/>
          </w:divBdr>
        </w:div>
        <w:div w:id="237331207">
          <w:marLeft w:val="0"/>
          <w:marRight w:val="0"/>
          <w:marTop w:val="0"/>
          <w:marBottom w:val="0"/>
          <w:divBdr>
            <w:top w:val="none" w:sz="0" w:space="0" w:color="auto"/>
            <w:left w:val="none" w:sz="0" w:space="0" w:color="auto"/>
            <w:bottom w:val="none" w:sz="0" w:space="0" w:color="auto"/>
            <w:right w:val="none" w:sz="0" w:space="0" w:color="auto"/>
          </w:divBdr>
        </w:div>
        <w:div w:id="851576814">
          <w:marLeft w:val="0"/>
          <w:marRight w:val="0"/>
          <w:marTop w:val="0"/>
          <w:marBottom w:val="0"/>
          <w:divBdr>
            <w:top w:val="none" w:sz="0" w:space="0" w:color="auto"/>
            <w:left w:val="none" w:sz="0" w:space="0" w:color="auto"/>
            <w:bottom w:val="none" w:sz="0" w:space="0" w:color="auto"/>
            <w:right w:val="none" w:sz="0" w:space="0" w:color="auto"/>
          </w:divBdr>
        </w:div>
        <w:div w:id="1332950048">
          <w:marLeft w:val="0"/>
          <w:marRight w:val="0"/>
          <w:marTop w:val="0"/>
          <w:marBottom w:val="0"/>
          <w:divBdr>
            <w:top w:val="none" w:sz="0" w:space="0" w:color="auto"/>
            <w:left w:val="none" w:sz="0" w:space="0" w:color="auto"/>
            <w:bottom w:val="none" w:sz="0" w:space="0" w:color="auto"/>
            <w:right w:val="none" w:sz="0" w:space="0" w:color="auto"/>
          </w:divBdr>
        </w:div>
        <w:div w:id="128858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José Antonio Vázquez Laboisse</cp:lastModifiedBy>
  <cp:revision>48</cp:revision>
  <cp:lastPrinted>2023-10-11T07:08:00Z</cp:lastPrinted>
  <dcterms:created xsi:type="dcterms:W3CDTF">2024-04-23T12:29:00Z</dcterms:created>
  <dcterms:modified xsi:type="dcterms:W3CDTF">2024-05-26T06:51:00Z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