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E6998" w:rsidRDefault="00953A12">
      <w:pPr>
        <w:pStyle w:val="Textoindependiente"/>
        <w:spacing w:before="280" w:after="280" w:line="240" w:lineRule="auto"/>
      </w:pPr>
      <w:bookmarkStart w:id="0" w:name="_GoBack"/>
      <w:bookmarkEnd w:id="0"/>
      <w:r>
        <w:rPr>
          <w:rStyle w:val="nfasis1"/>
          <w:rFonts w:ascii="Arial Narrow" w:hAnsi="Arial Narrow" w:cs="Arial"/>
          <w:b/>
          <w:bCs/>
          <w:i w:val="0"/>
          <w:iCs w:val="0"/>
          <w:sz w:val="40"/>
          <w:szCs w:val="40"/>
        </w:rPr>
        <w:t xml:space="preserve">Las obras de reordenación de la Plaza del Mercado posibilitarán un entorno más accesible y peatonal y una mejor ordenación del tráfico </w:t>
      </w:r>
    </w:p>
    <w:p w:rsidR="006E6998" w:rsidRDefault="00953A12">
      <w:pPr>
        <w:widowControl w:val="0"/>
      </w:pPr>
      <w:r>
        <w:rPr>
          <w:rFonts w:ascii="Arial Narrow" w:eastAsia="Tahoma" w:hAnsi="Arial Narrow" w:cs="Gadugi"/>
          <w:sz w:val="32"/>
          <w:szCs w:val="32"/>
        </w:rPr>
        <w:t>Belén de la Cuadra supervisa el estado de esta intervención, que fue acordada con los vecinos en el marco de la Mesa del Centro Histórico, y que tiene un importe de 1,4 millones de euros</w:t>
      </w:r>
    </w:p>
    <w:p w:rsidR="006E6998" w:rsidRDefault="006E6998">
      <w:pPr>
        <w:widowControl w:val="0"/>
        <w:jc w:val="both"/>
        <w:rPr>
          <w:rFonts w:cs="Arial"/>
        </w:rPr>
      </w:pPr>
    </w:p>
    <w:p w:rsidR="006E6998" w:rsidRDefault="00953A12">
      <w:pPr>
        <w:jc w:val="both"/>
        <w:rPr>
          <w:rFonts w:ascii="Arial Narrow" w:hAnsi="Arial Narrow"/>
          <w:sz w:val="26"/>
          <w:szCs w:val="26"/>
        </w:rPr>
      </w:pPr>
      <w:r>
        <w:rPr>
          <w:rFonts w:ascii="Arial Narrow" w:eastAsia="Tahoma" w:hAnsi="Arial Narrow" w:cs="Arial"/>
          <w:b/>
          <w:bCs/>
          <w:sz w:val="26"/>
          <w:szCs w:val="26"/>
        </w:rPr>
        <w:t>26 de mayo de 2024.</w:t>
      </w:r>
      <w:r>
        <w:rPr>
          <w:rFonts w:ascii="Arial Narrow" w:eastAsia="Tahoma" w:hAnsi="Arial Narrow" w:cs="Arial"/>
          <w:sz w:val="26"/>
          <w:szCs w:val="26"/>
        </w:rPr>
        <w:t xml:space="preserve"> La delegada de Urbanismo, Belén de la Cuadra, ha supervisado el desarrollo de las obras de reurbanización de la Plaza del Mercado que están financiadas en el marco del Plan de Recuperación, Transformación y Resiliencia de la Unión Europea por importe de 1.403.444,41 euros, y están siendo ejecutadas por la empresa </w:t>
      </w:r>
      <w:proofErr w:type="spellStart"/>
      <w:r>
        <w:rPr>
          <w:rFonts w:ascii="Arial Narrow" w:eastAsia="Tahoma" w:hAnsi="Arial Narrow" w:cs="Arial"/>
          <w:sz w:val="26"/>
          <w:szCs w:val="26"/>
        </w:rPr>
        <w:t>Trafisa</w:t>
      </w:r>
      <w:proofErr w:type="spellEnd"/>
      <w:r>
        <w:rPr>
          <w:rFonts w:ascii="Arial Narrow" w:eastAsia="Tahoma" w:hAnsi="Arial Narrow" w:cs="Arial"/>
          <w:sz w:val="26"/>
          <w:szCs w:val="26"/>
        </w:rPr>
        <w:t xml:space="preserve"> Construcción y Medioambiente S.A. </w:t>
      </w:r>
    </w:p>
    <w:p w:rsidR="006E6998" w:rsidRDefault="006E6998">
      <w:pPr>
        <w:jc w:val="both"/>
        <w:rPr>
          <w:rFonts w:ascii="Arial Narrow" w:hAnsi="Arial Narrow"/>
          <w:sz w:val="26"/>
          <w:szCs w:val="26"/>
        </w:rPr>
      </w:pPr>
    </w:p>
    <w:p w:rsidR="006E6998" w:rsidRDefault="00953A12">
      <w:pPr>
        <w:jc w:val="both"/>
        <w:rPr>
          <w:rFonts w:ascii="Arial Narrow" w:hAnsi="Arial Narrow"/>
          <w:sz w:val="26"/>
          <w:szCs w:val="26"/>
        </w:rPr>
      </w:pPr>
      <w:r>
        <w:rPr>
          <w:rFonts w:ascii="Arial Narrow" w:eastAsia="Tahoma" w:hAnsi="Arial Narrow" w:cs="Arial"/>
          <w:sz w:val="26"/>
          <w:szCs w:val="26"/>
        </w:rPr>
        <w:t xml:space="preserve">Esta actuación, que fue presentada en la Mesa del Centro Histórico, donde se acordaron mejoras respecto a la propuesta inicial en materia de plazas de aparcamientos -que se amplían de las 11 previstas en un principio a 31-, tiene como objeto renovar las infraestructuras viarias y de servicio de este entorno y reconfigurar toda la superficie de la plaza mediante un diseño de plataforma única, creando nuevos recorridos peatonales, así como diversos espacios de convivencia más atractivos y funcionales que contribuyan a una mejor ordenación del tráfico rodado y mejoren la accesibilidad y las conexiones entre los distintos viales que confluyen en ella. </w:t>
      </w:r>
    </w:p>
    <w:p w:rsidR="006E6998" w:rsidRDefault="006E6998">
      <w:pPr>
        <w:jc w:val="both"/>
        <w:rPr>
          <w:rFonts w:ascii="Arial Narrow" w:hAnsi="Arial Narrow"/>
          <w:sz w:val="26"/>
          <w:szCs w:val="26"/>
        </w:rPr>
      </w:pPr>
    </w:p>
    <w:p w:rsidR="006E6998" w:rsidRDefault="00953A12">
      <w:pPr>
        <w:jc w:val="both"/>
        <w:rPr>
          <w:rFonts w:ascii="Arial Narrow" w:hAnsi="Arial Narrow"/>
          <w:sz w:val="26"/>
          <w:szCs w:val="26"/>
        </w:rPr>
      </w:pPr>
      <w:r>
        <w:rPr>
          <w:rFonts w:ascii="Arial Narrow" w:hAnsi="Arial Narrow" w:cs="Arial"/>
          <w:sz w:val="26"/>
          <w:szCs w:val="26"/>
          <w:lang w:eastAsia="es-ES"/>
        </w:rPr>
        <w:t>En total, se actúa sobre una superficie</w:t>
      </w:r>
      <w:r>
        <w:rPr>
          <w:rFonts w:ascii="Arial Narrow" w:hAnsi="Arial Narrow" w:cs="Arial"/>
          <w:sz w:val="26"/>
          <w:szCs w:val="26"/>
          <w:lang w:val="es-ES_tradnl" w:eastAsia="es-ES"/>
        </w:rPr>
        <w:t xml:space="preserve"> de 3.823 metros cuadrados que abarca, además, las embocaduras de las calles San Mateo, Alegría, Cordobeses, Justicia, Liebre, Cabezas, San Blas y Ceniza.</w:t>
      </w:r>
    </w:p>
    <w:p w:rsidR="006E6998" w:rsidRDefault="006E6998">
      <w:pPr>
        <w:jc w:val="both"/>
        <w:rPr>
          <w:rFonts w:ascii="Arial Narrow" w:hAnsi="Arial Narrow"/>
          <w:sz w:val="26"/>
          <w:szCs w:val="26"/>
        </w:rPr>
      </w:pPr>
    </w:p>
    <w:p w:rsidR="006E6998" w:rsidRDefault="00953A12">
      <w:pPr>
        <w:jc w:val="both"/>
        <w:rPr>
          <w:rFonts w:ascii="Arial Narrow" w:hAnsi="Arial Narrow"/>
          <w:sz w:val="26"/>
          <w:szCs w:val="26"/>
        </w:rPr>
      </w:pPr>
      <w:r>
        <w:rPr>
          <w:rFonts w:ascii="Arial Narrow" w:hAnsi="Arial Narrow" w:cs="Arial"/>
          <w:sz w:val="26"/>
          <w:szCs w:val="26"/>
          <w:lang w:val="es-ES_tradnl" w:eastAsia="es-ES"/>
        </w:rPr>
        <w:t xml:space="preserve">Tal y como ha podido comprobar la delegada municipal durante su visita, en la que estuvo acompañada por técnicos de Urbanismo de la Dirección de Obras, ya se ha levantado gran parte del pavimento de la Plaza (quedan las correspondientes al frontal del Museo Arqueológico y la comprendida entre las calles Ceniza y Cabezas para permitir el paso de vehículos) y se ha llevado a cabo la localización de las infraestructuras subterráneas existentes para que no interfieran en la instalación de todas las infraestructuras de servicios previstas, tales como </w:t>
      </w:r>
      <w:r>
        <w:rPr>
          <w:rFonts w:ascii="Arial Narrow" w:eastAsia="Tahoma" w:hAnsi="Arial Narrow" w:cs="Arial Narrow"/>
          <w:sz w:val="26"/>
          <w:szCs w:val="26"/>
          <w:lang w:val="es-ES_tradnl" w:eastAsia="es-ES"/>
        </w:rPr>
        <w:t xml:space="preserve">alumbrado público, saneamiento, acometidas de abastecimiento de agua o telecomunicaciones, entre otros trabajos. </w:t>
      </w:r>
    </w:p>
    <w:p w:rsidR="006E6998" w:rsidRDefault="006E6998">
      <w:pPr>
        <w:jc w:val="both"/>
        <w:rPr>
          <w:rFonts w:ascii="Arial Narrow" w:hAnsi="Arial Narrow"/>
          <w:sz w:val="26"/>
          <w:szCs w:val="26"/>
        </w:rPr>
      </w:pPr>
    </w:p>
    <w:p w:rsidR="006E6998" w:rsidRDefault="00953A12">
      <w:pPr>
        <w:jc w:val="both"/>
        <w:rPr>
          <w:rFonts w:ascii="Arial Narrow" w:hAnsi="Arial Narrow"/>
          <w:sz w:val="26"/>
          <w:szCs w:val="26"/>
        </w:rPr>
      </w:pPr>
      <w:r>
        <w:rPr>
          <w:rFonts w:ascii="Arial Narrow" w:eastAsia="Tahoma" w:hAnsi="Arial Narrow" w:cs="Arial Narrow"/>
          <w:color w:val="000000"/>
          <w:sz w:val="26"/>
          <w:szCs w:val="26"/>
        </w:rPr>
        <w:t xml:space="preserve">Asimismo, entre las intervenciones ya ejecutadas, Belén de la Cuadra ha destacado la replantación, en el Parque de Santa Teresa, de las palmeras </w:t>
      </w:r>
      <w:r>
        <w:rPr>
          <w:rFonts w:ascii="Arial Narrow" w:eastAsia="Tahoma" w:hAnsi="Arial Narrow" w:cs="Arial Narrow"/>
          <w:color w:val="000000"/>
          <w:sz w:val="26"/>
          <w:szCs w:val="26"/>
        </w:rPr>
        <w:lastRenderedPageBreak/>
        <w:t xml:space="preserve">existentes así como el traslado del miliario de mármol blanco que señalaba la Vía Augusta a Mesas de Asta, “que es una ubicación más coherente con la funcionalidad de esta columna”. </w:t>
      </w:r>
    </w:p>
    <w:p w:rsidR="006E6998" w:rsidRDefault="006E6998">
      <w:pPr>
        <w:jc w:val="both"/>
        <w:rPr>
          <w:rFonts w:ascii="Arial Narrow" w:hAnsi="Arial Narrow"/>
          <w:sz w:val="26"/>
          <w:szCs w:val="26"/>
        </w:rPr>
      </w:pPr>
    </w:p>
    <w:p w:rsidR="006E6998" w:rsidRDefault="00953A12">
      <w:pPr>
        <w:jc w:val="both"/>
        <w:rPr>
          <w:rFonts w:ascii="Arial Narrow" w:hAnsi="Arial Narrow"/>
          <w:sz w:val="26"/>
          <w:szCs w:val="26"/>
        </w:rPr>
      </w:pPr>
      <w:r>
        <w:rPr>
          <w:rFonts w:ascii="Arial Narrow" w:eastAsia="Tahoma" w:hAnsi="Arial Narrow" w:cs="Arial Narrow"/>
          <w:color w:val="000000"/>
          <w:sz w:val="26"/>
          <w:szCs w:val="26"/>
        </w:rPr>
        <w:t>Igualmente, la fuente de mármol renacentista de gran valor patrimonial se ha trasladado a las instalaciones del Palacio de Riquelme, donde será restaurada y se le repondrán las piezas que faltan, antes de instalarla de nuevo en la Plaza, y más concretamente, en el centro de la zona de estancia más cercana al citado edificio. Del mismo modo, las esculturas de</w:t>
      </w:r>
      <w:r>
        <w:rPr>
          <w:rFonts w:ascii="Arial Narrow" w:hAnsi="Arial Narrow"/>
          <w:sz w:val="26"/>
          <w:szCs w:val="26"/>
        </w:rPr>
        <w:t xml:space="preserve"> Shakespeare y Cervantes serán también reparadas. </w:t>
      </w:r>
    </w:p>
    <w:p w:rsidR="006E6998" w:rsidRDefault="006E6998">
      <w:pPr>
        <w:jc w:val="both"/>
        <w:rPr>
          <w:rFonts w:ascii="Arial Narrow" w:hAnsi="Arial Narrow"/>
          <w:sz w:val="26"/>
          <w:szCs w:val="26"/>
        </w:rPr>
      </w:pPr>
    </w:p>
    <w:p w:rsidR="006E6998" w:rsidRDefault="006E6998">
      <w:pPr>
        <w:jc w:val="both"/>
        <w:rPr>
          <w:rFonts w:ascii="Arial Narrow" w:hAnsi="Arial Narrow" w:cs="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6E6998">
        <w:tc>
          <w:tcPr>
            <w:tcW w:w="7649" w:type="dxa"/>
            <w:tcBorders>
              <w:top w:val="single" w:sz="2" w:space="0" w:color="000000"/>
              <w:left w:val="single" w:sz="2" w:space="0" w:color="000000"/>
              <w:bottom w:val="single" w:sz="2" w:space="0" w:color="000000"/>
              <w:right w:val="single" w:sz="2" w:space="0" w:color="000000"/>
            </w:tcBorders>
          </w:tcPr>
          <w:p w:rsidR="006E6998" w:rsidRDefault="00953A12">
            <w:pPr>
              <w:widowControl w:val="0"/>
              <w:rPr>
                <w:rFonts w:ascii="Arial Narrow" w:hAnsi="Arial Narrow"/>
                <w:sz w:val="26"/>
                <w:szCs w:val="26"/>
              </w:rPr>
            </w:pPr>
            <w:r>
              <w:rPr>
                <w:rFonts w:ascii="Arial Narrow" w:hAnsi="Arial Narrow" w:cs="Arial Narrow"/>
                <w:i/>
                <w:iCs/>
                <w:sz w:val="26"/>
                <w:szCs w:val="26"/>
              </w:rPr>
              <w:t>Se adjunta fotografía</w:t>
            </w:r>
          </w:p>
          <w:p w:rsidR="006E6998" w:rsidRDefault="006E6998">
            <w:pPr>
              <w:widowControl w:val="0"/>
              <w:rPr>
                <w:rFonts w:ascii="Arial Narrow" w:hAnsi="Arial Narrow" w:cs="Arial Narrow"/>
                <w:i/>
                <w:iCs/>
                <w:sz w:val="26"/>
                <w:szCs w:val="26"/>
              </w:rPr>
            </w:pPr>
          </w:p>
        </w:tc>
      </w:tr>
    </w:tbl>
    <w:p w:rsidR="006E6998" w:rsidRDefault="006E6998">
      <w:pPr>
        <w:rPr>
          <w:rFonts w:ascii="Arial Narrow" w:hAnsi="Arial Narrow"/>
          <w:sz w:val="26"/>
          <w:szCs w:val="26"/>
        </w:rPr>
      </w:pPr>
    </w:p>
    <w:sectPr w:rsidR="006E6998">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EA1" w:rsidRDefault="00953A12">
      <w:r>
        <w:separator/>
      </w:r>
    </w:p>
  </w:endnote>
  <w:endnote w:type="continuationSeparator" w:id="0">
    <w:p w:rsidR="00542EA1" w:rsidRDefault="0095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0">
    <w:panose1 w:val="00000000000000000000"/>
    <w:charset w:val="00"/>
    <w:family w:val="roman"/>
    <w:notTrueType/>
    <w:pitch w:val="default"/>
  </w:font>
  <w:font w:name="OpenSymbol;Arial Unicode MS">
    <w:altName w:val="Times New Roman"/>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font2011">
    <w:panose1 w:val="00000000000000000000"/>
    <w:charset w:val="00"/>
    <w:family w:val="roman"/>
    <w:notTrueType/>
    <w:pitch w:val="default"/>
  </w:font>
  <w:font w:name="F;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EA1" w:rsidRDefault="00953A12">
      <w:r>
        <w:separator/>
      </w:r>
    </w:p>
  </w:footnote>
  <w:footnote w:type="continuationSeparator" w:id="0">
    <w:p w:rsidR="00542EA1" w:rsidRDefault="00953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98" w:rsidRDefault="006E69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98" w:rsidRDefault="00953A12">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98" w:rsidRDefault="00953A12">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41A5"/>
    <w:multiLevelType w:val="multilevel"/>
    <w:tmpl w:val="1466F8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DA773A"/>
    <w:multiLevelType w:val="multilevel"/>
    <w:tmpl w:val="5E2664A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6E6998"/>
    <w:rsid w:val="00535308"/>
    <w:rsid w:val="00542EA1"/>
    <w:rsid w:val="006E6998"/>
    <w:rsid w:val="00953A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3751B-7667-41A9-A68B-9C7CCEB3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nfasis1">
    <w:name w:val="Énfasis1"/>
    <w:qFormat/>
    <w:rPr>
      <w:i/>
      <w:iCs/>
    </w:rPr>
  </w:style>
  <w:style w:type="character" w:customStyle="1" w:styleId="Ttulo1Car">
    <w:name w:val="Título 1 Car"/>
    <w:qFormat/>
    <w:rPr>
      <w:rFonts w:ascii="Calibri" w:hAnsi="Calibri" w:cs="Calibri"/>
      <w:b/>
      <w:color w:val="000000"/>
      <w:sz w:val="28"/>
      <w:szCs w:val="32"/>
    </w:rPr>
  </w:style>
  <w:style w:type="character" w:customStyle="1" w:styleId="Ttulo2Car">
    <w:name w:val="Título 2 Car"/>
    <w:qFormat/>
    <w:rPr>
      <w:rFonts w:ascii="Calibri" w:hAnsi="Calibri" w:cs="Calibri"/>
      <w:b/>
      <w:i/>
      <w:color w:val="000000"/>
      <w:sz w:val="20"/>
      <w:szCs w:val="32"/>
    </w:rPr>
  </w:style>
  <w:style w:type="character" w:styleId="Ttulodellibro">
    <w:name w:val="Book Title"/>
    <w:qFormat/>
    <w:rPr>
      <w:rFonts w:ascii="Times New Roman" w:eastAsia="Times New Roman" w:hAnsi="Times New Roman" w:cs="Times New Roman"/>
      <w:bCs/>
      <w:iCs/>
      <w:color w:val="000000"/>
      <w:spacing w:val="5"/>
      <w:sz w:val="28"/>
      <w:szCs w:val="24"/>
    </w:rPr>
  </w:style>
  <w:style w:type="character" w:customStyle="1" w:styleId="SubttuloCar">
    <w:name w:val="Subtítulo Car"/>
    <w:qFormat/>
    <w:rPr>
      <w:rFonts w:ascii="Times New Roman" w:hAnsi="Times New Roman" w:cs="Times New Roman"/>
      <w:i/>
      <w:color w:val="5A5A5A"/>
      <w:spacing w:val="15"/>
      <w:sz w:val="24"/>
      <w:szCs w:val="24"/>
    </w:rPr>
  </w:style>
  <w:style w:type="character" w:customStyle="1" w:styleId="TextonotaalfinalCar">
    <w:name w:val="Texto nota al final Car"/>
    <w:qFormat/>
    <w:rPr>
      <w:rFonts w:ascii="Times New Roman" w:eastAsia="Times New Roman" w:hAnsi="Times New Roman" w:cs="Times New Roman"/>
      <w:color w:val="000000"/>
      <w:sz w:val="20"/>
      <w:szCs w:val="20"/>
    </w:rPr>
  </w:style>
  <w:style w:type="character" w:styleId="nfasissutil">
    <w:name w:val="Subtle Emphasis"/>
    <w:qFormat/>
    <w:rPr>
      <w:rFonts w:ascii="Times New Roman" w:eastAsia="Times New Roman" w:hAnsi="Times New Roman" w:cs="Times New Roman"/>
      <w:i/>
      <w:iCs/>
      <w:color w:val="000000"/>
      <w:sz w:val="24"/>
      <w:szCs w:val="24"/>
    </w:rPr>
  </w:style>
  <w:style w:type="character" w:customStyle="1" w:styleId="PuestoCar">
    <w:name w:val="Puesto Car"/>
    <w:qFormat/>
    <w:rPr>
      <w:rFonts w:ascii="Calibri" w:hAnsi="Calibri" w:cs="0"/>
      <w:color w:val="000000"/>
      <w:spacing w:val="-10"/>
      <w:sz w:val="56"/>
      <w:szCs w:val="56"/>
    </w:rPr>
  </w:style>
  <w:style w:type="character" w:customStyle="1" w:styleId="TextonotapieCar">
    <w:name w:val="Texto nota pie Car"/>
    <w:qFormat/>
    <w:rPr>
      <w:rFonts w:ascii="Times New Roman" w:eastAsia="Times New Roman" w:hAnsi="Times New Roman" w:cs="Times New Roman"/>
      <w:color w:val="000000"/>
      <w:sz w:val="20"/>
      <w:szCs w:val="20"/>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Strong1">
    <w:name w:val="Strong1"/>
    <w:qFormat/>
    <w:rPr>
      <w:b/>
      <w:bCs/>
    </w:rPr>
  </w:style>
  <w:style w:type="character" w:customStyle="1" w:styleId="DefaultParagraphFont1">
    <w:name w:val="Default Paragraph Font1"/>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Prrafodelista">
    <w:name w:val="List Paragraph"/>
    <w:basedOn w:val="Normal"/>
    <w:qFormat/>
    <w:pPr>
      <w:suppressAutoHyphens w:val="0"/>
      <w:spacing w:after="160" w:line="252" w:lineRule="auto"/>
      <w:ind w:left="720"/>
      <w:contextualSpacing/>
    </w:pPr>
    <w:rPr>
      <w:rFonts w:ascii="Calibri" w:eastAsia="Calibri" w:hAnsi="Calibri" w:cs="font2011"/>
      <w:sz w:val="22"/>
      <w:szCs w:val="22"/>
      <w:lang w:bidi="hi-IN"/>
    </w:rPr>
  </w:style>
  <w:style w:type="paragraph" w:styleId="Listaconvietas2">
    <w:name w:val="List Bullet 2"/>
    <w:basedOn w:val="Normal"/>
    <w:pPr>
      <w:contextualSpacing/>
    </w:pPr>
  </w:style>
  <w:style w:type="paragraph" w:styleId="Listaconvietas3">
    <w:name w:val="List Bullet 3"/>
    <w:basedOn w:val="Normal"/>
    <w:pPr>
      <w:contextualSpacing/>
    </w:pPr>
  </w:style>
  <w:style w:type="paragraph" w:customStyle="1" w:styleId="fecha">
    <w:name w:val="fecha"/>
    <w:basedOn w:val="Normal"/>
    <w:qFormat/>
    <w:pPr>
      <w:jc w:val="right"/>
    </w:pPr>
  </w:style>
  <w:style w:type="paragraph" w:customStyle="1" w:styleId="Normal0">
    <w:name w:val="Normal 0"/>
    <w:basedOn w:val="Normal"/>
    <w:qFormat/>
    <w:pPr>
      <w:spacing w:line="240" w:lineRule="exact"/>
      <w:jc w:val="center"/>
    </w:pPr>
  </w:style>
  <w:style w:type="paragraph" w:styleId="Listaconvietas">
    <w:name w:val="List Bullet"/>
    <w:basedOn w:val="Normal"/>
    <w:pPr>
      <w:ind w:left="357" w:hanging="357"/>
    </w:pPr>
  </w:style>
  <w:style w:type="paragraph" w:customStyle="1" w:styleId="ttuloyobjetosltgliederung1">
    <w:name w:val="ttuloyobjetosltgliederung1"/>
    <w:basedOn w:val="Normal"/>
    <w:qFormat/>
    <w:pPr>
      <w:spacing w:before="280" w:after="280"/>
    </w:pPr>
    <w:rPr>
      <w:rFonts w:ascii="Times New Roman" w:hAnsi="Times New Roman" w:cs="Times New Roman"/>
      <w:kern w:val="0"/>
      <w:lang w:eastAsia="es-ES_tradnl"/>
    </w:rPr>
  </w:style>
  <w:style w:type="paragraph" w:styleId="Textodeglobo">
    <w:name w:val="Balloon Text"/>
    <w:basedOn w:val="Normal"/>
    <w:qFormat/>
    <w:rPr>
      <w:sz w:val="16"/>
      <w:szCs w:val="16"/>
    </w:rPr>
  </w:style>
  <w:style w:type="paragraph" w:styleId="Sinespaciado">
    <w:name w:val="No Spacing"/>
    <w:basedOn w:val="Normal"/>
    <w:qFormat/>
  </w:style>
  <w:style w:type="paragraph" w:customStyle="1" w:styleId="Textbody">
    <w:name w:val="Text body"/>
    <w:basedOn w:val="Normal"/>
    <w:qFormat/>
    <w:pPr>
      <w:spacing w:after="140" w:line="276" w:lineRule="auto"/>
      <w:textAlignment w:val="baseline"/>
    </w:pPr>
    <w:rPr>
      <w:rFonts w:ascii="Liberation Serif" w:eastAsia="NSimSun" w:hAnsi="Liberation Serif" w:cs="Arial"/>
      <w:szCs w:val="24"/>
      <w:lang w:bidi="hi-IN"/>
    </w:rPr>
  </w:style>
  <w:style w:type="paragraph" w:customStyle="1" w:styleId="Standard1">
    <w:name w:val="Standard1"/>
    <w:qFormat/>
    <w:pPr>
      <w:spacing w:after="160" w:line="252" w:lineRule="auto"/>
      <w:textAlignment w:val="baseline"/>
    </w:pPr>
    <w:rPr>
      <w:rFonts w:ascii="Calibri" w:eastAsia="Calibri" w:hAnsi="Calibri" w:cs="F;Times New Roman"/>
      <w:color w:val="00000A"/>
      <w:kern w:val="2"/>
      <w:sz w:val="22"/>
      <w:szCs w:val="22"/>
      <w:lang w:eastAsia="zh-CN"/>
    </w:rPr>
  </w:style>
  <w:style w:type="paragraph" w:customStyle="1" w:styleId="caption2">
    <w:name w:val="caption2"/>
    <w:basedOn w:val="Normal"/>
    <w:qFormat/>
    <w:pPr>
      <w:suppressLineNumbers/>
      <w:spacing w:before="120" w:after="120"/>
    </w:pPr>
    <w:rPr>
      <w:rFonts w:cs="Arial"/>
      <w:i/>
      <w:iCs/>
      <w:szCs w:val="24"/>
    </w:rPr>
  </w:style>
  <w:style w:type="numbering" w:customStyle="1" w:styleId="WW8Num3">
    <w:name w:val="WW8Num3"/>
    <w:qFormat/>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2</Pages>
  <Words>460</Words>
  <Characters>2530</Characters>
  <Application>Microsoft Office Word</Application>
  <DocSecurity>0</DocSecurity>
  <Lines>21</Lines>
  <Paragraphs>5</Paragraphs>
  <ScaleCrop>false</ScaleCrop>
  <Company>HP</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85</cp:revision>
  <cp:lastPrinted>2024-05-24T08:54:00Z</cp:lastPrinted>
  <dcterms:created xsi:type="dcterms:W3CDTF">2008-04-18T08:06:00Z</dcterms:created>
  <dcterms:modified xsi:type="dcterms:W3CDTF">2024-05-24T09:53:00Z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